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3"/>
        <w:tblW w:w="5000" w:type="pct"/>
        <w:jc w:val="center"/>
        <w:tblLayout w:type="autofit"/>
        <w:tblCellMar>
          <w:top w:w="0" w:type="dxa"/>
          <w:left w:w="108" w:type="dxa"/>
          <w:bottom w:w="0" w:type="dxa"/>
          <w:right w:w="108" w:type="dxa"/>
        </w:tblCellMar>
      </w:tblPr>
      <w:tblGrid>
        <w:gridCol w:w="1108"/>
        <w:gridCol w:w="8178"/>
      </w:tblGrid>
      <w:tr w14:paraId="23DDD256">
        <w:trPr>
          <w:trHeight w:val="2880" w:hRule="atLeast"/>
          <w:jc w:val="center"/>
        </w:trPr>
        <w:tc>
          <w:tcPr>
            <w:tcW w:w="5000" w:type="pct"/>
            <w:gridSpan w:val="2"/>
          </w:tcPr>
          <w:p w14:paraId="4C20DD7D">
            <w:pPr>
              <w:pStyle w:val="48"/>
              <w:rPr>
                <w:rFonts w:ascii="Times New Roman" w:hAnsi="Times New Roman"/>
                <w:caps/>
                <w:sz w:val="20"/>
                <w:szCs w:val="20"/>
              </w:rPr>
            </w:pPr>
            <w:r>
              <w:rPr>
                <w:rFonts w:ascii="Times New Roman" w:hAnsi="Times New Roman"/>
              </w:rPr>
              <w:drawing>
                <wp:inline distT="0" distB="0" distL="0" distR="0">
                  <wp:extent cx="5995035" cy="374586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8"/>
                          <a:stretch>
                            <a:fillRect/>
                          </a:stretch>
                        </pic:blipFill>
                        <pic:spPr>
                          <a:xfrm>
                            <a:off x="0" y="0"/>
                            <a:ext cx="5995035" cy="3745865"/>
                          </a:xfrm>
                          <a:prstGeom prst="rect">
                            <a:avLst/>
                          </a:prstGeom>
                          <a:noFill/>
                          <a:ln>
                            <a:noFill/>
                          </a:ln>
                        </pic:spPr>
                      </pic:pic>
                    </a:graphicData>
                  </a:graphic>
                </wp:inline>
              </w:drawing>
            </w:r>
          </w:p>
        </w:tc>
      </w:tr>
      <w:tr w14:paraId="60218882">
        <w:tblPrEx>
          <w:tblCellMar>
            <w:top w:w="0" w:type="dxa"/>
            <w:left w:w="108" w:type="dxa"/>
            <w:bottom w:w="0" w:type="dxa"/>
            <w:right w:w="108" w:type="dxa"/>
          </w:tblCellMar>
        </w:tblPrEx>
        <w:trPr>
          <w:trHeight w:val="1440" w:hRule="atLeast"/>
          <w:jc w:val="center"/>
        </w:trPr>
        <w:tc>
          <w:tcPr>
            <w:tcW w:w="5000" w:type="pct"/>
            <w:gridSpan w:val="2"/>
            <w:tcBorders>
              <w:bottom w:val="single" w:color="4F81BD" w:sz="4" w:space="0"/>
            </w:tcBorders>
            <w:vAlign w:val="center"/>
          </w:tcPr>
          <w:p w14:paraId="0FDB037D">
            <w:pPr>
              <w:pStyle w:val="48"/>
              <w:rPr>
                <w:rFonts w:ascii="Times New Roman" w:hAnsi="Times New Roman"/>
                <w:sz w:val="80"/>
                <w:szCs w:val="80"/>
              </w:rPr>
            </w:pPr>
          </w:p>
        </w:tc>
      </w:tr>
      <w:tr w14:paraId="76FCBD46">
        <w:tblPrEx>
          <w:tblCellMar>
            <w:top w:w="0" w:type="dxa"/>
            <w:left w:w="108" w:type="dxa"/>
            <w:bottom w:w="0" w:type="dxa"/>
            <w:right w:w="108" w:type="dxa"/>
          </w:tblCellMar>
        </w:tblPrEx>
        <w:trPr>
          <w:trHeight w:val="360" w:hRule="atLeast"/>
          <w:jc w:val="center"/>
        </w:trPr>
        <w:tc>
          <w:tcPr>
            <w:tcW w:w="5000" w:type="pct"/>
            <w:gridSpan w:val="2"/>
            <w:vAlign w:val="center"/>
          </w:tcPr>
          <w:p w14:paraId="017EC29D">
            <w:pPr>
              <w:pStyle w:val="48"/>
              <w:rPr>
                <w:rFonts w:ascii="Times New Roman" w:hAnsi="Times New Roman"/>
                <w:b/>
                <w:bCs/>
              </w:rPr>
            </w:pPr>
          </w:p>
        </w:tc>
      </w:tr>
      <w:tr w14:paraId="766E6F8C">
        <w:tblPrEx>
          <w:tblCellMar>
            <w:top w:w="0" w:type="dxa"/>
            <w:left w:w="108" w:type="dxa"/>
            <w:bottom w:w="0" w:type="dxa"/>
            <w:right w:w="108" w:type="dxa"/>
          </w:tblCellMar>
        </w:tblPrEx>
        <w:trPr>
          <w:trHeight w:val="360" w:hRule="atLeast"/>
          <w:jc w:val="center"/>
        </w:trPr>
        <w:tc>
          <w:tcPr>
            <w:tcW w:w="5000" w:type="pct"/>
            <w:gridSpan w:val="2"/>
            <w:vAlign w:val="center"/>
          </w:tcPr>
          <w:p w14:paraId="58F62821">
            <w:pPr>
              <w:pStyle w:val="48"/>
              <w:rPr>
                <w:rFonts w:ascii="Times New Roman" w:hAnsi="Times New Roman"/>
                <w:b/>
                <w:bCs/>
              </w:rPr>
            </w:pPr>
          </w:p>
        </w:tc>
      </w:tr>
      <w:tr w14:paraId="5748EDDF">
        <w:tblPrEx>
          <w:tblCellMar>
            <w:top w:w="0" w:type="dxa"/>
            <w:left w:w="108" w:type="dxa"/>
            <w:bottom w:w="0" w:type="dxa"/>
            <w:right w:w="108" w:type="dxa"/>
          </w:tblCellMar>
        </w:tblPrEx>
        <w:trPr>
          <w:trHeight w:val="360" w:hRule="atLeast"/>
          <w:jc w:val="center"/>
        </w:trPr>
        <w:tc>
          <w:tcPr>
            <w:tcW w:w="5000" w:type="pct"/>
            <w:gridSpan w:val="2"/>
            <w:vAlign w:val="center"/>
          </w:tcPr>
          <w:p w14:paraId="05BA4DD7">
            <w:pPr>
              <w:pStyle w:val="48"/>
              <w:rPr>
                <w:rFonts w:ascii="Times New Roman" w:hAnsi="Times New Roman"/>
                <w:b/>
                <w:bCs/>
              </w:rPr>
            </w:pPr>
          </w:p>
        </w:tc>
      </w:tr>
      <w:tr w14:paraId="41D73119">
        <w:tblPrEx>
          <w:tblCellMar>
            <w:top w:w="0" w:type="dxa"/>
            <w:left w:w="108" w:type="dxa"/>
            <w:bottom w:w="0" w:type="dxa"/>
            <w:right w:w="108" w:type="dxa"/>
          </w:tblCellMar>
        </w:tblPrEx>
        <w:trPr>
          <w:trHeight w:val="360" w:hRule="atLeast"/>
          <w:jc w:val="center"/>
        </w:trPr>
        <w:tc>
          <w:tcPr>
            <w:tcW w:w="5000" w:type="pct"/>
            <w:gridSpan w:val="2"/>
            <w:vAlign w:val="center"/>
          </w:tcPr>
          <w:p w14:paraId="23DA69C4">
            <w:pPr>
              <w:tabs>
                <w:tab w:val="left" w:pos="666"/>
              </w:tabs>
              <w:rPr>
                <w:rFonts w:ascii="Times New Roman" w:hAnsi="Times New Roman"/>
                <w:b/>
                <w:sz w:val="44"/>
                <w:szCs w:val="44"/>
                <w:lang w:eastAsia="zh-CN"/>
              </w:rPr>
            </w:pPr>
            <w:r>
              <w:rPr>
                <w:rFonts w:hint="eastAsia" w:ascii="Times New Roman" w:hAnsi="Times New Roman"/>
                <w:b/>
                <w:sz w:val="44"/>
                <w:szCs w:val="44"/>
                <w:lang w:val="en-US" w:eastAsia="zh-CN"/>
              </w:rPr>
              <w:t xml:space="preserve">Manual of </w:t>
            </w:r>
            <w:r>
              <w:rPr>
                <w:rFonts w:ascii="Times New Roman" w:hAnsi="Times New Roman"/>
                <w:b/>
                <w:sz w:val="44"/>
                <w:szCs w:val="44"/>
                <w:lang w:eastAsia="zh-CN"/>
              </w:rPr>
              <w:t xml:space="preserve">SC Series IO Module </w:t>
            </w:r>
            <w:bookmarkStart w:id="72" w:name="_GoBack"/>
            <w:bookmarkEnd w:id="72"/>
          </w:p>
          <w:p w14:paraId="0D18514F">
            <w:pPr>
              <w:tabs>
                <w:tab w:val="left" w:pos="666"/>
              </w:tabs>
              <w:rPr>
                <w:rFonts w:ascii="Times New Roman" w:hAnsi="Times New Roman"/>
                <w:color w:val="000000"/>
                <w:sz w:val="24"/>
                <w:szCs w:val="24"/>
                <w:lang w:eastAsia="zh-CN"/>
              </w:rPr>
            </w:pPr>
          </w:p>
          <w:p w14:paraId="78F3F3A6">
            <w:pPr>
              <w:tabs>
                <w:tab w:val="left" w:pos="666"/>
              </w:tabs>
              <w:rPr>
                <w:rFonts w:ascii="Times New Roman" w:hAnsi="Times New Roman"/>
                <w:b/>
                <w:bCs/>
                <w:sz w:val="24"/>
                <w:szCs w:val="24"/>
                <w:lang w:eastAsia="zh-CN"/>
              </w:rPr>
            </w:pPr>
          </w:p>
        </w:tc>
      </w:tr>
      <w:tr w14:paraId="72D31522">
        <w:tblPrEx>
          <w:tblCellMar>
            <w:top w:w="0" w:type="dxa"/>
            <w:left w:w="108" w:type="dxa"/>
            <w:bottom w:w="0" w:type="dxa"/>
            <w:right w:w="108" w:type="dxa"/>
          </w:tblCellMar>
        </w:tblPrEx>
        <w:trPr>
          <w:trHeight w:val="360" w:hRule="atLeast"/>
          <w:jc w:val="center"/>
        </w:trPr>
        <w:tc>
          <w:tcPr>
            <w:tcW w:w="593" w:type="pct"/>
            <w:vAlign w:val="center"/>
          </w:tcPr>
          <w:p w14:paraId="7783676B">
            <w:pPr>
              <w:pStyle w:val="48"/>
              <w:rPr>
                <w:rFonts w:ascii="Times New Roman" w:hAnsi="Times New Roman"/>
                <w:b/>
                <w:bCs/>
              </w:rPr>
            </w:pPr>
          </w:p>
        </w:tc>
        <w:tc>
          <w:tcPr>
            <w:tcW w:w="4407" w:type="pct"/>
            <w:vAlign w:val="center"/>
          </w:tcPr>
          <w:p w14:paraId="07235DD3">
            <w:pPr>
              <w:pStyle w:val="48"/>
              <w:rPr>
                <w:rFonts w:ascii="Times New Roman" w:hAnsi="Times New Roman"/>
                <w:b/>
                <w:bCs/>
              </w:rPr>
            </w:pPr>
          </w:p>
        </w:tc>
      </w:tr>
    </w:tbl>
    <w:p w14:paraId="26DE9D02">
      <w:pPr>
        <w:rPr>
          <w:rFonts w:ascii="Times New Roman" w:hAnsi="Times New Roman"/>
          <w:lang w:eastAsia="zh-CN"/>
        </w:rPr>
      </w:pPr>
    </w:p>
    <w:p w14:paraId="453A1FAE">
      <w:pPr>
        <w:ind w:firstLine="400"/>
        <w:rPr>
          <w:rFonts w:ascii="Times New Roman" w:hAnsi="Times New Roman"/>
          <w:b/>
          <w:sz w:val="16"/>
          <w:lang w:eastAsia="zh-CN"/>
        </w:rPr>
      </w:pPr>
      <w:r>
        <w:rPr>
          <w:rFonts w:ascii="Times New Roman" w:hAnsi="Times New Roman"/>
        </w:rPr>
        <w:br w:type="page"/>
      </w:r>
    </w:p>
    <w:p w14:paraId="61DE3AC3">
      <w:pPr>
        <w:rPr>
          <w:rFonts w:ascii="Times New Roman" w:hAnsi="Times New Roman"/>
        </w:rPr>
      </w:pPr>
    </w:p>
    <w:p w14:paraId="258141E7">
      <w:pPr>
        <w:rPr>
          <w:rFonts w:ascii="Times New Roman" w:hAnsi="Times New Roman"/>
          <w:sz w:val="24"/>
          <w:szCs w:val="24"/>
        </w:rPr>
      </w:pPr>
      <w:r>
        <w:rPr>
          <w:rFonts w:ascii="Times New Roman" w:hAnsi="Times New Roman"/>
          <w:b/>
          <w:sz w:val="24"/>
          <w:szCs w:val="24"/>
          <w:lang w:eastAsia="zh-CN"/>
        </w:rPr>
        <w:t>Content:</w:t>
      </w:r>
    </w:p>
    <w:p w14:paraId="7494FFF6">
      <w:pPr>
        <w:pStyle w:val="22"/>
        <w:tabs>
          <w:tab w:val="right" w:leader="dot" w:pos="9070"/>
          <w:tab w:val="clear" w:pos="9072"/>
        </w:tabs>
      </w:pPr>
      <w:r>
        <w:rPr>
          <w:rFonts w:ascii="Times New Roman" w:hAnsi="Times New Roman"/>
          <w:szCs w:val="21"/>
        </w:rPr>
        <w:fldChar w:fldCharType="begin"/>
      </w:r>
      <w:r>
        <w:rPr>
          <w:rFonts w:ascii="Times New Roman" w:hAnsi="Times New Roman"/>
          <w:szCs w:val="21"/>
        </w:rPr>
        <w:instrText xml:space="preserve"> TOC \o "1-7" \u </w:instrText>
      </w:r>
      <w:r>
        <w:rPr>
          <w:rFonts w:ascii="Times New Roman" w:hAnsi="Times New Roman"/>
          <w:szCs w:val="21"/>
        </w:rPr>
        <w:fldChar w:fldCharType="separate"/>
      </w:r>
      <w:r>
        <w:rPr>
          <w:rFonts w:hint="eastAsia" w:ascii="Times New Roman" w:hAnsi="Times New Roman"/>
          <w:lang w:eastAsia="zh-CN"/>
        </w:rPr>
        <w:t xml:space="preserve">1 </w:t>
      </w:r>
      <w:r>
        <w:rPr>
          <w:rFonts w:ascii="Times New Roman" w:hAnsi="Times New Roman"/>
          <w:lang w:eastAsia="zh-CN"/>
        </w:rPr>
        <w:t>Overview</w:t>
      </w:r>
      <w:r>
        <w:tab/>
      </w:r>
      <w:r>
        <w:fldChar w:fldCharType="begin"/>
      </w:r>
      <w:r>
        <w:instrText xml:space="preserve"> PAGEREF _Toc31558 \h </w:instrText>
      </w:r>
      <w:r>
        <w:fldChar w:fldCharType="separate"/>
      </w:r>
      <w:r>
        <w:t>3</w:t>
      </w:r>
      <w:r>
        <w:fldChar w:fldCharType="end"/>
      </w:r>
    </w:p>
    <w:p w14:paraId="3CA876AB">
      <w:pPr>
        <w:pStyle w:val="27"/>
        <w:tabs>
          <w:tab w:val="right" w:leader="dot" w:pos="9070"/>
          <w:tab w:val="clear" w:pos="9072"/>
        </w:tabs>
      </w:pPr>
      <w:r>
        <w:rPr>
          <w:rFonts w:hint="eastAsia" w:ascii="Times New Roman" w:hAnsi="Times New Roman"/>
          <w:szCs w:val="24"/>
        </w:rPr>
        <w:t xml:space="preserve">1.1 </w:t>
      </w:r>
      <w:r>
        <w:rPr>
          <w:rFonts w:ascii="Times New Roman" w:hAnsi="Times New Roman" w:eastAsia="Segoe UI"/>
          <w:i w:val="0"/>
          <w:color w:val="1A2029"/>
          <w:szCs w:val="24"/>
          <w:shd w:val="clear" w:color="auto" w:fill="FFFFFF"/>
        </w:rPr>
        <w:t>Reference Documents</w:t>
      </w:r>
      <w:r>
        <w:tab/>
      </w:r>
      <w:r>
        <w:fldChar w:fldCharType="begin"/>
      </w:r>
      <w:r>
        <w:instrText xml:space="preserve"> PAGEREF _Toc22035 \h </w:instrText>
      </w:r>
      <w:r>
        <w:fldChar w:fldCharType="separate"/>
      </w:r>
      <w:r>
        <w:t>4</w:t>
      </w:r>
      <w:r>
        <w:fldChar w:fldCharType="end"/>
      </w:r>
    </w:p>
    <w:p w14:paraId="3848F470">
      <w:pPr>
        <w:pStyle w:val="27"/>
        <w:tabs>
          <w:tab w:val="right" w:leader="dot" w:pos="9070"/>
          <w:tab w:val="clear" w:pos="9072"/>
        </w:tabs>
      </w:pPr>
      <w:r>
        <w:rPr>
          <w:rFonts w:ascii="Times New Roman" w:hAnsi="Times New Roman"/>
          <w:iCs/>
          <w:szCs w:val="24"/>
        </w:rPr>
        <w:t xml:space="preserve">1.1 </w:t>
      </w:r>
      <w:r>
        <w:rPr>
          <w:rFonts w:ascii="Times New Roman" w:hAnsi="Times New Roman" w:eastAsia="Segoe UI"/>
          <w:iCs/>
          <w:color w:val="1A2029"/>
          <w:szCs w:val="24"/>
          <w:shd w:val="clear" w:color="auto" w:fill="FFFFFF"/>
        </w:rPr>
        <w:t>Safety Instructions</w:t>
      </w:r>
      <w:r>
        <w:tab/>
      </w:r>
      <w:r>
        <w:fldChar w:fldCharType="begin"/>
      </w:r>
      <w:r>
        <w:instrText xml:space="preserve"> PAGEREF _Toc25728 \h </w:instrText>
      </w:r>
      <w:r>
        <w:fldChar w:fldCharType="separate"/>
      </w:r>
      <w:r>
        <w:t>4</w:t>
      </w:r>
      <w:r>
        <w:fldChar w:fldCharType="end"/>
      </w:r>
    </w:p>
    <w:p w14:paraId="6B23156D">
      <w:pPr>
        <w:pStyle w:val="27"/>
        <w:tabs>
          <w:tab w:val="right" w:leader="dot" w:pos="9070"/>
          <w:tab w:val="clear" w:pos="9072"/>
        </w:tabs>
      </w:pPr>
      <w:r>
        <w:rPr>
          <w:rFonts w:hint="eastAsia" w:ascii="Times New Roman" w:hAnsi="Times New Roman"/>
          <w:szCs w:val="24"/>
        </w:rPr>
        <w:t xml:space="preserve">1.2 </w:t>
      </w:r>
      <w:r>
        <w:rPr>
          <w:rFonts w:ascii="Times New Roman" w:hAnsi="Times New Roman"/>
          <w:szCs w:val="24"/>
        </w:rPr>
        <w:t>Product Introduction</w:t>
      </w:r>
      <w:r>
        <w:tab/>
      </w:r>
      <w:r>
        <w:fldChar w:fldCharType="begin"/>
      </w:r>
      <w:r>
        <w:instrText xml:space="preserve"> PAGEREF _Toc18799 \h </w:instrText>
      </w:r>
      <w:r>
        <w:fldChar w:fldCharType="separate"/>
      </w:r>
      <w:r>
        <w:t>4</w:t>
      </w:r>
      <w:r>
        <w:fldChar w:fldCharType="end"/>
      </w:r>
    </w:p>
    <w:p w14:paraId="47FF168A">
      <w:pPr>
        <w:pStyle w:val="16"/>
        <w:tabs>
          <w:tab w:val="right" w:leader="dot" w:pos="9070"/>
          <w:tab w:val="clear" w:pos="9072"/>
        </w:tabs>
      </w:pPr>
      <w:r>
        <w:rPr>
          <w:rFonts w:hint="eastAsia" w:ascii="Times New Roman" w:hAnsi="Times New Roman"/>
          <w:szCs w:val="24"/>
        </w:rPr>
        <w:t xml:space="preserve">1.2.1 </w:t>
      </w:r>
      <w:r>
        <w:rPr>
          <w:rFonts w:ascii="Times New Roman" w:hAnsi="Times New Roman"/>
          <w:szCs w:val="24"/>
        </w:rPr>
        <w:t>Product Selection List</w:t>
      </w:r>
      <w:r>
        <w:tab/>
      </w:r>
      <w:r>
        <w:fldChar w:fldCharType="begin"/>
      </w:r>
      <w:r>
        <w:instrText xml:space="preserve"> PAGEREF _Toc25583 \h </w:instrText>
      </w:r>
      <w:r>
        <w:fldChar w:fldCharType="separate"/>
      </w:r>
      <w:r>
        <w:t>5</w:t>
      </w:r>
      <w:r>
        <w:fldChar w:fldCharType="end"/>
      </w:r>
    </w:p>
    <w:p w14:paraId="6429657F">
      <w:pPr>
        <w:pStyle w:val="22"/>
        <w:tabs>
          <w:tab w:val="right" w:leader="dot" w:pos="9070"/>
          <w:tab w:val="clear" w:pos="9072"/>
        </w:tabs>
      </w:pPr>
      <w:r>
        <w:rPr>
          <w:rFonts w:hint="eastAsia" w:ascii="Times New Roman" w:hAnsi="Times New Roman"/>
        </w:rPr>
        <w:t xml:space="preserve">2 </w:t>
      </w:r>
      <w:r>
        <w:rPr>
          <w:rFonts w:ascii="Times New Roman" w:hAnsi="Times New Roman"/>
        </w:rPr>
        <w:t xml:space="preserve">Product </w:t>
      </w:r>
      <w:r>
        <w:rPr>
          <w:rFonts w:hint="eastAsia" w:ascii="Times New Roman" w:hAnsi="Times New Roman"/>
          <w:lang w:eastAsia="zh-CN"/>
        </w:rPr>
        <w:t>Introduction</w:t>
      </w:r>
      <w:r>
        <w:tab/>
      </w:r>
      <w:r>
        <w:fldChar w:fldCharType="begin"/>
      </w:r>
      <w:r>
        <w:instrText xml:space="preserve"> PAGEREF _Toc2739 \h </w:instrText>
      </w:r>
      <w:r>
        <w:fldChar w:fldCharType="separate"/>
      </w:r>
      <w:r>
        <w:t>6</w:t>
      </w:r>
      <w:r>
        <w:fldChar w:fldCharType="end"/>
      </w:r>
    </w:p>
    <w:p w14:paraId="06589916">
      <w:pPr>
        <w:pStyle w:val="27"/>
        <w:tabs>
          <w:tab w:val="right" w:leader="dot" w:pos="9070"/>
          <w:tab w:val="clear" w:pos="9072"/>
        </w:tabs>
      </w:pPr>
      <w:r>
        <w:rPr>
          <w:rFonts w:hint="eastAsia" w:ascii="Times New Roman" w:hAnsi="Times New Roman"/>
          <w:szCs w:val="24"/>
        </w:rPr>
        <w:t xml:space="preserve">2.1 </w:t>
      </w:r>
      <w:r>
        <w:rPr>
          <w:rFonts w:ascii="Times New Roman" w:hAnsi="Times New Roman"/>
          <w:szCs w:val="24"/>
        </w:rPr>
        <w:t>Module Appearance</w:t>
      </w:r>
      <w:r>
        <w:tab/>
      </w:r>
      <w:r>
        <w:fldChar w:fldCharType="begin"/>
      </w:r>
      <w:r>
        <w:instrText xml:space="preserve"> PAGEREF _Toc32014 \h </w:instrText>
      </w:r>
      <w:r>
        <w:fldChar w:fldCharType="separate"/>
      </w:r>
      <w:r>
        <w:t>7</w:t>
      </w:r>
      <w:r>
        <w:fldChar w:fldCharType="end"/>
      </w:r>
    </w:p>
    <w:p w14:paraId="6D516C4A">
      <w:pPr>
        <w:pStyle w:val="16"/>
        <w:tabs>
          <w:tab w:val="right" w:leader="dot" w:pos="9070"/>
          <w:tab w:val="clear" w:pos="9072"/>
        </w:tabs>
      </w:pPr>
      <w:r>
        <w:rPr>
          <w:rFonts w:hint="eastAsia" w:ascii="Times New Roman" w:hAnsi="Times New Roman"/>
          <w:szCs w:val="24"/>
          <w:lang w:eastAsia="zh-CN"/>
        </w:rPr>
        <w:t xml:space="preserve">2.1.1 </w:t>
      </w:r>
      <w:r>
        <w:rPr>
          <w:rFonts w:ascii="Times New Roman" w:hAnsi="Times New Roman"/>
          <w:szCs w:val="24"/>
          <w:lang w:eastAsia="zh-CN"/>
        </w:rPr>
        <w:t>Power Supply Module</w:t>
      </w:r>
      <w:r>
        <w:tab/>
      </w:r>
      <w:r>
        <w:fldChar w:fldCharType="begin"/>
      </w:r>
      <w:r>
        <w:instrText xml:space="preserve"> PAGEREF _Toc21948 \h </w:instrText>
      </w:r>
      <w:r>
        <w:fldChar w:fldCharType="separate"/>
      </w:r>
      <w:r>
        <w:t>7</w:t>
      </w:r>
      <w:r>
        <w:fldChar w:fldCharType="end"/>
      </w:r>
    </w:p>
    <w:p w14:paraId="23FAE6C8">
      <w:pPr>
        <w:pStyle w:val="16"/>
        <w:tabs>
          <w:tab w:val="right" w:leader="dot" w:pos="9070"/>
          <w:tab w:val="clear" w:pos="9072"/>
        </w:tabs>
      </w:pPr>
      <w:r>
        <w:rPr>
          <w:rFonts w:hint="eastAsia" w:ascii="Times New Roman" w:hAnsi="Times New Roman"/>
          <w:szCs w:val="24"/>
        </w:rPr>
        <w:t xml:space="preserve">2.1.2 </w:t>
      </w:r>
      <w:r>
        <w:rPr>
          <w:rFonts w:ascii="Times New Roman" w:hAnsi="Times New Roman"/>
          <w:szCs w:val="24"/>
        </w:rPr>
        <w:t>IO Module</w:t>
      </w:r>
      <w:r>
        <w:tab/>
      </w:r>
      <w:r>
        <w:fldChar w:fldCharType="begin"/>
      </w:r>
      <w:r>
        <w:instrText xml:space="preserve"> PAGEREF _Toc20833 \h </w:instrText>
      </w:r>
      <w:r>
        <w:fldChar w:fldCharType="separate"/>
      </w:r>
      <w:r>
        <w:t>8</w:t>
      </w:r>
      <w:r>
        <w:fldChar w:fldCharType="end"/>
      </w:r>
    </w:p>
    <w:p w14:paraId="26B85297">
      <w:pPr>
        <w:pStyle w:val="16"/>
        <w:tabs>
          <w:tab w:val="right" w:leader="dot" w:pos="9070"/>
          <w:tab w:val="clear" w:pos="9072"/>
        </w:tabs>
      </w:pPr>
      <w:r>
        <w:rPr>
          <w:rFonts w:hint="eastAsia" w:ascii="Times New Roman" w:hAnsi="Times New Roman"/>
          <w:lang w:eastAsia="zh-CN"/>
        </w:rPr>
        <w:t xml:space="preserve">2.1.3 </w:t>
      </w:r>
      <w:r>
        <w:rPr>
          <w:rFonts w:ascii="Times New Roman" w:hAnsi="Times New Roman"/>
          <w:szCs w:val="24"/>
          <w:lang w:eastAsia="zh-CN"/>
        </w:rPr>
        <w:t>Placeholder Module</w:t>
      </w:r>
      <w:r>
        <w:tab/>
      </w:r>
      <w:r>
        <w:fldChar w:fldCharType="begin"/>
      </w:r>
      <w:r>
        <w:instrText xml:space="preserve"> PAGEREF _Toc20117 \h </w:instrText>
      </w:r>
      <w:r>
        <w:fldChar w:fldCharType="separate"/>
      </w:r>
      <w:r>
        <w:t>9</w:t>
      </w:r>
      <w:r>
        <w:fldChar w:fldCharType="end"/>
      </w:r>
    </w:p>
    <w:p w14:paraId="1B2FBFA5">
      <w:pPr>
        <w:pStyle w:val="27"/>
        <w:tabs>
          <w:tab w:val="right" w:leader="dot" w:pos="9070"/>
          <w:tab w:val="clear" w:pos="9072"/>
        </w:tabs>
      </w:pPr>
      <w:r>
        <w:rPr>
          <w:rFonts w:hint="eastAsia" w:ascii="Times New Roman" w:hAnsi="Times New Roman"/>
          <w:szCs w:val="24"/>
        </w:rPr>
        <w:t xml:space="preserve">2.2 </w:t>
      </w:r>
      <w:r>
        <w:rPr>
          <w:rFonts w:ascii="Times New Roman" w:hAnsi="Times New Roman"/>
          <w:szCs w:val="24"/>
        </w:rPr>
        <w:t>Module Signals</w:t>
      </w:r>
      <w:r>
        <w:tab/>
      </w:r>
      <w:r>
        <w:fldChar w:fldCharType="begin"/>
      </w:r>
      <w:r>
        <w:instrText xml:space="preserve"> PAGEREF _Toc17149 \h </w:instrText>
      </w:r>
      <w:r>
        <w:fldChar w:fldCharType="separate"/>
      </w:r>
      <w:r>
        <w:t>10</w:t>
      </w:r>
      <w:r>
        <w:fldChar w:fldCharType="end"/>
      </w:r>
    </w:p>
    <w:p w14:paraId="6940E513">
      <w:pPr>
        <w:pStyle w:val="16"/>
        <w:tabs>
          <w:tab w:val="right" w:leader="dot" w:pos="9070"/>
          <w:tab w:val="clear" w:pos="9072"/>
        </w:tabs>
      </w:pPr>
      <w:r>
        <w:rPr>
          <w:rFonts w:hint="eastAsia" w:ascii="Times New Roman" w:hAnsi="Times New Roman"/>
          <w:szCs w:val="24"/>
          <w:lang w:eastAsia="zh-CN"/>
        </w:rPr>
        <w:t xml:space="preserve">2.2.1 </w:t>
      </w:r>
      <w:r>
        <w:rPr>
          <w:rFonts w:ascii="Times New Roman" w:hAnsi="Times New Roman"/>
          <w:szCs w:val="24"/>
          <w:lang w:eastAsia="zh-CN"/>
        </w:rPr>
        <w:t>Power Module</w:t>
      </w:r>
      <w:r>
        <w:tab/>
      </w:r>
      <w:r>
        <w:fldChar w:fldCharType="begin"/>
      </w:r>
      <w:r>
        <w:instrText xml:space="preserve"> PAGEREF _Toc11371 \h </w:instrText>
      </w:r>
      <w:r>
        <w:fldChar w:fldCharType="separate"/>
      </w:r>
      <w:r>
        <w:t>10</w:t>
      </w:r>
      <w:r>
        <w:fldChar w:fldCharType="end"/>
      </w:r>
    </w:p>
    <w:p w14:paraId="3DAA29B5">
      <w:pPr>
        <w:pStyle w:val="23"/>
        <w:tabs>
          <w:tab w:val="right" w:leader="dot" w:pos="9070"/>
          <w:tab w:val="clear" w:pos="9072"/>
        </w:tabs>
      </w:pPr>
      <w:r>
        <w:rPr>
          <w:rFonts w:hint="eastAsia" w:ascii="Times New Roman" w:hAnsi="Times New Roman"/>
          <w:lang w:eastAsia="zh-CN"/>
        </w:rPr>
        <w:t xml:space="preserve">2.2.1.1 </w:t>
      </w:r>
      <w:r>
        <w:rPr>
          <w:rFonts w:ascii="Times New Roman" w:hAnsi="Times New Roman"/>
          <w:szCs w:val="24"/>
          <w:lang w:eastAsia="zh-CN"/>
        </w:rPr>
        <w:t>SC9001 Power Module</w:t>
      </w:r>
      <w:r>
        <w:tab/>
      </w:r>
      <w:r>
        <w:fldChar w:fldCharType="begin"/>
      </w:r>
      <w:r>
        <w:instrText xml:space="preserve"> PAGEREF _Toc15389 \h </w:instrText>
      </w:r>
      <w:r>
        <w:fldChar w:fldCharType="separate"/>
      </w:r>
      <w:r>
        <w:t>10</w:t>
      </w:r>
      <w:r>
        <w:fldChar w:fldCharType="end"/>
      </w:r>
    </w:p>
    <w:p w14:paraId="5CBD4011">
      <w:pPr>
        <w:pStyle w:val="16"/>
        <w:tabs>
          <w:tab w:val="right" w:leader="dot" w:pos="9070"/>
          <w:tab w:val="clear" w:pos="9072"/>
        </w:tabs>
      </w:pPr>
      <w:r>
        <w:rPr>
          <w:rFonts w:hint="eastAsia" w:ascii="Times New Roman" w:hAnsi="Times New Roman"/>
          <w:lang w:eastAsia="zh-CN"/>
        </w:rPr>
        <w:t xml:space="preserve">2.2.2 </w:t>
      </w:r>
      <w:r>
        <w:rPr>
          <w:rFonts w:ascii="Times New Roman" w:hAnsi="Times New Roman"/>
          <w:szCs w:val="24"/>
          <w:lang w:eastAsia="zh-CN"/>
        </w:rPr>
        <w:t>Digital Input Module</w:t>
      </w:r>
      <w:r>
        <w:tab/>
      </w:r>
      <w:r>
        <w:fldChar w:fldCharType="begin"/>
      </w:r>
      <w:r>
        <w:instrText xml:space="preserve"> PAGEREF _Toc2375 \h </w:instrText>
      </w:r>
      <w:r>
        <w:fldChar w:fldCharType="separate"/>
      </w:r>
      <w:r>
        <w:t>11</w:t>
      </w:r>
      <w:r>
        <w:fldChar w:fldCharType="end"/>
      </w:r>
    </w:p>
    <w:p w14:paraId="3452E0DC">
      <w:pPr>
        <w:pStyle w:val="16"/>
        <w:tabs>
          <w:tab w:val="right" w:leader="dot" w:pos="9070"/>
          <w:tab w:val="clear" w:pos="9072"/>
        </w:tabs>
      </w:pPr>
      <w:r>
        <w:rPr>
          <w:rFonts w:hint="eastAsia" w:ascii="Times New Roman" w:hAnsi="Times New Roman"/>
          <w:lang w:eastAsia="zh-CN"/>
        </w:rPr>
        <w:t xml:space="preserve">2.2.3 </w:t>
      </w:r>
      <w:r>
        <w:rPr>
          <w:rFonts w:ascii="Times New Roman" w:hAnsi="Times New Roman"/>
          <w:szCs w:val="24"/>
          <w:lang w:eastAsia="zh-CN"/>
        </w:rPr>
        <w:t>Digital Output Module</w:t>
      </w:r>
      <w:r>
        <w:tab/>
      </w:r>
      <w:r>
        <w:fldChar w:fldCharType="begin"/>
      </w:r>
      <w:r>
        <w:instrText xml:space="preserve"> PAGEREF _Toc19575 \h </w:instrText>
      </w:r>
      <w:r>
        <w:fldChar w:fldCharType="separate"/>
      </w:r>
      <w:r>
        <w:t>13</w:t>
      </w:r>
      <w:r>
        <w:fldChar w:fldCharType="end"/>
      </w:r>
    </w:p>
    <w:p w14:paraId="47C46DB9">
      <w:pPr>
        <w:pStyle w:val="16"/>
        <w:tabs>
          <w:tab w:val="right" w:leader="dot" w:pos="9070"/>
          <w:tab w:val="clear" w:pos="9072"/>
        </w:tabs>
      </w:pPr>
      <w:r>
        <w:rPr>
          <w:rFonts w:hint="eastAsia" w:ascii="Times New Roman" w:hAnsi="Times New Roman"/>
          <w:szCs w:val="24"/>
          <w:lang w:eastAsia="zh-CN"/>
        </w:rPr>
        <w:t xml:space="preserve">2.2.4 </w:t>
      </w:r>
      <w:r>
        <w:rPr>
          <w:rFonts w:ascii="Times New Roman" w:hAnsi="Times New Roman"/>
          <w:szCs w:val="24"/>
          <w:lang w:eastAsia="zh-CN"/>
        </w:rPr>
        <w:t>Analog Input Module</w:t>
      </w:r>
      <w:r>
        <w:tab/>
      </w:r>
      <w:r>
        <w:fldChar w:fldCharType="begin"/>
      </w:r>
      <w:r>
        <w:instrText xml:space="preserve"> PAGEREF _Toc25745 \h </w:instrText>
      </w:r>
      <w:r>
        <w:fldChar w:fldCharType="separate"/>
      </w:r>
      <w:r>
        <w:t>15</w:t>
      </w:r>
      <w:r>
        <w:fldChar w:fldCharType="end"/>
      </w:r>
    </w:p>
    <w:p w14:paraId="29CB7929">
      <w:pPr>
        <w:pStyle w:val="23"/>
        <w:tabs>
          <w:tab w:val="right" w:leader="dot" w:pos="9070"/>
          <w:tab w:val="clear" w:pos="9072"/>
        </w:tabs>
      </w:pPr>
      <w:r>
        <w:rPr>
          <w:rFonts w:hint="eastAsia" w:ascii="Times New Roman" w:hAnsi="Times New Roman"/>
          <w:lang w:eastAsia="zh-CN"/>
        </w:rPr>
        <w:t xml:space="preserve">2.2.4.1 </w:t>
      </w:r>
      <w:r>
        <w:rPr>
          <w:rFonts w:ascii="Times New Roman" w:hAnsi="Times New Roman"/>
          <w:szCs w:val="24"/>
          <w:lang w:eastAsia="zh-CN"/>
        </w:rPr>
        <w:t>SC3228 (8-channel ±10V Analog Input Module)</w:t>
      </w:r>
      <w:r>
        <w:tab/>
      </w:r>
      <w:r>
        <w:fldChar w:fldCharType="begin"/>
      </w:r>
      <w:r>
        <w:instrText xml:space="preserve"> PAGEREF _Toc4661 \h </w:instrText>
      </w:r>
      <w:r>
        <w:fldChar w:fldCharType="separate"/>
      </w:r>
      <w:r>
        <w:t>15</w:t>
      </w:r>
      <w:r>
        <w:fldChar w:fldCharType="end"/>
      </w:r>
    </w:p>
    <w:p w14:paraId="2F52402E">
      <w:pPr>
        <w:pStyle w:val="23"/>
        <w:tabs>
          <w:tab w:val="right" w:leader="dot" w:pos="9070"/>
          <w:tab w:val="clear" w:pos="9072"/>
        </w:tabs>
      </w:pPr>
      <w:r>
        <w:rPr>
          <w:rFonts w:hint="eastAsia" w:ascii="Times New Roman" w:hAnsi="Times New Roman"/>
          <w:lang w:eastAsia="zh-CN"/>
        </w:rPr>
        <w:t xml:space="preserve">2.2.4.2 </w:t>
      </w:r>
      <w:r>
        <w:rPr>
          <w:rFonts w:ascii="Times New Roman" w:hAnsi="Times New Roman"/>
          <w:lang w:eastAsia="zh-CN"/>
        </w:rPr>
        <w:t>SC3238 (8-channel 0</w:t>
      </w:r>
      <w:r>
        <w:rPr>
          <w:rFonts w:hint="eastAsia" w:ascii="Times New Roman" w:hAnsi="Times New Roman"/>
          <w:lang w:eastAsia="zh-CN"/>
        </w:rPr>
        <w:t>..</w:t>
      </w:r>
      <w:r>
        <w:rPr>
          <w:rFonts w:ascii="Times New Roman" w:hAnsi="Times New Roman"/>
          <w:lang w:eastAsia="zh-CN"/>
        </w:rPr>
        <w:t>20mA Analog Input Module)</w:t>
      </w:r>
      <w:r>
        <w:tab/>
      </w:r>
      <w:r>
        <w:fldChar w:fldCharType="begin"/>
      </w:r>
      <w:r>
        <w:instrText xml:space="preserve"> PAGEREF _Toc5794 \h </w:instrText>
      </w:r>
      <w:r>
        <w:fldChar w:fldCharType="separate"/>
      </w:r>
      <w:r>
        <w:t>18</w:t>
      </w:r>
      <w:r>
        <w:fldChar w:fldCharType="end"/>
      </w:r>
    </w:p>
    <w:p w14:paraId="57760E40">
      <w:pPr>
        <w:pStyle w:val="23"/>
        <w:tabs>
          <w:tab w:val="right" w:leader="dot" w:pos="9070"/>
          <w:tab w:val="clear" w:pos="9072"/>
        </w:tabs>
      </w:pPr>
      <w:r>
        <w:rPr>
          <w:rFonts w:hint="eastAsia" w:ascii="Times New Roman" w:hAnsi="Times New Roman"/>
          <w:lang w:eastAsia="zh-CN"/>
        </w:rPr>
        <w:t xml:space="preserve">2.2.4.3 </w:t>
      </w:r>
      <w:r>
        <w:rPr>
          <w:rFonts w:ascii="Times New Roman" w:hAnsi="Times New Roman"/>
          <w:lang w:eastAsia="zh-CN"/>
        </w:rPr>
        <w:t>SC</w:t>
      </w:r>
      <w:r>
        <w:rPr>
          <w:rFonts w:hint="eastAsia" w:ascii="Times New Roman" w:hAnsi="Times New Roman"/>
          <w:lang w:eastAsia="zh-CN"/>
        </w:rPr>
        <w:t xml:space="preserve"> </w:t>
      </w:r>
      <w:r>
        <w:rPr>
          <w:rFonts w:ascii="Times New Roman" w:hAnsi="Times New Roman"/>
          <w:lang w:eastAsia="zh-CN"/>
        </w:rPr>
        <w:t>3248 (8-channel 4…0mA Analog Input Module)</w:t>
      </w:r>
      <w:r>
        <w:tab/>
      </w:r>
      <w:r>
        <w:fldChar w:fldCharType="begin"/>
      </w:r>
      <w:r>
        <w:instrText xml:space="preserve"> PAGEREF _Toc21439 \h </w:instrText>
      </w:r>
      <w:r>
        <w:fldChar w:fldCharType="separate"/>
      </w:r>
      <w:r>
        <w:t>20</w:t>
      </w:r>
      <w:r>
        <w:fldChar w:fldCharType="end"/>
      </w:r>
    </w:p>
    <w:p w14:paraId="2C124664">
      <w:pPr>
        <w:pStyle w:val="23"/>
        <w:tabs>
          <w:tab w:val="right" w:leader="dot" w:pos="9070"/>
          <w:tab w:val="clear" w:pos="9072"/>
        </w:tabs>
      </w:pPr>
      <w:r>
        <w:rPr>
          <w:rFonts w:hint="eastAsia" w:ascii="Times New Roman" w:hAnsi="Times New Roman"/>
          <w:lang w:eastAsia="zh-CN"/>
        </w:rPr>
        <w:t xml:space="preserve">2.2.4.4 </w:t>
      </w:r>
      <w:r>
        <w:rPr>
          <w:rFonts w:ascii="Times New Roman" w:hAnsi="Times New Roman"/>
          <w:lang w:eastAsia="zh-CN"/>
        </w:rPr>
        <w:t>SC3274 (4-channel Thermocouple Temperature Acquisition Module)</w:t>
      </w:r>
      <w:r>
        <w:tab/>
      </w:r>
      <w:r>
        <w:fldChar w:fldCharType="begin"/>
      </w:r>
      <w:r>
        <w:instrText xml:space="preserve"> PAGEREF _Toc9713 \h </w:instrText>
      </w:r>
      <w:r>
        <w:fldChar w:fldCharType="separate"/>
      </w:r>
      <w:r>
        <w:t>22</w:t>
      </w:r>
      <w:r>
        <w:fldChar w:fldCharType="end"/>
      </w:r>
    </w:p>
    <w:p w14:paraId="6E157C4F">
      <w:pPr>
        <w:pStyle w:val="16"/>
        <w:tabs>
          <w:tab w:val="right" w:leader="dot" w:pos="9070"/>
          <w:tab w:val="clear" w:pos="9072"/>
        </w:tabs>
      </w:pPr>
      <w:r>
        <w:rPr>
          <w:rFonts w:hint="eastAsia" w:ascii="Times New Roman" w:hAnsi="Times New Roman"/>
          <w:lang w:eastAsia="zh-CN"/>
        </w:rPr>
        <w:t xml:space="preserve">2.2.5 </w:t>
      </w:r>
      <w:r>
        <w:rPr>
          <w:rFonts w:ascii="Times New Roman" w:hAnsi="Times New Roman"/>
          <w:lang w:eastAsia="zh-CN"/>
        </w:rPr>
        <w:t>Analog Output Module</w:t>
      </w:r>
      <w:r>
        <w:tab/>
      </w:r>
      <w:r>
        <w:fldChar w:fldCharType="begin"/>
      </w:r>
      <w:r>
        <w:instrText xml:space="preserve"> PAGEREF _Toc6321 \h </w:instrText>
      </w:r>
      <w:r>
        <w:fldChar w:fldCharType="separate"/>
      </w:r>
      <w:r>
        <w:t>25</w:t>
      </w:r>
      <w:r>
        <w:fldChar w:fldCharType="end"/>
      </w:r>
    </w:p>
    <w:p w14:paraId="3BA92581">
      <w:pPr>
        <w:pStyle w:val="23"/>
        <w:tabs>
          <w:tab w:val="right" w:leader="dot" w:pos="9070"/>
          <w:tab w:val="clear" w:pos="9072"/>
        </w:tabs>
      </w:pPr>
      <w:r>
        <w:rPr>
          <w:rFonts w:hint="eastAsia" w:ascii="Times New Roman" w:hAnsi="Times New Roman"/>
          <w:lang w:eastAsia="zh-CN"/>
        </w:rPr>
        <w:t xml:space="preserve">2.2.5.1 </w:t>
      </w:r>
      <w:r>
        <w:rPr>
          <w:rFonts w:ascii="Times New Roman" w:hAnsi="Times New Roman"/>
          <w:lang w:eastAsia="zh-CN"/>
        </w:rPr>
        <w:t>SC4224 (4-channel ±10V Analog Output Module)</w:t>
      </w:r>
      <w:r>
        <w:tab/>
      </w:r>
      <w:r>
        <w:fldChar w:fldCharType="begin"/>
      </w:r>
      <w:r>
        <w:instrText xml:space="preserve"> PAGEREF _Toc12959 \h </w:instrText>
      </w:r>
      <w:r>
        <w:fldChar w:fldCharType="separate"/>
      </w:r>
      <w:r>
        <w:t>25</w:t>
      </w:r>
      <w:r>
        <w:fldChar w:fldCharType="end"/>
      </w:r>
    </w:p>
    <w:p w14:paraId="76246C29">
      <w:pPr>
        <w:pStyle w:val="23"/>
        <w:tabs>
          <w:tab w:val="right" w:leader="dot" w:pos="9070"/>
          <w:tab w:val="clear" w:pos="9072"/>
        </w:tabs>
      </w:pPr>
      <w:r>
        <w:rPr>
          <w:rFonts w:hint="eastAsia" w:ascii="Times New Roman" w:hAnsi="Times New Roman"/>
          <w:lang w:eastAsia="zh-CN"/>
        </w:rPr>
        <w:t xml:space="preserve">2.2.5.2 </w:t>
      </w:r>
      <w:r>
        <w:rPr>
          <w:rFonts w:ascii="Times New Roman" w:hAnsi="Times New Roman"/>
          <w:lang w:eastAsia="zh-CN"/>
        </w:rPr>
        <w:t>SC4234 (4-channel 0…0mA Analog Output Module)</w:t>
      </w:r>
      <w:r>
        <w:tab/>
      </w:r>
      <w:r>
        <w:fldChar w:fldCharType="begin"/>
      </w:r>
      <w:r>
        <w:instrText xml:space="preserve"> PAGEREF _Toc17336 \h </w:instrText>
      </w:r>
      <w:r>
        <w:fldChar w:fldCharType="separate"/>
      </w:r>
      <w:r>
        <w:t>27</w:t>
      </w:r>
      <w:r>
        <w:fldChar w:fldCharType="end"/>
      </w:r>
    </w:p>
    <w:p w14:paraId="3E29E0C9">
      <w:pPr>
        <w:pStyle w:val="23"/>
        <w:tabs>
          <w:tab w:val="right" w:leader="dot" w:pos="9070"/>
          <w:tab w:val="clear" w:pos="9072"/>
        </w:tabs>
      </w:pPr>
      <w:r>
        <w:rPr>
          <w:rFonts w:hint="eastAsia" w:ascii="Times New Roman" w:hAnsi="Times New Roman"/>
          <w:lang w:eastAsia="zh-CN"/>
        </w:rPr>
        <w:t xml:space="preserve">2.2.5.3 </w:t>
      </w:r>
      <w:r>
        <w:rPr>
          <w:rFonts w:ascii="Times New Roman" w:hAnsi="Times New Roman"/>
          <w:lang w:eastAsia="zh-CN"/>
        </w:rPr>
        <w:t xml:space="preserve">SC4244 (4-channel </w:t>
      </w:r>
      <w:r>
        <w:rPr>
          <w:rFonts w:hint="eastAsia" w:ascii="Times New Roman" w:hAnsi="Times New Roman"/>
          <w:lang w:eastAsia="zh-CN"/>
        </w:rPr>
        <w:t>4..20mA</w:t>
      </w:r>
      <w:r>
        <w:rPr>
          <w:rFonts w:ascii="Times New Roman" w:hAnsi="Times New Roman"/>
          <w:lang w:eastAsia="zh-CN"/>
        </w:rPr>
        <w:t xml:space="preserve"> Analog Output Module)</w:t>
      </w:r>
      <w:r>
        <w:tab/>
      </w:r>
      <w:r>
        <w:fldChar w:fldCharType="begin"/>
      </w:r>
      <w:r>
        <w:instrText xml:space="preserve"> PAGEREF _Toc4975 \h </w:instrText>
      </w:r>
      <w:r>
        <w:fldChar w:fldCharType="separate"/>
      </w:r>
      <w:r>
        <w:t>29</w:t>
      </w:r>
      <w:r>
        <w:fldChar w:fldCharType="end"/>
      </w:r>
    </w:p>
    <w:p w14:paraId="75733684">
      <w:pPr>
        <w:pStyle w:val="16"/>
        <w:tabs>
          <w:tab w:val="right" w:leader="dot" w:pos="9070"/>
          <w:tab w:val="clear" w:pos="9072"/>
        </w:tabs>
      </w:pPr>
      <w:r>
        <w:rPr>
          <w:rFonts w:hint="eastAsia" w:ascii="Times New Roman" w:hAnsi="Times New Roman"/>
          <w:lang w:eastAsia="zh-CN"/>
        </w:rPr>
        <w:t xml:space="preserve">2.2.6 </w:t>
      </w:r>
      <w:r>
        <w:rPr>
          <w:rFonts w:ascii="Times New Roman" w:hAnsi="Times New Roman"/>
          <w:lang w:eastAsia="zh-CN"/>
        </w:rPr>
        <w:t>Encoder Acquisition Module</w:t>
      </w:r>
      <w:r>
        <w:tab/>
      </w:r>
      <w:r>
        <w:fldChar w:fldCharType="begin"/>
      </w:r>
      <w:r>
        <w:instrText xml:space="preserve"> PAGEREF _Toc31792 \h </w:instrText>
      </w:r>
      <w:r>
        <w:fldChar w:fldCharType="separate"/>
      </w:r>
      <w:r>
        <w:t>31</w:t>
      </w:r>
      <w:r>
        <w:fldChar w:fldCharType="end"/>
      </w:r>
    </w:p>
    <w:p w14:paraId="339988D3">
      <w:pPr>
        <w:pStyle w:val="23"/>
        <w:tabs>
          <w:tab w:val="right" w:leader="dot" w:pos="9070"/>
          <w:tab w:val="clear" w:pos="9072"/>
        </w:tabs>
      </w:pPr>
      <w:r>
        <w:rPr>
          <w:rFonts w:hint="eastAsia" w:ascii="Times New Roman" w:hAnsi="Times New Roman"/>
          <w:lang w:eastAsia="zh-CN"/>
        </w:rPr>
        <w:t xml:space="preserve">2.2.6.1 </w:t>
      </w:r>
      <w:r>
        <w:rPr>
          <w:rFonts w:ascii="Times New Roman" w:hAnsi="Times New Roman"/>
          <w:lang w:eastAsia="zh-CN"/>
        </w:rPr>
        <w:t>SC5032 (2-channel Encoder Acquisition Module)</w:t>
      </w:r>
      <w:r>
        <w:tab/>
      </w:r>
      <w:r>
        <w:fldChar w:fldCharType="begin"/>
      </w:r>
      <w:r>
        <w:instrText xml:space="preserve"> PAGEREF _Toc22380 \h </w:instrText>
      </w:r>
      <w:r>
        <w:fldChar w:fldCharType="separate"/>
      </w:r>
      <w:r>
        <w:t>31</w:t>
      </w:r>
      <w:r>
        <w:fldChar w:fldCharType="end"/>
      </w:r>
    </w:p>
    <w:p w14:paraId="4BCF8D38">
      <w:pPr>
        <w:pStyle w:val="16"/>
        <w:tabs>
          <w:tab w:val="right" w:leader="dot" w:pos="9070"/>
          <w:tab w:val="clear" w:pos="9072"/>
        </w:tabs>
      </w:pPr>
      <w:r>
        <w:rPr>
          <w:rFonts w:hint="eastAsia" w:ascii="Times New Roman" w:hAnsi="Times New Roman"/>
          <w:lang w:eastAsia="zh-CN"/>
        </w:rPr>
        <w:t xml:space="preserve">2.2.7 </w:t>
      </w:r>
      <w:r>
        <w:rPr>
          <w:rFonts w:ascii="Times New Roman" w:hAnsi="Times New Roman"/>
          <w:lang w:eastAsia="zh-CN"/>
        </w:rPr>
        <w:t>Special Module</w:t>
      </w:r>
      <w:r>
        <w:tab/>
      </w:r>
      <w:r>
        <w:fldChar w:fldCharType="begin"/>
      </w:r>
      <w:r>
        <w:instrText xml:space="preserve"> PAGEREF _Toc28075 \h </w:instrText>
      </w:r>
      <w:r>
        <w:fldChar w:fldCharType="separate"/>
      </w:r>
      <w:r>
        <w:t>33</w:t>
      </w:r>
      <w:r>
        <w:fldChar w:fldCharType="end"/>
      </w:r>
    </w:p>
    <w:p w14:paraId="12737E87">
      <w:pPr>
        <w:pStyle w:val="23"/>
        <w:tabs>
          <w:tab w:val="right" w:leader="dot" w:pos="9070"/>
          <w:tab w:val="clear" w:pos="9072"/>
        </w:tabs>
      </w:pPr>
      <w:r>
        <w:rPr>
          <w:rFonts w:hint="eastAsia" w:ascii="Times New Roman" w:hAnsi="Times New Roman"/>
          <w:lang w:eastAsia="zh-CN"/>
        </w:rPr>
        <w:t xml:space="preserve">2.2.7.1 </w:t>
      </w:r>
      <w:r>
        <w:rPr>
          <w:rFonts w:ascii="Times New Roman" w:hAnsi="Times New Roman"/>
          <w:lang w:eastAsia="zh-CN"/>
        </w:rPr>
        <w:t>SC9100 Placeholder Module</w:t>
      </w:r>
      <w:r>
        <w:tab/>
      </w:r>
      <w:r>
        <w:fldChar w:fldCharType="begin"/>
      </w:r>
      <w:r>
        <w:instrText xml:space="preserve"> PAGEREF _Toc14792 \h </w:instrText>
      </w:r>
      <w:r>
        <w:fldChar w:fldCharType="separate"/>
      </w:r>
      <w:r>
        <w:t>33</w:t>
      </w:r>
      <w:r>
        <w:fldChar w:fldCharType="end"/>
      </w:r>
    </w:p>
    <w:p w14:paraId="5AA0B2BD">
      <w:pPr>
        <w:pStyle w:val="22"/>
        <w:tabs>
          <w:tab w:val="right" w:leader="dot" w:pos="9070"/>
          <w:tab w:val="clear" w:pos="9072"/>
        </w:tabs>
      </w:pPr>
      <w:r>
        <w:rPr>
          <w:rFonts w:hint="eastAsia" w:ascii="Times New Roman" w:hAnsi="Times New Roman"/>
          <w:lang w:eastAsia="zh-CN"/>
        </w:rPr>
        <w:t xml:space="preserve">3 </w:t>
      </w:r>
      <w:r>
        <w:rPr>
          <w:rFonts w:ascii="Times New Roman" w:hAnsi="Times New Roman"/>
          <w:lang w:eastAsia="zh-CN"/>
        </w:rPr>
        <w:t>Mechanical Installation</w:t>
      </w:r>
      <w:r>
        <w:tab/>
      </w:r>
      <w:r>
        <w:fldChar w:fldCharType="begin"/>
      </w:r>
      <w:r>
        <w:instrText xml:space="preserve"> PAGEREF _Toc21715 \h </w:instrText>
      </w:r>
      <w:r>
        <w:fldChar w:fldCharType="separate"/>
      </w:r>
      <w:r>
        <w:t>34</w:t>
      </w:r>
      <w:r>
        <w:fldChar w:fldCharType="end"/>
      </w:r>
    </w:p>
    <w:p w14:paraId="4E60A607">
      <w:pPr>
        <w:pStyle w:val="27"/>
        <w:tabs>
          <w:tab w:val="right" w:leader="dot" w:pos="9070"/>
          <w:tab w:val="clear" w:pos="9072"/>
        </w:tabs>
      </w:pPr>
      <w:r>
        <w:rPr>
          <w:rFonts w:hint="eastAsia" w:ascii="Times New Roman" w:hAnsi="Times New Roman"/>
        </w:rPr>
        <w:t xml:space="preserve">3.1 </w:t>
      </w:r>
      <w:r>
        <w:rPr>
          <w:rFonts w:ascii="Times New Roman" w:hAnsi="Times New Roman"/>
        </w:rPr>
        <w:t>Dimensions</w:t>
      </w:r>
      <w:r>
        <w:tab/>
      </w:r>
      <w:r>
        <w:fldChar w:fldCharType="begin"/>
      </w:r>
      <w:r>
        <w:instrText xml:space="preserve"> PAGEREF _Toc16831 \h </w:instrText>
      </w:r>
      <w:r>
        <w:fldChar w:fldCharType="separate"/>
      </w:r>
      <w:r>
        <w:t>35</w:t>
      </w:r>
      <w:r>
        <w:fldChar w:fldCharType="end"/>
      </w:r>
    </w:p>
    <w:p w14:paraId="534AAC1D">
      <w:pPr>
        <w:pStyle w:val="27"/>
        <w:tabs>
          <w:tab w:val="right" w:leader="dot" w:pos="9070"/>
          <w:tab w:val="clear" w:pos="9072"/>
        </w:tabs>
      </w:pPr>
      <w:r>
        <w:rPr>
          <w:rFonts w:hint="eastAsia" w:ascii="Times New Roman" w:hAnsi="Times New Roman"/>
        </w:rPr>
        <w:t xml:space="preserve">3.2 </w:t>
      </w:r>
      <w:r>
        <w:rPr>
          <w:rFonts w:ascii="Times New Roman" w:hAnsi="Times New Roman"/>
        </w:rPr>
        <w:t>Backplane Installation Method</w:t>
      </w:r>
      <w:r>
        <w:tab/>
      </w:r>
      <w:r>
        <w:fldChar w:fldCharType="begin"/>
      </w:r>
      <w:r>
        <w:instrText xml:space="preserve"> PAGEREF _Toc19525 \h </w:instrText>
      </w:r>
      <w:r>
        <w:fldChar w:fldCharType="separate"/>
      </w:r>
      <w:r>
        <w:t>36</w:t>
      </w:r>
      <w:r>
        <w:fldChar w:fldCharType="end"/>
      </w:r>
    </w:p>
    <w:p w14:paraId="141855D3">
      <w:pPr>
        <w:pStyle w:val="27"/>
        <w:tabs>
          <w:tab w:val="right" w:leader="dot" w:pos="9070"/>
          <w:tab w:val="clear" w:pos="9072"/>
        </w:tabs>
      </w:pPr>
      <w:r>
        <w:rPr>
          <w:rFonts w:hint="eastAsia" w:ascii="Times New Roman" w:hAnsi="Times New Roman"/>
        </w:rPr>
        <w:t xml:space="preserve">3.3 </w:t>
      </w:r>
      <w:r>
        <w:rPr>
          <w:rFonts w:ascii="Times New Roman" w:hAnsi="Times New Roman"/>
        </w:rPr>
        <w:t>Rail Installation Method</w:t>
      </w:r>
      <w:r>
        <w:tab/>
      </w:r>
      <w:r>
        <w:fldChar w:fldCharType="begin"/>
      </w:r>
      <w:r>
        <w:instrText xml:space="preserve"> PAGEREF _Toc22145 \h </w:instrText>
      </w:r>
      <w:r>
        <w:fldChar w:fldCharType="separate"/>
      </w:r>
      <w:r>
        <w:t>37</w:t>
      </w:r>
      <w:r>
        <w:fldChar w:fldCharType="end"/>
      </w:r>
    </w:p>
    <w:p w14:paraId="7C59B7C9">
      <w:pPr>
        <w:pStyle w:val="27"/>
        <w:tabs>
          <w:tab w:val="right" w:leader="dot" w:pos="9070"/>
          <w:tab w:val="clear" w:pos="9072"/>
        </w:tabs>
      </w:pPr>
      <w:r>
        <w:rPr>
          <w:rFonts w:hint="eastAsia" w:ascii="Times New Roman" w:hAnsi="Times New Roman"/>
        </w:rPr>
        <w:t xml:space="preserve">3.4 </w:t>
      </w:r>
      <w:r>
        <w:rPr>
          <w:rFonts w:ascii="Times New Roman" w:hAnsi="Times New Roman"/>
        </w:rPr>
        <w:t>Mechanical Position Coding</w:t>
      </w:r>
      <w:r>
        <w:tab/>
      </w:r>
      <w:r>
        <w:fldChar w:fldCharType="begin"/>
      </w:r>
      <w:r>
        <w:instrText xml:space="preserve"> PAGEREF _Toc8534 \h </w:instrText>
      </w:r>
      <w:r>
        <w:fldChar w:fldCharType="separate"/>
      </w:r>
      <w:r>
        <w:t>37</w:t>
      </w:r>
      <w:r>
        <w:fldChar w:fldCharType="end"/>
      </w:r>
    </w:p>
    <w:p w14:paraId="239C3316">
      <w:pPr>
        <w:pStyle w:val="22"/>
        <w:tabs>
          <w:tab w:val="right" w:leader="dot" w:pos="9070"/>
          <w:tab w:val="clear" w:pos="9072"/>
        </w:tabs>
      </w:pPr>
      <w:r>
        <w:rPr>
          <w:rFonts w:hint="eastAsia" w:ascii="Times New Roman" w:hAnsi="Times New Roman"/>
          <w:lang w:eastAsia="zh-CN"/>
        </w:rPr>
        <w:t xml:space="preserve">4 </w:t>
      </w:r>
      <w:r>
        <w:rPr>
          <w:rFonts w:ascii="Times New Roman" w:hAnsi="Times New Roman"/>
          <w:lang w:eastAsia="zh-CN"/>
        </w:rPr>
        <w:t>Electrical Installation</w:t>
      </w:r>
      <w:r>
        <w:tab/>
      </w:r>
      <w:r>
        <w:fldChar w:fldCharType="begin"/>
      </w:r>
      <w:r>
        <w:instrText xml:space="preserve"> PAGEREF _Toc3947 \h </w:instrText>
      </w:r>
      <w:r>
        <w:fldChar w:fldCharType="separate"/>
      </w:r>
      <w:r>
        <w:t>39</w:t>
      </w:r>
      <w:r>
        <w:fldChar w:fldCharType="end"/>
      </w:r>
    </w:p>
    <w:p w14:paraId="67BC8FA2">
      <w:pPr>
        <w:pStyle w:val="27"/>
        <w:tabs>
          <w:tab w:val="right" w:leader="dot" w:pos="9070"/>
          <w:tab w:val="clear" w:pos="9072"/>
        </w:tabs>
      </w:pPr>
      <w:r>
        <w:rPr>
          <w:rFonts w:hint="eastAsia" w:ascii="Times New Roman" w:hAnsi="Times New Roman"/>
        </w:rPr>
        <w:t xml:space="preserve">4.1 </w:t>
      </w:r>
      <w:r>
        <w:rPr>
          <w:rFonts w:ascii="Times New Roman" w:hAnsi="Times New Roman"/>
        </w:rPr>
        <w:t>Power Supply</w:t>
      </w:r>
      <w:r>
        <w:tab/>
      </w:r>
      <w:r>
        <w:fldChar w:fldCharType="begin"/>
      </w:r>
      <w:r>
        <w:instrText xml:space="preserve"> PAGEREF _Toc30687 \h </w:instrText>
      </w:r>
      <w:r>
        <w:fldChar w:fldCharType="separate"/>
      </w:r>
      <w:r>
        <w:t>40</w:t>
      </w:r>
      <w:r>
        <w:fldChar w:fldCharType="end"/>
      </w:r>
    </w:p>
    <w:p w14:paraId="5022C538">
      <w:pPr>
        <w:pStyle w:val="27"/>
        <w:tabs>
          <w:tab w:val="right" w:leader="dot" w:pos="9070"/>
          <w:tab w:val="clear" w:pos="9072"/>
        </w:tabs>
      </w:pPr>
      <w:r>
        <w:rPr>
          <w:rFonts w:hint="eastAsia" w:ascii="Times New Roman" w:hAnsi="Times New Roman"/>
        </w:rPr>
        <w:t xml:space="preserve">4.2 </w:t>
      </w:r>
      <w:r>
        <w:rPr>
          <w:rFonts w:ascii="Times New Roman" w:hAnsi="Times New Roman"/>
        </w:rPr>
        <w:t>Ether CAT Network Connection</w:t>
      </w:r>
      <w:r>
        <w:tab/>
      </w:r>
      <w:r>
        <w:fldChar w:fldCharType="begin"/>
      </w:r>
      <w:r>
        <w:instrText xml:space="preserve"> PAGEREF _Toc2845 \h </w:instrText>
      </w:r>
      <w:r>
        <w:fldChar w:fldCharType="separate"/>
      </w:r>
      <w:r>
        <w:t>41</w:t>
      </w:r>
      <w:r>
        <w:fldChar w:fldCharType="end"/>
      </w:r>
    </w:p>
    <w:p w14:paraId="54A3BD77">
      <w:pPr>
        <w:pStyle w:val="27"/>
        <w:tabs>
          <w:tab w:val="right" w:leader="dot" w:pos="9070"/>
          <w:tab w:val="clear" w:pos="9072"/>
        </w:tabs>
      </w:pPr>
      <w:r>
        <w:rPr>
          <w:rFonts w:hint="eastAsia" w:ascii="Times New Roman" w:hAnsi="Times New Roman"/>
        </w:rPr>
        <w:t xml:space="preserve">4.3 </w:t>
      </w:r>
      <w:r>
        <w:rPr>
          <w:rFonts w:ascii="Times New Roman" w:hAnsi="Times New Roman"/>
        </w:rPr>
        <w:t>Ether CAT Bus Topology</w:t>
      </w:r>
      <w:r>
        <w:tab/>
      </w:r>
      <w:r>
        <w:fldChar w:fldCharType="begin"/>
      </w:r>
      <w:r>
        <w:instrText xml:space="preserve"> PAGEREF _Toc32128 \h </w:instrText>
      </w:r>
      <w:r>
        <w:fldChar w:fldCharType="separate"/>
      </w:r>
      <w:r>
        <w:t>41</w:t>
      </w:r>
      <w:r>
        <w:fldChar w:fldCharType="end"/>
      </w:r>
    </w:p>
    <w:p w14:paraId="622D34EC">
      <w:pPr>
        <w:pStyle w:val="27"/>
        <w:tabs>
          <w:tab w:val="right" w:leader="dot" w:pos="9070"/>
          <w:tab w:val="clear" w:pos="9072"/>
        </w:tabs>
      </w:pPr>
      <w:r>
        <w:rPr>
          <w:rFonts w:hint="eastAsia" w:ascii="Times New Roman" w:hAnsi="Times New Roman"/>
        </w:rPr>
        <w:t xml:space="preserve">4.4 </w:t>
      </w:r>
      <w:r>
        <w:rPr>
          <w:rFonts w:ascii="Times New Roman" w:hAnsi="Times New Roman"/>
        </w:rPr>
        <w:t>Input and Output Signals</w:t>
      </w:r>
      <w:r>
        <w:tab/>
      </w:r>
      <w:r>
        <w:fldChar w:fldCharType="begin"/>
      </w:r>
      <w:r>
        <w:instrText xml:space="preserve"> PAGEREF _Toc11313 \h </w:instrText>
      </w:r>
      <w:r>
        <w:fldChar w:fldCharType="separate"/>
      </w:r>
      <w:r>
        <w:t>42</w:t>
      </w:r>
      <w:r>
        <w:fldChar w:fldCharType="end"/>
      </w:r>
    </w:p>
    <w:p w14:paraId="0612D7F0">
      <w:pPr>
        <w:pStyle w:val="22"/>
        <w:tabs>
          <w:tab w:val="right" w:leader="dot" w:pos="9070"/>
          <w:tab w:val="clear" w:pos="9072"/>
        </w:tabs>
      </w:pPr>
      <w:r>
        <w:rPr>
          <w:rFonts w:hint="eastAsia" w:ascii="Times New Roman" w:hAnsi="Times New Roman"/>
          <w:lang w:eastAsia="zh-CN"/>
        </w:rPr>
        <w:t xml:space="preserve">5 </w:t>
      </w:r>
      <w:r>
        <w:rPr>
          <w:rFonts w:ascii="Times New Roman" w:hAnsi="Times New Roman"/>
          <w:lang w:eastAsia="zh-CN"/>
        </w:rPr>
        <w:t>EtherCAT Communication</w:t>
      </w:r>
      <w:r>
        <w:tab/>
      </w:r>
      <w:r>
        <w:fldChar w:fldCharType="begin"/>
      </w:r>
      <w:r>
        <w:instrText xml:space="preserve"> PAGEREF _Toc12291 \h </w:instrText>
      </w:r>
      <w:r>
        <w:fldChar w:fldCharType="separate"/>
      </w:r>
      <w:r>
        <w:t>43</w:t>
      </w:r>
      <w:r>
        <w:fldChar w:fldCharType="end"/>
      </w:r>
    </w:p>
    <w:p w14:paraId="7D641DFA">
      <w:pPr>
        <w:pStyle w:val="27"/>
        <w:tabs>
          <w:tab w:val="right" w:leader="dot" w:pos="9070"/>
          <w:tab w:val="clear" w:pos="9072"/>
        </w:tabs>
      </w:pPr>
      <w:r>
        <w:rPr>
          <w:rFonts w:hint="eastAsia" w:ascii="Times New Roman" w:hAnsi="Times New Roman"/>
        </w:rPr>
        <w:t xml:space="preserve">5.1 </w:t>
      </w:r>
      <w:r>
        <w:rPr>
          <w:rFonts w:ascii="Times New Roman" w:hAnsi="Times New Roman"/>
        </w:rPr>
        <w:t>About EtherCAT</w:t>
      </w:r>
      <w:r>
        <w:tab/>
      </w:r>
      <w:r>
        <w:fldChar w:fldCharType="begin"/>
      </w:r>
      <w:r>
        <w:instrText xml:space="preserve"> PAGEREF _Toc20627 \h </w:instrText>
      </w:r>
      <w:r>
        <w:fldChar w:fldCharType="separate"/>
      </w:r>
      <w:r>
        <w:t>44</w:t>
      </w:r>
      <w:r>
        <w:fldChar w:fldCharType="end"/>
      </w:r>
    </w:p>
    <w:p w14:paraId="2A968BB7">
      <w:pPr>
        <w:pStyle w:val="16"/>
        <w:tabs>
          <w:tab w:val="right" w:leader="dot" w:pos="9070"/>
          <w:tab w:val="clear" w:pos="9072"/>
        </w:tabs>
      </w:pPr>
      <w:r>
        <w:rPr>
          <w:rFonts w:hint="eastAsia" w:ascii="Times New Roman" w:hAnsi="Times New Roman"/>
        </w:rPr>
        <w:t xml:space="preserve">5.1.1 </w:t>
      </w:r>
      <w:r>
        <w:rPr>
          <w:rFonts w:ascii="Times New Roman" w:hAnsi="Times New Roman"/>
        </w:rPr>
        <w:t>EtherCAT Introduction</w:t>
      </w:r>
      <w:r>
        <w:tab/>
      </w:r>
      <w:r>
        <w:fldChar w:fldCharType="begin"/>
      </w:r>
      <w:r>
        <w:instrText xml:space="preserve"> PAGEREF _Toc6078 \h </w:instrText>
      </w:r>
      <w:r>
        <w:fldChar w:fldCharType="separate"/>
      </w:r>
      <w:r>
        <w:t>44</w:t>
      </w:r>
      <w:r>
        <w:fldChar w:fldCharType="end"/>
      </w:r>
    </w:p>
    <w:p w14:paraId="566FA30C">
      <w:pPr>
        <w:pStyle w:val="16"/>
        <w:tabs>
          <w:tab w:val="right" w:leader="dot" w:pos="9070"/>
          <w:tab w:val="clear" w:pos="9072"/>
        </w:tabs>
      </w:pPr>
      <w:r>
        <w:rPr>
          <w:rFonts w:hint="eastAsia" w:ascii="Times New Roman" w:hAnsi="Times New Roman"/>
        </w:rPr>
        <w:t xml:space="preserve">5.1.2 </w:t>
      </w:r>
      <w:r>
        <w:rPr>
          <w:rFonts w:ascii="Times New Roman" w:hAnsi="Times New Roman"/>
        </w:rPr>
        <w:t>EtherCAT State Machine</w:t>
      </w:r>
      <w:r>
        <w:tab/>
      </w:r>
      <w:r>
        <w:fldChar w:fldCharType="begin"/>
      </w:r>
      <w:r>
        <w:instrText xml:space="preserve"> PAGEREF _Toc216 \h </w:instrText>
      </w:r>
      <w:r>
        <w:fldChar w:fldCharType="separate"/>
      </w:r>
      <w:r>
        <w:t>44</w:t>
      </w:r>
      <w:r>
        <w:fldChar w:fldCharType="end"/>
      </w:r>
    </w:p>
    <w:p w14:paraId="297769D8">
      <w:pPr>
        <w:pStyle w:val="16"/>
        <w:tabs>
          <w:tab w:val="right" w:leader="dot" w:pos="9070"/>
          <w:tab w:val="clear" w:pos="9072"/>
        </w:tabs>
      </w:pPr>
      <w:r>
        <w:rPr>
          <w:rFonts w:hint="eastAsia" w:ascii="Times New Roman" w:hAnsi="Times New Roman"/>
        </w:rPr>
        <w:t xml:space="preserve">5.1.3 </w:t>
      </w:r>
      <w:r>
        <w:rPr>
          <w:rFonts w:ascii="Times New Roman" w:hAnsi="Times New Roman"/>
        </w:rPr>
        <w:t>CoE Interface</w:t>
      </w:r>
      <w:r>
        <w:tab/>
      </w:r>
      <w:r>
        <w:fldChar w:fldCharType="begin"/>
      </w:r>
      <w:r>
        <w:instrText xml:space="preserve"> PAGEREF _Toc7723 \h </w:instrText>
      </w:r>
      <w:r>
        <w:fldChar w:fldCharType="separate"/>
      </w:r>
      <w:r>
        <w:t>44</w:t>
      </w:r>
      <w:r>
        <w:fldChar w:fldCharType="end"/>
      </w:r>
    </w:p>
    <w:p w14:paraId="57C4D8FE">
      <w:pPr>
        <w:pStyle w:val="16"/>
        <w:tabs>
          <w:tab w:val="right" w:leader="dot" w:pos="9070"/>
          <w:tab w:val="clear" w:pos="9072"/>
        </w:tabs>
      </w:pPr>
      <w:r>
        <w:rPr>
          <w:rFonts w:hint="eastAsia" w:ascii="Times New Roman" w:hAnsi="Times New Roman"/>
        </w:rPr>
        <w:t xml:space="preserve">5.1.4 </w:t>
      </w:r>
      <w:r>
        <w:rPr>
          <w:rFonts w:ascii="Times New Roman" w:hAnsi="Times New Roman"/>
        </w:rPr>
        <w:t>Distributed Clock</w:t>
      </w:r>
      <w:r>
        <w:tab/>
      </w:r>
      <w:r>
        <w:fldChar w:fldCharType="begin"/>
      </w:r>
      <w:r>
        <w:instrText xml:space="preserve"> PAGEREF _Toc16127 \h </w:instrText>
      </w:r>
      <w:r>
        <w:fldChar w:fldCharType="separate"/>
      </w:r>
      <w:r>
        <w:t>45</w:t>
      </w:r>
      <w:r>
        <w:fldChar w:fldCharType="end"/>
      </w:r>
    </w:p>
    <w:p w14:paraId="122DA354">
      <w:pPr>
        <w:pStyle w:val="27"/>
        <w:tabs>
          <w:tab w:val="right" w:leader="dot" w:pos="9070"/>
          <w:tab w:val="clear" w:pos="9072"/>
        </w:tabs>
      </w:pPr>
      <w:r>
        <w:rPr>
          <w:rFonts w:hint="eastAsia" w:ascii="Times New Roman" w:hAnsi="Times New Roman"/>
        </w:rPr>
        <w:t xml:space="preserve">5.2 </w:t>
      </w:r>
      <w:r>
        <w:rPr>
          <w:rFonts w:ascii="Times New Roman" w:hAnsi="Times New Roman"/>
        </w:rPr>
        <w:t>EtherCAT Parameters of Analog I/O Modules</w:t>
      </w:r>
      <w:r>
        <w:tab/>
      </w:r>
      <w:r>
        <w:fldChar w:fldCharType="begin"/>
      </w:r>
      <w:r>
        <w:instrText xml:space="preserve"> PAGEREF _Toc10763 \h </w:instrText>
      </w:r>
      <w:r>
        <w:fldChar w:fldCharType="separate"/>
      </w:r>
      <w:r>
        <w:t>46</w:t>
      </w:r>
      <w:r>
        <w:fldChar w:fldCharType="end"/>
      </w:r>
    </w:p>
    <w:p w14:paraId="087F71FB">
      <w:pPr>
        <w:pStyle w:val="16"/>
        <w:tabs>
          <w:tab w:val="right" w:leader="dot" w:pos="9070"/>
          <w:tab w:val="clear" w:pos="9072"/>
        </w:tabs>
      </w:pPr>
      <w:r>
        <w:rPr>
          <w:rFonts w:hint="eastAsia" w:ascii="Times New Roman" w:hAnsi="Times New Roman"/>
        </w:rPr>
        <w:t xml:space="preserve">5.2.1 </w:t>
      </w:r>
      <w:r>
        <w:rPr>
          <w:rFonts w:ascii="Times New Roman" w:hAnsi="Times New Roman"/>
        </w:rPr>
        <w:t>4 | 8-channel, -10…10V (16bit) Analog Input Module</w:t>
      </w:r>
      <w:r>
        <w:tab/>
      </w:r>
      <w:r>
        <w:fldChar w:fldCharType="begin"/>
      </w:r>
      <w:r>
        <w:instrText xml:space="preserve"> PAGEREF _Toc6271 \h </w:instrText>
      </w:r>
      <w:r>
        <w:fldChar w:fldCharType="separate"/>
      </w:r>
      <w:r>
        <w:t>46</w:t>
      </w:r>
      <w:r>
        <w:fldChar w:fldCharType="end"/>
      </w:r>
    </w:p>
    <w:p w14:paraId="541E67DA">
      <w:pPr>
        <w:pStyle w:val="16"/>
        <w:tabs>
          <w:tab w:val="right" w:leader="dot" w:pos="9070"/>
          <w:tab w:val="clear" w:pos="9072"/>
        </w:tabs>
      </w:pPr>
      <w:r>
        <w:rPr>
          <w:rFonts w:hint="eastAsia" w:ascii="Times New Roman" w:hAnsi="Times New Roman"/>
        </w:rPr>
        <w:t xml:space="preserve">5.2.2 </w:t>
      </w:r>
      <w:r>
        <w:rPr>
          <w:rFonts w:ascii="Times New Roman" w:hAnsi="Times New Roman"/>
        </w:rPr>
        <w:t>4 | 8-channel, 0…20mA (16bit) Analog Input Module</w:t>
      </w:r>
      <w:r>
        <w:tab/>
      </w:r>
      <w:r>
        <w:fldChar w:fldCharType="begin"/>
      </w:r>
      <w:r>
        <w:instrText xml:space="preserve"> PAGEREF _Toc13771 \h </w:instrText>
      </w:r>
      <w:r>
        <w:fldChar w:fldCharType="separate"/>
      </w:r>
      <w:r>
        <w:t>50</w:t>
      </w:r>
      <w:r>
        <w:fldChar w:fldCharType="end"/>
      </w:r>
    </w:p>
    <w:p w14:paraId="12E4D859">
      <w:pPr>
        <w:pStyle w:val="16"/>
        <w:tabs>
          <w:tab w:val="right" w:leader="dot" w:pos="9070"/>
          <w:tab w:val="clear" w:pos="9072"/>
        </w:tabs>
      </w:pPr>
      <w:r>
        <w:rPr>
          <w:rFonts w:hint="eastAsia" w:ascii="Times New Roman" w:hAnsi="Times New Roman"/>
        </w:rPr>
        <w:t xml:space="preserve">5.2.3 </w:t>
      </w:r>
      <w:r>
        <w:rPr>
          <w:rFonts w:ascii="Times New Roman" w:hAnsi="Times New Roman"/>
        </w:rPr>
        <w:t>4 | 8-channel, 4…20mA (16bit) Analog Input Module</w:t>
      </w:r>
      <w:r>
        <w:tab/>
      </w:r>
      <w:r>
        <w:fldChar w:fldCharType="begin"/>
      </w:r>
      <w:r>
        <w:instrText xml:space="preserve"> PAGEREF _Toc32152 \h </w:instrText>
      </w:r>
      <w:r>
        <w:fldChar w:fldCharType="separate"/>
      </w:r>
      <w:r>
        <w:t>54</w:t>
      </w:r>
      <w:r>
        <w:fldChar w:fldCharType="end"/>
      </w:r>
    </w:p>
    <w:p w14:paraId="63ADF9E3">
      <w:pPr>
        <w:pStyle w:val="16"/>
        <w:tabs>
          <w:tab w:val="right" w:leader="dot" w:pos="9070"/>
          <w:tab w:val="clear" w:pos="9072"/>
        </w:tabs>
      </w:pPr>
      <w:r>
        <w:rPr>
          <w:rFonts w:hint="eastAsia" w:ascii="Times New Roman" w:hAnsi="Times New Roman"/>
        </w:rPr>
        <w:t xml:space="preserve">5.2.4 </w:t>
      </w:r>
      <w:r>
        <w:rPr>
          <w:rFonts w:ascii="Times New Roman" w:hAnsi="Times New Roman"/>
        </w:rPr>
        <w:t>4-channel, -10…10V (16bit) Analog Output Module</w:t>
      </w:r>
      <w:r>
        <w:tab/>
      </w:r>
      <w:r>
        <w:fldChar w:fldCharType="begin"/>
      </w:r>
      <w:r>
        <w:instrText xml:space="preserve"> PAGEREF _Toc31250 \h </w:instrText>
      </w:r>
      <w:r>
        <w:fldChar w:fldCharType="separate"/>
      </w:r>
      <w:r>
        <w:t>58</w:t>
      </w:r>
      <w:r>
        <w:fldChar w:fldCharType="end"/>
      </w:r>
    </w:p>
    <w:p w14:paraId="100F16B6">
      <w:pPr>
        <w:pStyle w:val="16"/>
        <w:tabs>
          <w:tab w:val="right" w:leader="dot" w:pos="9070"/>
          <w:tab w:val="clear" w:pos="9072"/>
        </w:tabs>
      </w:pPr>
      <w:r>
        <w:rPr>
          <w:rFonts w:hint="eastAsia" w:ascii="Times New Roman" w:hAnsi="Times New Roman"/>
        </w:rPr>
        <w:t xml:space="preserve">5.2.5 </w:t>
      </w:r>
      <w:r>
        <w:rPr>
          <w:rFonts w:ascii="Times New Roman" w:hAnsi="Times New Roman"/>
        </w:rPr>
        <w:t>4-channel, 0…20mA (16bit) Analog Output Module</w:t>
      </w:r>
      <w:r>
        <w:tab/>
      </w:r>
      <w:r>
        <w:fldChar w:fldCharType="begin"/>
      </w:r>
      <w:r>
        <w:instrText xml:space="preserve"> PAGEREF _Toc12339 \h </w:instrText>
      </w:r>
      <w:r>
        <w:fldChar w:fldCharType="separate"/>
      </w:r>
      <w:r>
        <w:t>63</w:t>
      </w:r>
      <w:r>
        <w:fldChar w:fldCharType="end"/>
      </w:r>
    </w:p>
    <w:p w14:paraId="4E9F2B17">
      <w:pPr>
        <w:pStyle w:val="16"/>
        <w:tabs>
          <w:tab w:val="right" w:leader="dot" w:pos="9070"/>
          <w:tab w:val="clear" w:pos="9072"/>
        </w:tabs>
      </w:pPr>
      <w:r>
        <w:rPr>
          <w:rFonts w:hint="eastAsia" w:ascii="Times New Roman" w:hAnsi="Times New Roman"/>
        </w:rPr>
        <w:t xml:space="preserve">5.2.6 </w:t>
      </w:r>
      <w:r>
        <w:rPr>
          <w:rFonts w:ascii="Times New Roman" w:hAnsi="Times New Roman"/>
        </w:rPr>
        <w:t>4-channel, 4…20mA (16bit) Analog Output Module</w:t>
      </w:r>
      <w:r>
        <w:tab/>
      </w:r>
      <w:r>
        <w:fldChar w:fldCharType="begin"/>
      </w:r>
      <w:r>
        <w:instrText xml:space="preserve"> PAGEREF _Toc21906 \h </w:instrText>
      </w:r>
      <w:r>
        <w:fldChar w:fldCharType="separate"/>
      </w:r>
      <w:r>
        <w:t>68</w:t>
      </w:r>
      <w:r>
        <w:fldChar w:fldCharType="end"/>
      </w:r>
    </w:p>
    <w:p w14:paraId="0BE78815">
      <w:pPr>
        <w:pStyle w:val="16"/>
        <w:tabs>
          <w:tab w:val="right" w:leader="dot" w:pos="9070"/>
          <w:tab w:val="clear" w:pos="9072"/>
        </w:tabs>
      </w:pPr>
      <w:r>
        <w:rPr>
          <w:rFonts w:hint="eastAsia" w:ascii="Times New Roman" w:hAnsi="Times New Roman"/>
        </w:rPr>
        <w:t xml:space="preserve">5.2.7 </w:t>
      </w:r>
      <w:r>
        <w:rPr>
          <w:rFonts w:ascii="Times New Roman" w:hAnsi="Times New Roman"/>
          <w:lang w:eastAsia="zh-CN"/>
        </w:rPr>
        <w:t>Thermocouple Temperature Acquisition Module</w:t>
      </w:r>
      <w:r>
        <w:tab/>
      </w:r>
      <w:r>
        <w:fldChar w:fldCharType="begin"/>
      </w:r>
      <w:r>
        <w:instrText xml:space="preserve"> PAGEREF _Toc28386 \h </w:instrText>
      </w:r>
      <w:r>
        <w:fldChar w:fldCharType="separate"/>
      </w:r>
      <w:r>
        <w:t>73</w:t>
      </w:r>
      <w:r>
        <w:fldChar w:fldCharType="end"/>
      </w:r>
    </w:p>
    <w:p w14:paraId="1C501142">
      <w:pPr>
        <w:pStyle w:val="27"/>
        <w:tabs>
          <w:tab w:val="right" w:leader="dot" w:pos="9070"/>
          <w:tab w:val="clear" w:pos="9072"/>
        </w:tabs>
      </w:pPr>
      <w:r>
        <w:rPr>
          <w:rFonts w:hint="eastAsia" w:ascii="Times New Roman" w:hAnsi="Times New Roman"/>
        </w:rPr>
        <w:t xml:space="preserve">5.3 </w:t>
      </w:r>
      <w:r>
        <w:rPr>
          <w:rFonts w:ascii="Times New Roman" w:hAnsi="Times New Roman"/>
        </w:rPr>
        <w:t>Encoder Input Acquisition Module EtherCAT Parameters</w:t>
      </w:r>
      <w:r>
        <w:tab/>
      </w:r>
      <w:r>
        <w:fldChar w:fldCharType="begin"/>
      </w:r>
      <w:r>
        <w:instrText xml:space="preserve"> PAGEREF _Toc9367 \h </w:instrText>
      </w:r>
      <w:r>
        <w:fldChar w:fldCharType="separate"/>
      </w:r>
      <w:r>
        <w:t>75</w:t>
      </w:r>
      <w:r>
        <w:fldChar w:fldCharType="end"/>
      </w:r>
    </w:p>
    <w:p w14:paraId="0738FC6D">
      <w:pPr>
        <w:pStyle w:val="16"/>
        <w:tabs>
          <w:tab w:val="right" w:leader="dot" w:pos="9070"/>
          <w:tab w:val="clear" w:pos="9072"/>
        </w:tabs>
      </w:pPr>
      <w:r>
        <w:rPr>
          <w:rFonts w:hint="eastAsia" w:ascii="Times New Roman" w:hAnsi="Times New Roman"/>
        </w:rPr>
        <w:t xml:space="preserve">5.3.1 </w:t>
      </w:r>
      <w:r>
        <w:rPr>
          <w:rFonts w:ascii="Times New Roman" w:hAnsi="Times New Roman"/>
        </w:rPr>
        <w:t>PDO Process Data</w:t>
      </w:r>
      <w:r>
        <w:tab/>
      </w:r>
      <w:r>
        <w:fldChar w:fldCharType="begin"/>
      </w:r>
      <w:r>
        <w:instrText xml:space="preserve"> PAGEREF _Toc25789 \h </w:instrText>
      </w:r>
      <w:r>
        <w:fldChar w:fldCharType="separate"/>
      </w:r>
      <w:r>
        <w:t>75</w:t>
      </w:r>
      <w:r>
        <w:fldChar w:fldCharType="end"/>
      </w:r>
    </w:p>
    <w:p w14:paraId="78C7FE3C">
      <w:pPr>
        <w:pStyle w:val="16"/>
        <w:tabs>
          <w:tab w:val="right" w:leader="dot" w:pos="9070"/>
          <w:tab w:val="clear" w:pos="9072"/>
        </w:tabs>
      </w:pPr>
      <w:r>
        <w:rPr>
          <w:rFonts w:hint="eastAsia" w:ascii="Times New Roman" w:hAnsi="Times New Roman"/>
        </w:rPr>
        <w:t xml:space="preserve">5.3.2 </w:t>
      </w:r>
      <w:r>
        <w:rPr>
          <w:rFonts w:ascii="Times New Roman" w:hAnsi="Times New Roman"/>
        </w:rPr>
        <w:t>SDO Service Data</w:t>
      </w:r>
      <w:r>
        <w:tab/>
      </w:r>
      <w:r>
        <w:fldChar w:fldCharType="begin"/>
      </w:r>
      <w:r>
        <w:instrText xml:space="preserve"> PAGEREF _Toc3565 \h </w:instrText>
      </w:r>
      <w:r>
        <w:fldChar w:fldCharType="separate"/>
      </w:r>
      <w:r>
        <w:t>76</w:t>
      </w:r>
      <w:r>
        <w:fldChar w:fldCharType="end"/>
      </w:r>
    </w:p>
    <w:p w14:paraId="6C00EB01">
      <w:pPr>
        <w:pStyle w:val="22"/>
        <w:tabs>
          <w:tab w:val="right" w:leader="dot" w:pos="9070"/>
          <w:tab w:val="clear" w:pos="9072"/>
        </w:tabs>
      </w:pPr>
      <w:r>
        <w:rPr>
          <w:rFonts w:hint="eastAsia" w:ascii="Times New Roman" w:hAnsi="Times New Roman"/>
          <w:lang w:eastAsia="zh-CN"/>
        </w:rPr>
        <w:t xml:space="preserve">6 </w:t>
      </w:r>
      <w:r>
        <w:rPr>
          <w:rFonts w:ascii="Times New Roman" w:hAnsi="Times New Roman"/>
          <w:lang w:eastAsia="zh-CN"/>
        </w:rPr>
        <w:t>Special Features</w:t>
      </w:r>
      <w:r>
        <w:tab/>
      </w:r>
      <w:r>
        <w:fldChar w:fldCharType="begin"/>
      </w:r>
      <w:r>
        <w:instrText xml:space="preserve"> PAGEREF _Toc27941 \h </w:instrText>
      </w:r>
      <w:r>
        <w:fldChar w:fldCharType="separate"/>
      </w:r>
      <w:r>
        <w:t>78</w:t>
      </w:r>
      <w:r>
        <w:fldChar w:fldCharType="end"/>
      </w:r>
    </w:p>
    <w:p w14:paraId="1F249159">
      <w:pPr>
        <w:pStyle w:val="27"/>
        <w:tabs>
          <w:tab w:val="right" w:leader="dot" w:pos="9070"/>
          <w:tab w:val="clear" w:pos="9072"/>
        </w:tabs>
      </w:pPr>
      <w:r>
        <w:rPr>
          <w:rFonts w:hint="eastAsia" w:ascii="Times New Roman" w:hAnsi="Times New Roman"/>
        </w:rPr>
        <w:t xml:space="preserve">6.1 </w:t>
      </w:r>
      <w:r>
        <w:rPr>
          <w:rFonts w:ascii="Times New Roman" w:hAnsi="Times New Roman"/>
        </w:rPr>
        <w:t>Data Calibration</w:t>
      </w:r>
      <w:r>
        <w:tab/>
      </w:r>
      <w:r>
        <w:fldChar w:fldCharType="begin"/>
      </w:r>
      <w:r>
        <w:instrText xml:space="preserve"> PAGEREF _Toc14355 \h </w:instrText>
      </w:r>
      <w:r>
        <w:fldChar w:fldCharType="separate"/>
      </w:r>
      <w:r>
        <w:t>79</w:t>
      </w:r>
      <w:r>
        <w:fldChar w:fldCharType="end"/>
      </w:r>
    </w:p>
    <w:p w14:paraId="02EBB91B">
      <w:pPr>
        <w:pStyle w:val="22"/>
        <w:tabs>
          <w:tab w:val="right" w:leader="dot" w:pos="9070"/>
          <w:tab w:val="clear" w:pos="9072"/>
        </w:tabs>
      </w:pPr>
      <w:r>
        <w:rPr>
          <w:rFonts w:hint="eastAsia" w:ascii="Times New Roman" w:hAnsi="Times New Roman"/>
          <w:lang w:eastAsia="zh-CN"/>
        </w:rPr>
        <w:t xml:space="preserve">7 </w:t>
      </w:r>
      <w:r>
        <w:rPr>
          <w:rFonts w:ascii="Times New Roman" w:hAnsi="Times New Roman"/>
          <w:lang w:eastAsia="zh-CN"/>
        </w:rPr>
        <w:t>FAQ</w:t>
      </w:r>
      <w:r>
        <w:tab/>
      </w:r>
      <w:r>
        <w:fldChar w:fldCharType="begin"/>
      </w:r>
      <w:r>
        <w:instrText xml:space="preserve"> PAGEREF _Toc29373 \h </w:instrText>
      </w:r>
      <w:r>
        <w:fldChar w:fldCharType="separate"/>
      </w:r>
      <w:r>
        <w:t>80</w:t>
      </w:r>
      <w:r>
        <w:fldChar w:fldCharType="end"/>
      </w:r>
    </w:p>
    <w:p w14:paraId="1D129421">
      <w:pPr>
        <w:rPr>
          <w:rFonts w:ascii="Times New Roman" w:hAnsi="Times New Roman"/>
          <w:lang w:eastAsia="zh-CN"/>
        </w:rPr>
      </w:pPr>
      <w:r>
        <w:rPr>
          <w:rFonts w:ascii="Times New Roman" w:hAnsi="Times New Roman"/>
          <w:szCs w:val="21"/>
        </w:rPr>
        <w:fldChar w:fldCharType="end"/>
      </w:r>
    </w:p>
    <w:p w14:paraId="6CC96664">
      <w:pPr>
        <w:pStyle w:val="2"/>
        <w:ind w:left="1440" w:hanging="1440"/>
        <w:rPr>
          <w:rFonts w:ascii="Times New Roman" w:hAnsi="Times New Roman"/>
          <w:lang w:eastAsia="zh-CN"/>
        </w:rPr>
      </w:pPr>
      <w:r>
        <w:rPr>
          <w:rFonts w:hint="eastAsia" w:ascii="Times New Roman" w:hAnsi="Times New Roman"/>
          <w:lang w:eastAsia="zh-CN"/>
        </w:rPr>
        <w:t xml:space="preserve"> </w:t>
      </w:r>
      <w:bookmarkStart w:id="0" w:name="_Toc31558"/>
      <w:r>
        <w:rPr>
          <w:rFonts w:ascii="Times New Roman" w:hAnsi="Times New Roman"/>
          <w:lang w:eastAsia="zh-CN"/>
        </w:rPr>
        <w:t>Overview</w:t>
      </w:r>
      <w:bookmarkEnd w:id="0"/>
    </w:p>
    <w:p w14:paraId="0569F135">
      <w:pPr>
        <w:ind w:left="400"/>
        <w:rPr>
          <w:rFonts w:ascii="Times New Roman" w:hAnsi="Times New Roman"/>
          <w:lang w:eastAsia="zh-CN"/>
        </w:rPr>
      </w:pPr>
      <w:r>
        <w:rPr>
          <w:rFonts w:ascii="Times New Roman" w:hAnsi="Times New Roman" w:eastAsia="Segoe UI"/>
          <w:color w:val="1A2029"/>
          <w:szCs w:val="21"/>
          <w:shd w:val="clear" w:color="auto" w:fill="FFFFFF"/>
        </w:rPr>
        <w:t>This chapter provides essential information about the product, including a summary of its key features and technical specifications.</w:t>
      </w:r>
    </w:p>
    <w:p w14:paraId="4C5740DD">
      <w:pPr>
        <w:rPr>
          <w:rFonts w:ascii="Times New Roman" w:hAnsi="Times New Roman"/>
          <w:lang w:eastAsia="zh-CN"/>
        </w:rPr>
      </w:pPr>
    </w:p>
    <w:p w14:paraId="4A604A7B">
      <w:pPr>
        <w:rPr>
          <w:rFonts w:ascii="Times New Roman" w:hAnsi="Times New Roman"/>
          <w:b/>
          <w:i/>
          <w:lang w:eastAsia="zh-CN"/>
        </w:rPr>
      </w:pPr>
      <w:r>
        <w:rPr>
          <w:rFonts w:ascii="Times New Roman" w:hAnsi="Times New Roman"/>
          <w:lang w:eastAsia="zh-CN"/>
        </w:rPr>
        <w:br w:type="page"/>
      </w:r>
    </w:p>
    <w:p w14:paraId="6B16359C">
      <w:pPr>
        <w:pStyle w:val="3"/>
        <w:jc w:val="left"/>
        <w:rPr>
          <w:rFonts w:ascii="Times New Roman" w:hAnsi="Times New Roman"/>
          <w:sz w:val="24"/>
          <w:szCs w:val="24"/>
        </w:rPr>
      </w:pPr>
      <w:bookmarkStart w:id="1" w:name="_Toc22035"/>
      <w:r>
        <w:rPr>
          <w:rFonts w:ascii="Times New Roman" w:hAnsi="Times New Roman" w:eastAsia="Segoe UI"/>
          <w:i w:val="0"/>
          <w:color w:val="1A2029"/>
          <w:sz w:val="24"/>
          <w:szCs w:val="24"/>
          <w:shd w:val="clear" w:color="auto" w:fill="FFFFFF"/>
        </w:rPr>
        <w:t>Reference Documents</w:t>
      </w:r>
      <w:bookmarkEnd w:id="1"/>
    </w:p>
    <w:p w14:paraId="4E139536">
      <w:pPr>
        <w:ind w:left="400"/>
        <w:rPr>
          <w:rFonts w:ascii="Times New Roman" w:hAnsi="Times New Roman"/>
          <w:lang w:eastAsia="zh-CN"/>
        </w:rPr>
      </w:pPr>
      <w:r>
        <w:rPr>
          <w:rFonts w:ascii="Times New Roman" w:hAnsi="Times New Roman" w:eastAsia="Segoe UI"/>
          <w:color w:val="1A2029"/>
          <w:szCs w:val="21"/>
          <w:shd w:val="clear" w:color="auto" w:fill="FFFFFF"/>
        </w:rPr>
        <w:t>Please refer to the following list for the product documentation. It is important to read this information before using the product.</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1"/>
        <w:gridCol w:w="1895"/>
        <w:gridCol w:w="2965"/>
        <w:gridCol w:w="3125"/>
      </w:tblGrid>
      <w:tr w14:paraId="386BB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0" w:type="pct"/>
            <w:shd w:val="clear" w:color="auto" w:fill="9BD7A2"/>
            <w:vAlign w:val="center"/>
          </w:tcPr>
          <w:p w14:paraId="6050160D">
            <w:pPr>
              <w:rPr>
                <w:rFonts w:ascii="Times New Roman" w:hAnsi="Times New Roman"/>
                <w:lang w:eastAsia="zh-CN"/>
              </w:rPr>
            </w:pPr>
            <w:r>
              <w:rPr>
                <w:rFonts w:ascii="Times New Roman" w:hAnsi="Times New Roman"/>
                <w:lang w:eastAsia="zh-CN"/>
              </w:rPr>
              <w:t>Document Name</w:t>
            </w:r>
          </w:p>
        </w:tc>
        <w:tc>
          <w:tcPr>
            <w:tcW w:w="1020" w:type="pct"/>
            <w:shd w:val="clear" w:color="auto" w:fill="9BD7A2"/>
            <w:vAlign w:val="center"/>
          </w:tcPr>
          <w:p w14:paraId="7B6ADDF7">
            <w:pPr>
              <w:rPr>
                <w:rFonts w:ascii="Times New Roman" w:hAnsi="Times New Roman"/>
                <w:lang w:eastAsia="zh-CN"/>
              </w:rPr>
            </w:pPr>
            <w:r>
              <w:rPr>
                <w:rFonts w:ascii="Times New Roman" w:hAnsi="Times New Roman"/>
                <w:lang w:eastAsia="zh-CN"/>
              </w:rPr>
              <w:t>Document Objectives</w:t>
            </w:r>
          </w:p>
        </w:tc>
        <w:tc>
          <w:tcPr>
            <w:tcW w:w="1596" w:type="pct"/>
            <w:shd w:val="clear" w:color="auto" w:fill="9BD7A2"/>
            <w:vAlign w:val="center"/>
          </w:tcPr>
          <w:p w14:paraId="4DD2467D">
            <w:pPr>
              <w:rPr>
                <w:rFonts w:ascii="Times New Roman" w:hAnsi="Times New Roman"/>
                <w:lang w:eastAsia="zh-CN"/>
              </w:rPr>
            </w:pPr>
            <w:r>
              <w:rPr>
                <w:rFonts w:ascii="Times New Roman" w:hAnsi="Times New Roman"/>
                <w:lang w:eastAsia="zh-CN"/>
              </w:rPr>
              <w:t>Document Content</w:t>
            </w:r>
          </w:p>
        </w:tc>
        <w:tc>
          <w:tcPr>
            <w:tcW w:w="1682" w:type="pct"/>
            <w:shd w:val="clear" w:color="auto" w:fill="9BD7A2"/>
            <w:vAlign w:val="center"/>
          </w:tcPr>
          <w:p w14:paraId="16E709B2">
            <w:pPr>
              <w:rPr>
                <w:rFonts w:ascii="Times New Roman" w:hAnsi="Times New Roman"/>
                <w:lang w:eastAsia="zh-CN"/>
              </w:rPr>
            </w:pPr>
            <w:r>
              <w:rPr>
                <w:rFonts w:ascii="Times New Roman" w:hAnsi="Times New Roman"/>
                <w:lang w:eastAsia="zh-CN"/>
              </w:rPr>
              <w:t>Document Archive</w:t>
            </w:r>
          </w:p>
        </w:tc>
      </w:tr>
      <w:tr w14:paraId="243EE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0" w:type="pct"/>
            <w:vAlign w:val="center"/>
          </w:tcPr>
          <w:p w14:paraId="1703ECB9">
            <w:pPr>
              <w:rPr>
                <w:rFonts w:ascii="Times New Roman" w:hAnsi="Times New Roman"/>
                <w:lang w:eastAsia="zh-CN"/>
              </w:rPr>
            </w:pPr>
            <w:r>
              <w:rPr>
                <w:rFonts w:ascii="Times New Roman" w:hAnsi="Times New Roman"/>
                <w:lang w:eastAsia="zh-CN"/>
              </w:rPr>
              <w:t>User Manual</w:t>
            </w:r>
          </w:p>
        </w:tc>
        <w:tc>
          <w:tcPr>
            <w:tcW w:w="1020" w:type="pct"/>
            <w:vAlign w:val="center"/>
          </w:tcPr>
          <w:p w14:paraId="0C9D3D4B">
            <w:pPr>
              <w:rPr>
                <w:rFonts w:ascii="Times New Roman" w:hAnsi="Times New Roman"/>
                <w:lang w:eastAsia="zh-CN"/>
              </w:rPr>
            </w:pPr>
            <w:r>
              <w:rPr>
                <w:rFonts w:ascii="Times New Roman" w:hAnsi="Times New Roman"/>
                <w:lang w:eastAsia="zh-CN"/>
              </w:rPr>
              <w:t>Must read before using the product</w:t>
            </w:r>
          </w:p>
        </w:tc>
        <w:tc>
          <w:tcPr>
            <w:tcW w:w="1596" w:type="pct"/>
            <w:vAlign w:val="center"/>
          </w:tcPr>
          <w:p w14:paraId="07450FAF">
            <w:pPr>
              <w:rPr>
                <w:rFonts w:ascii="Times New Roman" w:hAnsi="Times New Roman"/>
                <w:lang w:eastAsia="zh-CN"/>
              </w:rPr>
            </w:pPr>
            <w:r>
              <w:rPr>
                <w:rFonts w:ascii="Times New Roman" w:hAnsi="Times New Roman"/>
                <w:lang w:eastAsia="zh-CN"/>
              </w:rPr>
              <w:t>Functional description of the product and related setup instructions</w:t>
            </w:r>
          </w:p>
        </w:tc>
        <w:tc>
          <w:tcPr>
            <w:tcW w:w="1682" w:type="pct"/>
            <w:vAlign w:val="center"/>
          </w:tcPr>
          <w:p w14:paraId="7F777134">
            <w:pPr>
              <w:rPr>
                <w:rFonts w:ascii="Times New Roman" w:hAnsi="Times New Roman"/>
                <w:lang w:eastAsia="zh-CN"/>
              </w:rPr>
            </w:pPr>
            <w:r>
              <w:rPr>
                <w:rFonts w:ascii="Times New Roman" w:hAnsi="Times New Roman"/>
                <w:lang w:eastAsia="zh-CN"/>
              </w:rPr>
              <w:t xml:space="preserve">Download from </w:t>
            </w:r>
            <w:r>
              <w:rPr>
                <w:rFonts w:ascii="Times New Roman" w:hAnsi="Times New Roman"/>
                <w:highlight w:val="none"/>
                <w:lang w:eastAsia="zh-CN"/>
              </w:rPr>
              <w:t xml:space="preserve">Nodaga’s </w:t>
            </w:r>
            <w:r>
              <w:rPr>
                <w:rFonts w:ascii="Times New Roman" w:hAnsi="Times New Roman"/>
                <w:lang w:eastAsia="zh-CN"/>
              </w:rPr>
              <w:t>official website or get it from a local distributor</w:t>
            </w:r>
          </w:p>
        </w:tc>
      </w:tr>
    </w:tbl>
    <w:p w14:paraId="1C28491F">
      <w:pPr>
        <w:rPr>
          <w:rFonts w:ascii="Times New Roman" w:hAnsi="Times New Roman"/>
          <w:lang w:eastAsia="zh-CN"/>
        </w:rPr>
      </w:pPr>
    </w:p>
    <w:p w14:paraId="5089E228">
      <w:pPr>
        <w:pStyle w:val="3"/>
        <w:numPr>
          <w:ilvl w:val="1"/>
          <w:numId w:val="2"/>
        </w:numPr>
        <w:jc w:val="left"/>
        <w:rPr>
          <w:rFonts w:ascii="Times New Roman" w:hAnsi="Times New Roman"/>
          <w:iCs/>
          <w:sz w:val="24"/>
          <w:szCs w:val="24"/>
        </w:rPr>
      </w:pPr>
      <w:bookmarkStart w:id="2" w:name="_Toc25728"/>
      <w:r>
        <w:rPr>
          <w:rFonts w:ascii="Times New Roman" w:hAnsi="Times New Roman" w:eastAsia="Segoe UI"/>
          <w:iCs/>
          <w:color w:val="1A2029"/>
          <w:sz w:val="24"/>
          <w:szCs w:val="24"/>
          <w:shd w:val="clear" w:color="auto" w:fill="FFFFFF"/>
        </w:rPr>
        <w:t>Safety Instructions</w:t>
      </w:r>
      <w:bookmarkEnd w:id="2"/>
    </w:p>
    <w:p w14:paraId="54B605B3">
      <w:pPr>
        <w:ind w:firstLine="400"/>
        <w:rPr>
          <w:rFonts w:ascii="Times New Roman" w:hAnsi="Times New Roman"/>
          <w:lang w:eastAsia="zh-CN"/>
        </w:rPr>
      </w:pPr>
      <w:r>
        <w:rPr>
          <w:rFonts w:ascii="Times New Roman" w:hAnsi="Times New Roman" w:eastAsia="Segoe UI"/>
          <w:color w:val="1A2029"/>
          <w:szCs w:val="21"/>
          <w:shd w:val="clear" w:color="auto" w:fill="FFFFFF"/>
        </w:rPr>
        <w:t>To ensure safety during equipment operation, this manual incorporates the following icons to offer users extra safety information.</w:t>
      </w:r>
    </w:p>
    <w:tbl>
      <w:tblPr>
        <w:tblStyle w:val="34"/>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2"/>
        <w:gridCol w:w="7710"/>
      </w:tblGrid>
      <w:tr w14:paraId="2E4B0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2" w:type="dxa"/>
            <w:shd w:val="clear" w:color="auto" w:fill="3E9C49"/>
            <w:vAlign w:val="center"/>
          </w:tcPr>
          <w:p w14:paraId="660596D1">
            <w:pPr>
              <w:jc w:val="center"/>
              <w:rPr>
                <w:rFonts w:ascii="Times New Roman" w:hAnsi="Times New Roman"/>
                <w:szCs w:val="21"/>
                <w:lang w:eastAsia="zh-CN"/>
              </w:rPr>
            </w:pPr>
            <w:r>
              <w:rPr>
                <w:rFonts w:ascii="Times New Roman" w:hAnsi="Times New Roman"/>
                <w:szCs w:val="21"/>
                <w:lang w:eastAsia="zh-CN"/>
              </w:rPr>
              <w:t>Icon</w:t>
            </w:r>
          </w:p>
        </w:tc>
        <w:tc>
          <w:tcPr>
            <w:tcW w:w="7710" w:type="dxa"/>
            <w:shd w:val="clear" w:color="auto" w:fill="3E9C49"/>
            <w:vAlign w:val="center"/>
          </w:tcPr>
          <w:p w14:paraId="7F77B440">
            <w:pPr>
              <w:jc w:val="center"/>
              <w:rPr>
                <w:rFonts w:ascii="Times New Roman" w:hAnsi="Times New Roman"/>
                <w:szCs w:val="21"/>
                <w:lang w:eastAsia="zh-CN"/>
              </w:rPr>
            </w:pPr>
            <w:r>
              <w:rPr>
                <w:rFonts w:ascii="Times New Roman" w:hAnsi="Times New Roman"/>
                <w:szCs w:val="21"/>
                <w:lang w:eastAsia="zh-CN"/>
              </w:rPr>
              <w:t>Description</w:t>
            </w:r>
          </w:p>
        </w:tc>
      </w:tr>
      <w:tr w14:paraId="4D565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2" w:type="dxa"/>
            <w:vAlign w:val="center"/>
          </w:tcPr>
          <w:p w14:paraId="0EDC749C">
            <w:pPr>
              <w:rPr>
                <w:rFonts w:ascii="Times New Roman" w:hAnsi="Times New Roman"/>
                <w:szCs w:val="21"/>
                <w:lang w:eastAsia="zh-CN"/>
              </w:rPr>
            </w:pPr>
            <w:r>
              <w:rPr>
                <w:rFonts w:ascii="Times New Roman" w:hAnsi="Times New Roman"/>
                <w:szCs w:val="21"/>
                <w:lang w:eastAsia="zh-CN"/>
              </w:rPr>
              <w:drawing>
                <wp:inline distT="0" distB="0" distL="0" distR="0">
                  <wp:extent cx="457200" cy="405765"/>
                  <wp:effectExtent l="0" t="0" r="0" b="0"/>
                  <wp:docPr id="40" name="图片 13" descr="https://timgsa.baidu.com/timg?image&amp;quality=80&amp;size=b9999_10000&amp;sec=1577703165221&amp;di=7196840b7efe8419f6ee60aba0f8fc11&amp;imgtype=0&amp;src=http%3A%2F%2Fpic.58pic.com%2F58pic%2F16%2F54%2F26%2F64c58PICJBr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descr="https://timgsa.baidu.com/timg?image&amp;quality=80&amp;size=b9999_10000&amp;sec=1577703165221&amp;di=7196840b7efe8419f6ee60aba0f8fc11&amp;imgtype=0&amp;src=http%3A%2F%2Fpic.58pic.com%2F58pic%2F16%2F54%2F26%2F64c58PICJBr_1024.jpg"/>
                          <pic:cNvPicPr>
                            <a:picLocks noChangeAspect="1" noChangeArrowheads="1"/>
                          </pic:cNvPicPr>
                        </pic:nvPicPr>
                        <pic:blipFill>
                          <a:blip r:embed="rId9"/>
                          <a:srcRect/>
                          <a:stretch>
                            <a:fillRect/>
                          </a:stretch>
                        </pic:blipFill>
                        <pic:spPr>
                          <a:xfrm>
                            <a:off x="0" y="0"/>
                            <a:ext cx="457200" cy="405765"/>
                          </a:xfrm>
                          <a:prstGeom prst="rect">
                            <a:avLst/>
                          </a:prstGeom>
                          <a:noFill/>
                          <a:ln>
                            <a:noFill/>
                          </a:ln>
                        </pic:spPr>
                      </pic:pic>
                    </a:graphicData>
                  </a:graphic>
                </wp:inline>
              </w:drawing>
            </w:r>
          </w:p>
        </w:tc>
        <w:tc>
          <w:tcPr>
            <w:tcW w:w="7710" w:type="dxa"/>
            <w:vAlign w:val="center"/>
          </w:tcPr>
          <w:p w14:paraId="3A72488F">
            <w:pPr>
              <w:rPr>
                <w:rFonts w:ascii="Times New Roman" w:hAnsi="Times New Roman"/>
                <w:szCs w:val="21"/>
                <w:lang w:eastAsia="zh-CN"/>
              </w:rPr>
            </w:pPr>
            <w:r>
              <w:rPr>
                <w:rFonts w:ascii="Times New Roman" w:hAnsi="Times New Roman" w:eastAsia="Segoe UI"/>
                <w:color w:val="1A2029"/>
                <w:szCs w:val="21"/>
                <w:shd w:val="clear" w:color="auto" w:fill="FFFFFF"/>
              </w:rPr>
              <w:t>Warning: indicates a potential hazard that could lead to death, severe injury, or substantial property damage if not avoided.</w:t>
            </w:r>
          </w:p>
        </w:tc>
      </w:tr>
      <w:tr w14:paraId="1F83A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2" w:type="dxa"/>
            <w:vAlign w:val="center"/>
          </w:tcPr>
          <w:p w14:paraId="058D46C5">
            <w:pPr>
              <w:rPr>
                <w:rFonts w:ascii="Times New Roman" w:hAnsi="Times New Roman"/>
                <w:szCs w:val="21"/>
                <w:lang w:eastAsia="zh-CN"/>
              </w:rPr>
            </w:pPr>
            <w:r>
              <w:rPr>
                <w:rFonts w:ascii="Times New Roman" w:hAnsi="Times New Roman"/>
                <w:szCs w:val="21"/>
                <w:lang w:eastAsia="zh-CN"/>
              </w:rPr>
              <w:drawing>
                <wp:inline distT="0" distB="0" distL="0" distR="0">
                  <wp:extent cx="419100" cy="367030"/>
                  <wp:effectExtent l="0" t="0" r="0" b="0"/>
                  <wp:docPr id="41" name="图片 14" descr="https://ss1.bdstatic.com/70cFuXSh_Q1YnxGkpoWK1HF6hhy/it/u=1025316934,3871654091&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descr="https://ss1.bdstatic.com/70cFuXSh_Q1YnxGkpoWK1HF6hhy/it/u=1025316934,3871654091&amp;fm=26&amp;gp=0.jpg"/>
                          <pic:cNvPicPr>
                            <a:picLocks noChangeAspect="1" noChangeArrowheads="1"/>
                          </pic:cNvPicPr>
                        </pic:nvPicPr>
                        <pic:blipFill>
                          <a:blip r:embed="rId10"/>
                          <a:srcRect/>
                          <a:stretch>
                            <a:fillRect/>
                          </a:stretch>
                        </pic:blipFill>
                        <pic:spPr>
                          <a:xfrm>
                            <a:off x="0" y="0"/>
                            <a:ext cx="419100" cy="367030"/>
                          </a:xfrm>
                          <a:prstGeom prst="rect">
                            <a:avLst/>
                          </a:prstGeom>
                          <a:noFill/>
                          <a:ln>
                            <a:noFill/>
                          </a:ln>
                        </pic:spPr>
                      </pic:pic>
                    </a:graphicData>
                  </a:graphic>
                </wp:inline>
              </w:drawing>
            </w:r>
          </w:p>
        </w:tc>
        <w:tc>
          <w:tcPr>
            <w:tcW w:w="7710" w:type="dxa"/>
            <w:vAlign w:val="center"/>
          </w:tcPr>
          <w:p w14:paraId="17E0A0C0">
            <w:pPr>
              <w:rPr>
                <w:rFonts w:ascii="Times New Roman" w:hAnsi="Times New Roman"/>
                <w:szCs w:val="21"/>
                <w:lang w:eastAsia="zh-CN"/>
              </w:rPr>
            </w:pPr>
            <w:r>
              <w:rPr>
                <w:rFonts w:ascii="Times New Roman" w:hAnsi="Times New Roman" w:eastAsia="Segoe UI"/>
                <w:color w:val="1A2029"/>
                <w:szCs w:val="21"/>
                <w:shd w:val="clear" w:color="auto" w:fill="FFFFFF"/>
              </w:rPr>
              <w:t xml:space="preserve">Danger: </w:t>
            </w:r>
            <w:r>
              <w:rPr>
                <w:rFonts w:hint="eastAsia" w:ascii="Times New Roman" w:hAnsi="Times New Roman" w:eastAsia="宋体"/>
                <w:color w:val="1A2029"/>
                <w:szCs w:val="21"/>
                <w:shd w:val="clear" w:color="auto" w:fill="FFFFFF"/>
                <w:lang w:eastAsia="zh-CN"/>
              </w:rPr>
              <w:t xml:space="preserve">indicates </w:t>
            </w:r>
            <w:r>
              <w:rPr>
                <w:rFonts w:ascii="Times New Roman" w:hAnsi="Times New Roman" w:eastAsia="Segoe UI"/>
                <w:color w:val="1A2029"/>
                <w:szCs w:val="21"/>
                <w:shd w:val="clear" w:color="auto" w:fill="FFFFFF"/>
              </w:rPr>
              <w:t>an immediate hazard that could result in death, severe injury, or major property damage if not avoided.</w:t>
            </w:r>
          </w:p>
        </w:tc>
      </w:tr>
      <w:tr w14:paraId="440B7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2" w:type="dxa"/>
            <w:vAlign w:val="center"/>
          </w:tcPr>
          <w:p w14:paraId="19A514B3">
            <w:pPr>
              <w:rPr>
                <w:rFonts w:ascii="Times New Roman" w:hAnsi="Times New Roman"/>
                <w:szCs w:val="21"/>
                <w:lang w:eastAsia="zh-CN"/>
              </w:rPr>
            </w:pPr>
            <w:r>
              <w:rPr>
                <w:rFonts w:ascii="Times New Roman" w:hAnsi="Times New Roman"/>
                <w:szCs w:val="21"/>
                <w:lang w:eastAsia="zh-CN"/>
              </w:rPr>
              <w:drawing>
                <wp:inline distT="0" distB="0" distL="0" distR="0">
                  <wp:extent cx="383540" cy="381000"/>
                  <wp:effectExtent l="0" t="0" r="0" b="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11"/>
                          <a:stretch>
                            <a:fillRect/>
                          </a:stretch>
                        </pic:blipFill>
                        <pic:spPr>
                          <a:xfrm>
                            <a:off x="0" y="0"/>
                            <a:ext cx="383540" cy="381000"/>
                          </a:xfrm>
                          <a:prstGeom prst="rect">
                            <a:avLst/>
                          </a:prstGeom>
                          <a:noFill/>
                          <a:ln>
                            <a:noFill/>
                          </a:ln>
                        </pic:spPr>
                      </pic:pic>
                    </a:graphicData>
                  </a:graphic>
                </wp:inline>
              </w:drawing>
            </w:r>
          </w:p>
        </w:tc>
        <w:tc>
          <w:tcPr>
            <w:tcW w:w="7710" w:type="dxa"/>
            <w:vAlign w:val="center"/>
          </w:tcPr>
          <w:p w14:paraId="6D17C5C8">
            <w:pPr>
              <w:rPr>
                <w:rFonts w:ascii="Times New Roman" w:hAnsi="Times New Roman"/>
                <w:szCs w:val="21"/>
                <w:lang w:eastAsia="zh-CN"/>
              </w:rPr>
            </w:pPr>
            <w:r>
              <w:rPr>
                <w:rFonts w:ascii="Times New Roman" w:hAnsi="Times New Roman" w:eastAsia="Segoe UI"/>
                <w:color w:val="1A2029"/>
                <w:szCs w:val="21"/>
                <w:shd w:val="clear" w:color="auto" w:fill="FFFFFF"/>
              </w:rPr>
              <w:t>Note: This indicates essential information.</w:t>
            </w:r>
          </w:p>
        </w:tc>
      </w:tr>
    </w:tbl>
    <w:p w14:paraId="05EEBA20">
      <w:pPr>
        <w:rPr>
          <w:rFonts w:ascii="Times New Roman" w:hAnsi="Times New Roman"/>
          <w:lang w:eastAsia="zh-CN"/>
        </w:rPr>
      </w:pPr>
    </w:p>
    <w:p w14:paraId="32671B38">
      <w:pPr>
        <w:pStyle w:val="3"/>
        <w:jc w:val="left"/>
        <w:rPr>
          <w:rFonts w:ascii="Times New Roman" w:hAnsi="Times New Roman"/>
          <w:sz w:val="24"/>
          <w:szCs w:val="24"/>
        </w:rPr>
      </w:pPr>
      <w:bookmarkStart w:id="3" w:name="_Toc18799"/>
      <w:r>
        <w:rPr>
          <w:rFonts w:ascii="Times New Roman" w:hAnsi="Times New Roman"/>
          <w:sz w:val="24"/>
          <w:szCs w:val="24"/>
        </w:rPr>
        <w:t>Product Introduction</w:t>
      </w:r>
      <w:bookmarkEnd w:id="3"/>
    </w:p>
    <w:p w14:paraId="388BF2A9">
      <w:pPr>
        <w:ind w:firstLine="400"/>
        <w:jc w:val="both"/>
        <w:rPr>
          <w:rFonts w:ascii="Times New Roman" w:hAnsi="Times New Roman"/>
          <w:szCs w:val="21"/>
          <w:lang w:eastAsia="zh-CN"/>
        </w:rPr>
      </w:pPr>
      <w:bookmarkStart w:id="4" w:name="_Toc99609682"/>
      <w:r>
        <w:rPr>
          <w:rFonts w:ascii="Times New Roman" w:hAnsi="Times New Roman" w:eastAsia="Segoe UI"/>
          <w:color w:val="1A2029"/>
          <w:szCs w:val="21"/>
          <w:shd w:val="clear" w:color="auto" w:fill="FFFFFF"/>
        </w:rPr>
        <w:t>The SC series IO modules encompass a range of modules</w:t>
      </w:r>
      <w:r>
        <w:rPr>
          <w:rFonts w:hint="eastAsia" w:ascii="Times New Roman" w:hAnsi="Times New Roman" w:eastAsia="宋体"/>
          <w:color w:val="1A2029"/>
          <w:szCs w:val="21"/>
          <w:shd w:val="clear" w:color="auto" w:fill="FFFFFF"/>
          <w:lang w:eastAsia="zh-CN"/>
        </w:rPr>
        <w:t>,</w:t>
      </w:r>
      <w:r>
        <w:rPr>
          <w:rFonts w:ascii="Times New Roman" w:hAnsi="Times New Roman" w:eastAsia="Segoe UI"/>
          <w:color w:val="1A2029"/>
          <w:szCs w:val="21"/>
          <w:shd w:val="clear" w:color="auto" w:fill="FFFFFF"/>
        </w:rPr>
        <w:t xml:space="preserve"> including power supply, placeholder, digital input, digital output, analog input, and analog output. Each sub-series offers modules with various functionalities and specifications. These modules can be combined to create sophisticated automation solutions.</w:t>
      </w:r>
    </w:p>
    <w:p w14:paraId="6BE90386">
      <w:pPr>
        <w:ind w:firstLine="400"/>
        <w:jc w:val="both"/>
        <w:rPr>
          <w:rFonts w:ascii="Times New Roman" w:hAnsi="Times New Roman"/>
          <w:lang w:eastAsia="zh-CN"/>
        </w:rPr>
      </w:pPr>
      <w:r>
        <w:rPr>
          <w:rFonts w:ascii="Times New Roman" w:hAnsi="Times New Roman" w:eastAsia="Segoe UI"/>
          <w:color w:val="1A2029"/>
          <w:szCs w:val="21"/>
          <w:shd w:val="clear" w:color="auto" w:fill="FFFFFF"/>
        </w:rPr>
        <w:t xml:space="preserve">The SC series modules eliminate the need for additional couplers, offering the same signal types and quantities as existing products but with significantly reduced size. </w:t>
      </w:r>
      <w:r>
        <w:rPr>
          <w:rFonts w:hint="eastAsia" w:ascii="Times New Roman" w:hAnsi="Times New Roman" w:eastAsia="宋体"/>
          <w:color w:val="1A2029"/>
          <w:szCs w:val="21"/>
          <w:shd w:val="clear" w:color="auto" w:fill="FFFFFF"/>
          <w:lang w:eastAsia="zh-CN"/>
        </w:rPr>
        <w:t>To c</w:t>
      </w:r>
      <w:r>
        <w:rPr>
          <w:rFonts w:ascii="Times New Roman" w:hAnsi="Times New Roman" w:eastAsia="Segoe UI"/>
          <w:color w:val="1A2029"/>
          <w:szCs w:val="21"/>
          <w:shd w:val="clear" w:color="auto" w:fill="FFFFFF"/>
        </w:rPr>
        <w:t>ustom signal distribution boards and prefabricated wiring harnesses enable ultra-compact installations and quick wiring, enhanc</w:t>
      </w:r>
      <w:r>
        <w:rPr>
          <w:rFonts w:hint="eastAsia" w:ascii="Times New Roman" w:hAnsi="Times New Roman" w:eastAsia="宋体"/>
          <w:color w:val="1A2029"/>
          <w:szCs w:val="21"/>
          <w:shd w:val="clear" w:color="auto" w:fill="FFFFFF"/>
          <w:lang w:eastAsia="zh-CN"/>
        </w:rPr>
        <w:t xml:space="preserve">e </w:t>
      </w:r>
      <w:r>
        <w:rPr>
          <w:rFonts w:ascii="Times New Roman" w:hAnsi="Times New Roman" w:eastAsia="Segoe UI"/>
          <w:color w:val="1A2029"/>
          <w:szCs w:val="21"/>
          <w:shd w:val="clear" w:color="auto" w:fill="FFFFFF"/>
        </w:rPr>
        <w:t>electrical cabinet space utilization and wiring efficiency while preventing errors. Additionally, with extra prefabricated module frames, traditional DIN rail installation is possible, making them suitable for applications in logic control, bus data acquisition, distributed control, monitoring, industrial robotics, CNC machines, and more.</w:t>
      </w:r>
    </w:p>
    <w:tbl>
      <w:tblPr>
        <w:tblStyle w:val="34"/>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12"/>
        <w:gridCol w:w="4150"/>
      </w:tblGrid>
      <w:tr w14:paraId="1EF20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65392C7B">
            <w:pPr>
              <w:ind w:firstLine="400"/>
              <w:jc w:val="center"/>
              <w:rPr>
                <w:rFonts w:ascii="Times New Roman" w:hAnsi="Times New Roman"/>
                <w:b/>
                <w:bCs/>
                <w:szCs w:val="21"/>
                <w:lang w:eastAsia="zh-CN"/>
              </w:rPr>
            </w:pPr>
            <w:r>
              <w:rPr>
                <w:rFonts w:ascii="Times New Roman" w:hAnsi="Times New Roman"/>
                <w:b/>
                <w:bCs/>
                <w:szCs w:val="21"/>
                <w:lang w:eastAsia="zh-CN"/>
              </w:rPr>
              <w:t>Product Features</w:t>
            </w:r>
          </w:p>
        </w:tc>
        <w:tc>
          <w:tcPr>
            <w:tcW w:w="4150" w:type="dxa"/>
            <w:tcBorders>
              <w:tl2br w:val="nil"/>
              <w:tr2bl w:val="nil"/>
            </w:tcBorders>
            <w:vAlign w:val="center"/>
          </w:tcPr>
          <w:p w14:paraId="5D6C4DD0">
            <w:pPr>
              <w:ind w:firstLine="400"/>
              <w:jc w:val="center"/>
              <w:rPr>
                <w:rFonts w:ascii="Times New Roman" w:hAnsi="Times New Roman"/>
                <w:b/>
                <w:bCs/>
                <w:szCs w:val="21"/>
                <w:lang w:eastAsia="zh-CN"/>
              </w:rPr>
            </w:pPr>
            <w:r>
              <w:rPr>
                <w:rFonts w:ascii="Times New Roman" w:hAnsi="Times New Roman" w:eastAsia="Segoe UI"/>
                <w:b/>
                <w:bCs/>
                <w:color w:val="1A2029"/>
                <w:szCs w:val="21"/>
                <w:shd w:val="clear" w:color="auto" w:fill="FFFFFF"/>
              </w:rPr>
              <w:t>Advantages</w:t>
            </w:r>
          </w:p>
        </w:tc>
      </w:tr>
      <w:tr w14:paraId="0EF27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46829287">
            <w:pPr>
              <w:rPr>
                <w:rFonts w:ascii="Times New Roman" w:hAnsi="Times New Roman"/>
                <w:szCs w:val="21"/>
                <w:lang w:eastAsia="zh-CN"/>
              </w:rPr>
            </w:pPr>
            <w:r>
              <w:rPr>
                <w:rFonts w:ascii="Times New Roman" w:hAnsi="Times New Roman" w:eastAsia="Segoe UI"/>
                <w:color w:val="1A2029"/>
                <w:szCs w:val="21"/>
                <w:shd w:val="clear" w:color="auto" w:fill="FFFFFF"/>
              </w:rPr>
              <w:t>Ultra-compact design</w:t>
            </w:r>
          </w:p>
        </w:tc>
        <w:tc>
          <w:tcPr>
            <w:tcW w:w="4150" w:type="dxa"/>
            <w:tcBorders>
              <w:tl2br w:val="nil"/>
              <w:tr2bl w:val="nil"/>
            </w:tcBorders>
            <w:vAlign w:val="center"/>
          </w:tcPr>
          <w:p w14:paraId="1A3C1B5D">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Enhanced electrical cabinet space utilization</w:t>
            </w:r>
          </w:p>
        </w:tc>
      </w:tr>
      <w:tr w14:paraId="018EE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07863576">
            <w:pPr>
              <w:rPr>
                <w:rFonts w:ascii="Times New Roman" w:hAnsi="Times New Roman"/>
                <w:szCs w:val="21"/>
                <w:lang w:eastAsia="zh-CN"/>
              </w:rPr>
            </w:pPr>
            <w:r>
              <w:rPr>
                <w:rFonts w:ascii="Times New Roman" w:hAnsi="Times New Roman" w:eastAsia="Segoe UI"/>
                <w:color w:val="1A2029"/>
                <w:szCs w:val="21"/>
                <w:shd w:val="clear" w:color="auto" w:fill="FFFFFF"/>
              </w:rPr>
              <w:t>Mechanical protection lock</w:t>
            </w:r>
          </w:p>
        </w:tc>
        <w:tc>
          <w:tcPr>
            <w:tcW w:w="4150" w:type="dxa"/>
            <w:tcBorders>
              <w:tl2br w:val="nil"/>
              <w:tr2bl w:val="nil"/>
            </w:tcBorders>
            <w:vAlign w:val="center"/>
          </w:tcPr>
          <w:p w14:paraId="42BDAC7C">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Prevent module slippage and detachment</w:t>
            </w:r>
          </w:p>
        </w:tc>
      </w:tr>
      <w:tr w14:paraId="6985C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62883BA0">
            <w:pPr>
              <w:rPr>
                <w:rFonts w:ascii="Times New Roman" w:hAnsi="Times New Roman"/>
                <w:szCs w:val="21"/>
                <w:lang w:eastAsia="zh-CN"/>
              </w:rPr>
            </w:pPr>
            <w:r>
              <w:rPr>
                <w:rFonts w:ascii="Times New Roman" w:hAnsi="Times New Roman" w:eastAsia="Segoe UI"/>
                <w:color w:val="1A2029"/>
                <w:szCs w:val="21"/>
                <w:shd w:val="clear" w:color="auto" w:fill="FFFFFF"/>
              </w:rPr>
              <w:t>Mechanical coding</w:t>
            </w:r>
          </w:p>
        </w:tc>
        <w:tc>
          <w:tcPr>
            <w:tcW w:w="4150" w:type="dxa"/>
            <w:tcBorders>
              <w:tl2br w:val="nil"/>
              <w:tr2bl w:val="nil"/>
            </w:tcBorders>
            <w:vAlign w:val="center"/>
          </w:tcPr>
          <w:p w14:paraId="1F64650F">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Avoid misinsertion</w:t>
            </w:r>
          </w:p>
        </w:tc>
      </w:tr>
      <w:tr w14:paraId="5AFB1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4B247C46">
            <w:pPr>
              <w:rPr>
                <w:rFonts w:ascii="Times New Roman" w:hAnsi="Times New Roman"/>
                <w:szCs w:val="21"/>
                <w:lang w:eastAsia="zh-CN"/>
              </w:rPr>
            </w:pPr>
            <w:r>
              <w:rPr>
                <w:rFonts w:ascii="Times New Roman" w:hAnsi="Times New Roman" w:eastAsia="Segoe UI"/>
                <w:color w:val="1A2029"/>
                <w:szCs w:val="21"/>
                <w:shd w:val="clear" w:color="auto" w:fill="FFFFFF"/>
              </w:rPr>
              <w:t>Custom signal distribution board and prefabricated wiring harness</w:t>
            </w:r>
          </w:p>
        </w:tc>
        <w:tc>
          <w:tcPr>
            <w:tcW w:w="4150" w:type="dxa"/>
            <w:tcBorders>
              <w:tl2br w:val="nil"/>
              <w:tr2bl w:val="nil"/>
            </w:tcBorders>
            <w:vAlign w:val="center"/>
          </w:tcPr>
          <w:p w14:paraId="51C057F4">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Efficient wiring and installation process</w:t>
            </w:r>
          </w:p>
        </w:tc>
      </w:tr>
      <w:tr w14:paraId="60971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6D1EF98F">
            <w:pPr>
              <w:rPr>
                <w:rFonts w:ascii="Times New Roman" w:hAnsi="Times New Roman"/>
                <w:szCs w:val="21"/>
                <w:lang w:eastAsia="zh-CN"/>
              </w:rPr>
            </w:pPr>
            <w:r>
              <w:rPr>
                <w:rFonts w:ascii="Times New Roman" w:hAnsi="Times New Roman" w:eastAsia="Segoe UI"/>
                <w:color w:val="1A2029"/>
                <w:szCs w:val="21"/>
                <w:shd w:val="clear" w:color="auto" w:fill="FFFFFF"/>
              </w:rPr>
              <w:t>Onboard relay capability</w:t>
            </w:r>
          </w:p>
        </w:tc>
        <w:tc>
          <w:tcPr>
            <w:tcW w:w="4150" w:type="dxa"/>
            <w:tcBorders>
              <w:tl2br w:val="nil"/>
              <w:tr2bl w:val="nil"/>
            </w:tcBorders>
            <w:vAlign w:val="center"/>
          </w:tcPr>
          <w:p w14:paraId="5858C554">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Save</w:t>
            </w: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installation and wiring of extra components </w:t>
            </w:r>
          </w:p>
        </w:tc>
      </w:tr>
      <w:tr w14:paraId="319DB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1EF5F0E2">
            <w:pPr>
              <w:rPr>
                <w:rFonts w:ascii="Times New Roman" w:hAnsi="Times New Roman"/>
                <w:szCs w:val="21"/>
                <w:lang w:eastAsia="zh-CN"/>
              </w:rPr>
            </w:pPr>
            <w:r>
              <w:rPr>
                <w:rFonts w:ascii="Times New Roman" w:hAnsi="Times New Roman" w:eastAsia="Segoe UI"/>
                <w:color w:val="1A2029"/>
                <w:szCs w:val="21"/>
                <w:shd w:val="clear" w:color="auto" w:fill="FFFFFF"/>
              </w:rPr>
              <w:t>Direct RJ45 communication connection</w:t>
            </w:r>
          </w:p>
        </w:tc>
        <w:tc>
          <w:tcPr>
            <w:tcW w:w="4150" w:type="dxa"/>
            <w:tcBorders>
              <w:tl2br w:val="nil"/>
              <w:tr2bl w:val="nil"/>
            </w:tcBorders>
            <w:vAlign w:val="center"/>
          </w:tcPr>
          <w:p w14:paraId="5C26DC8D">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Save module and installation space </w:t>
            </w:r>
          </w:p>
          <w:p w14:paraId="59E7EDE1">
            <w:pPr>
              <w:rPr>
                <w:rFonts w:ascii="Times New Roman" w:hAnsi="Times New Roman" w:eastAsia="Segoe UI"/>
                <w:color w:val="1A2029"/>
                <w:szCs w:val="21"/>
                <w:shd w:val="clear" w:color="auto" w:fill="FFFFFF"/>
              </w:rPr>
            </w:pPr>
          </w:p>
        </w:tc>
      </w:tr>
      <w:tr w14:paraId="19CBF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5812" w:type="dxa"/>
            <w:tcBorders>
              <w:tl2br w:val="nil"/>
              <w:tr2bl w:val="nil"/>
            </w:tcBorders>
            <w:vAlign w:val="center"/>
          </w:tcPr>
          <w:p w14:paraId="0A776C7E">
            <w:pPr>
              <w:rPr>
                <w:rFonts w:ascii="Times New Roman" w:hAnsi="Times New Roman"/>
                <w:szCs w:val="21"/>
                <w:lang w:eastAsia="zh-CN"/>
              </w:rPr>
            </w:pPr>
            <w:r>
              <w:rPr>
                <w:rFonts w:ascii="Times New Roman" w:hAnsi="Times New Roman" w:eastAsia="Segoe UI"/>
                <w:color w:val="1A2029"/>
                <w:szCs w:val="21"/>
                <w:shd w:val="clear" w:color="auto" w:fill="FFFFFF"/>
              </w:rPr>
              <w:t>Available prefabricated module frames</w:t>
            </w:r>
          </w:p>
        </w:tc>
        <w:tc>
          <w:tcPr>
            <w:tcW w:w="4150" w:type="dxa"/>
            <w:tcBorders>
              <w:tl2br w:val="nil"/>
              <w:tr2bl w:val="nil"/>
            </w:tcBorders>
            <w:vAlign w:val="center"/>
          </w:tcPr>
          <w:p w14:paraId="2289C15E">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Compatib</w:t>
            </w:r>
            <w:r>
              <w:rPr>
                <w:rFonts w:hint="eastAsia" w:ascii="Times New Roman" w:hAnsi="Times New Roman" w:eastAsia="宋体"/>
                <w:color w:val="1A2029"/>
                <w:szCs w:val="21"/>
                <w:shd w:val="clear" w:color="auto" w:fill="FFFFFF"/>
                <w:lang w:eastAsia="zh-CN"/>
              </w:rPr>
              <w:t xml:space="preserve">le </w:t>
            </w:r>
            <w:r>
              <w:rPr>
                <w:rFonts w:ascii="Times New Roman" w:hAnsi="Times New Roman" w:eastAsia="Segoe UI"/>
                <w:color w:val="1A2029"/>
                <w:szCs w:val="21"/>
                <w:shd w:val="clear" w:color="auto" w:fill="FFFFFF"/>
              </w:rPr>
              <w:t>with traditional DIN rail installation</w:t>
            </w:r>
          </w:p>
        </w:tc>
      </w:tr>
    </w:tbl>
    <w:p w14:paraId="3FF6674E">
      <w:pPr>
        <w:rPr>
          <w:rFonts w:ascii="Times New Roman" w:hAnsi="Times New Roman"/>
          <w:lang w:eastAsia="zh-CN"/>
        </w:rPr>
      </w:pPr>
    </w:p>
    <w:p w14:paraId="6AE5E6DD">
      <w:pPr>
        <w:ind w:firstLine="400"/>
        <w:rPr>
          <w:rFonts w:ascii="Times New Roman" w:hAnsi="Times New Roman"/>
          <w:lang w:eastAsia="zh-CN"/>
        </w:rPr>
      </w:pPr>
    </w:p>
    <w:p w14:paraId="10D689B9">
      <w:pPr>
        <w:pStyle w:val="4"/>
        <w:rPr>
          <w:rFonts w:ascii="Times New Roman" w:hAnsi="Times New Roman"/>
          <w:sz w:val="24"/>
          <w:szCs w:val="24"/>
        </w:rPr>
      </w:pPr>
      <w:r>
        <w:rPr>
          <w:rFonts w:ascii="Times New Roman" w:hAnsi="Times New Roman"/>
          <w:sz w:val="24"/>
          <w:szCs w:val="24"/>
        </w:rPr>
        <w:t xml:space="preserve"> </w:t>
      </w:r>
      <w:bookmarkStart w:id="5" w:name="_Toc25583"/>
      <w:r>
        <w:rPr>
          <w:rFonts w:ascii="Times New Roman" w:hAnsi="Times New Roman"/>
          <w:sz w:val="24"/>
          <w:szCs w:val="24"/>
        </w:rPr>
        <w:t>Product Selection List</w:t>
      </w:r>
      <w:bookmarkEnd w:id="5"/>
    </w:p>
    <w:p w14:paraId="116E452B">
      <w:pPr>
        <w:ind w:firstLine="400"/>
        <w:rPr>
          <w:rFonts w:ascii="Times New Roman" w:hAnsi="Times New Roman"/>
          <w:lang w:eastAsia="zh-CN"/>
        </w:rPr>
      </w:pPr>
    </w:p>
    <w:p w14:paraId="4E60369F">
      <w:pPr>
        <w:ind w:firstLine="400"/>
        <w:rPr>
          <w:rFonts w:ascii="Times New Roman" w:hAnsi="Times New Roman"/>
          <w:lang w:eastAsia="zh-CN"/>
        </w:rPr>
      </w:pPr>
    </w:p>
    <w:tbl>
      <w:tblPr>
        <w:tblStyle w:val="33"/>
        <w:tblW w:w="8393" w:type="dxa"/>
        <w:tblInd w:w="100" w:type="dxa"/>
        <w:tblLayout w:type="autofit"/>
        <w:tblCellMar>
          <w:top w:w="0" w:type="dxa"/>
          <w:left w:w="108" w:type="dxa"/>
          <w:bottom w:w="0" w:type="dxa"/>
          <w:right w:w="108" w:type="dxa"/>
        </w:tblCellMar>
      </w:tblPr>
      <w:tblGrid>
        <w:gridCol w:w="2393"/>
        <w:gridCol w:w="6000"/>
      </w:tblGrid>
      <w:tr w14:paraId="62030382">
        <w:trPr>
          <w:trHeight w:val="270" w:hRule="atLeast"/>
        </w:trPr>
        <w:tc>
          <w:tcPr>
            <w:tcW w:w="2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C4DD9">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SINSEGYE Model</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360BD">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Specification Description</w:t>
            </w:r>
          </w:p>
        </w:tc>
      </w:tr>
      <w:tr w14:paraId="63BAE1C4">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A6BB1">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SC1116</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23A7F">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16-channel digital input module, NPN type, 24VDC, filtering 3ms</w:t>
            </w:r>
          </w:p>
        </w:tc>
      </w:tr>
      <w:tr w14:paraId="050D2E37">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40EEC">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SC1216</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D2ABB">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 xml:space="preserve">16-channel digital input module, </w:t>
            </w:r>
            <w:r>
              <w:rPr>
                <w:rFonts w:ascii="Times New Roman" w:hAnsi="Times New Roman" w:eastAsia="宋体"/>
                <w:color w:val="1A2029"/>
                <w:szCs w:val="21"/>
                <w:shd w:val="clear" w:color="auto" w:fill="FFFFFF"/>
                <w:lang w:eastAsia="zh-CN"/>
              </w:rPr>
              <w:t>PNP</w:t>
            </w:r>
            <w:r>
              <w:rPr>
                <w:rFonts w:ascii="Times New Roman" w:hAnsi="Times New Roman" w:eastAsia="Segoe UI"/>
                <w:color w:val="1A2029"/>
                <w:szCs w:val="21"/>
                <w:shd w:val="clear" w:color="auto" w:fill="FFFFFF"/>
              </w:rPr>
              <w:t xml:space="preserve"> type, 24VDC, filtering 3ms</w:t>
            </w:r>
          </w:p>
        </w:tc>
      </w:tr>
      <w:tr w14:paraId="737F9620">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2A522">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SC2116</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E930">
            <w:pPr>
              <w:textAlignment w:val="center"/>
              <w:rPr>
                <w:rFonts w:ascii="Times New Roman" w:hAnsi="Times New Roman" w:eastAsia="宋体"/>
                <w:color w:val="000000"/>
                <w:szCs w:val="21"/>
                <w:lang w:eastAsia="zh-CN"/>
              </w:rPr>
            </w:pPr>
            <w:r>
              <w:rPr>
                <w:rFonts w:ascii="Times New Roman" w:hAnsi="Times New Roman" w:eastAsia="Segoe UI"/>
                <w:color w:val="1A2029"/>
                <w:szCs w:val="21"/>
                <w:shd w:val="clear" w:color="auto" w:fill="FFFFFF"/>
              </w:rPr>
              <w:t xml:space="preserve">16-channel digital output  module, NPN type, 24VDC, filtering </w:t>
            </w:r>
            <w:r>
              <w:rPr>
                <w:rFonts w:ascii="Times New Roman" w:hAnsi="Times New Roman" w:eastAsia="宋体"/>
                <w:color w:val="1A2029"/>
                <w:szCs w:val="21"/>
                <w:shd w:val="clear" w:color="auto" w:fill="FFFFFF"/>
                <w:lang w:eastAsia="zh-CN"/>
              </w:rPr>
              <w:t>0.5A</w:t>
            </w:r>
          </w:p>
        </w:tc>
      </w:tr>
      <w:tr w14:paraId="78E1AE17">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F329B">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SC2216</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503DA">
            <w:pPr>
              <w:textAlignment w:val="center"/>
              <w:rPr>
                <w:rFonts w:ascii="Times New Roman" w:hAnsi="Times New Roman" w:eastAsia="宋体"/>
                <w:color w:val="000000"/>
                <w:szCs w:val="21"/>
                <w:lang w:eastAsia="zh-CN"/>
              </w:rPr>
            </w:pPr>
            <w:r>
              <w:rPr>
                <w:rFonts w:ascii="Times New Roman" w:hAnsi="Times New Roman" w:eastAsia="Segoe UI"/>
                <w:color w:val="1A2029"/>
                <w:szCs w:val="21"/>
                <w:shd w:val="clear" w:color="auto" w:fill="FFFFFF"/>
              </w:rPr>
              <w:t xml:space="preserve">16-channel digital output module, </w:t>
            </w:r>
            <w:r>
              <w:rPr>
                <w:rFonts w:ascii="Times New Roman" w:hAnsi="Times New Roman" w:eastAsia="宋体"/>
                <w:color w:val="1A2029"/>
                <w:szCs w:val="21"/>
                <w:shd w:val="clear" w:color="auto" w:fill="FFFFFF"/>
                <w:lang w:eastAsia="zh-CN"/>
              </w:rPr>
              <w:t>PNP</w:t>
            </w:r>
            <w:r>
              <w:rPr>
                <w:rFonts w:ascii="Times New Roman" w:hAnsi="Times New Roman" w:eastAsia="Segoe UI"/>
                <w:color w:val="1A2029"/>
                <w:szCs w:val="21"/>
                <w:shd w:val="clear" w:color="auto" w:fill="FFFFFF"/>
              </w:rPr>
              <w:t xml:space="preserve"> type, 24VDC, filtering </w:t>
            </w:r>
            <w:r>
              <w:rPr>
                <w:rFonts w:ascii="Times New Roman" w:hAnsi="Times New Roman" w:eastAsia="宋体"/>
                <w:color w:val="1A2029"/>
                <w:szCs w:val="21"/>
                <w:shd w:val="clear" w:color="auto" w:fill="FFFFFF"/>
                <w:lang w:eastAsia="zh-CN"/>
              </w:rPr>
              <w:t>0.5A</w:t>
            </w:r>
          </w:p>
        </w:tc>
      </w:tr>
      <w:tr w14:paraId="7ED419E9">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A33E">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SC3228</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330CE">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8-channel analog voltage input module, single input, ±10V, 16 bit</w:t>
            </w:r>
          </w:p>
        </w:tc>
      </w:tr>
      <w:tr w14:paraId="28F956E8">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30000">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SC3238</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3B951">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8-channel analog current input module, 0mA-20mA, 16 bit</w:t>
            </w:r>
          </w:p>
        </w:tc>
      </w:tr>
      <w:tr w14:paraId="3D218A15">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CD24">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SC3248</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57CCC">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8-channel analog current input module, 4mA-20mA, 16 bit</w:t>
            </w:r>
          </w:p>
        </w:tc>
      </w:tr>
      <w:tr w14:paraId="51995978">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CAEACE"/>
            <w:noWrap/>
            <w:vAlign w:val="center"/>
          </w:tcPr>
          <w:p w14:paraId="4ABB2344">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SC3258</w:t>
            </w:r>
          </w:p>
        </w:tc>
        <w:tc>
          <w:tcPr>
            <w:tcW w:w="6000" w:type="dxa"/>
            <w:tcBorders>
              <w:top w:val="single" w:color="000000" w:sz="4" w:space="0"/>
              <w:left w:val="single" w:color="000000" w:sz="4" w:space="0"/>
              <w:bottom w:val="single" w:color="000000" w:sz="4" w:space="0"/>
              <w:right w:val="single" w:color="000000" w:sz="4" w:space="0"/>
            </w:tcBorders>
            <w:shd w:val="clear" w:color="auto" w:fill="CAEACE"/>
            <w:vAlign w:val="center"/>
          </w:tcPr>
          <w:p w14:paraId="0844C72A">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8-channel analog voltage input module, differential input, 0-10V, 16 bit</w:t>
            </w:r>
          </w:p>
        </w:tc>
      </w:tr>
      <w:tr w14:paraId="7A5456DA">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A27D0">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SC4224</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61A86">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4-channel analog voltage output module, -10V-+10V, 16 bit</w:t>
            </w:r>
          </w:p>
        </w:tc>
      </w:tr>
      <w:tr w14:paraId="03D6987A">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4E7AD">
            <w:pPr>
              <w:textAlignment w:val="center"/>
              <w:rPr>
                <w:rFonts w:ascii="Times New Roman" w:hAnsi="Times New Roman" w:eastAsia="宋体"/>
                <w:color w:val="000000"/>
                <w:sz w:val="22"/>
                <w:szCs w:val="22"/>
                <w:lang w:eastAsia="zh-CN"/>
              </w:rPr>
            </w:pPr>
            <w:r>
              <w:rPr>
                <w:rFonts w:ascii="Times New Roman" w:hAnsi="Times New Roman" w:eastAsia="宋体"/>
                <w:color w:val="000000"/>
                <w:sz w:val="22"/>
                <w:szCs w:val="22"/>
                <w:lang w:eastAsia="zh-CN" w:bidi="ar"/>
              </w:rPr>
              <w:t>SC4234</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8A2B4">
            <w:pPr>
              <w:textAlignment w:val="center"/>
              <w:rPr>
                <w:rFonts w:ascii="Times New Roman" w:hAnsi="Times New Roman" w:eastAsia="宋体"/>
                <w:color w:val="000000"/>
                <w:szCs w:val="21"/>
                <w:lang w:eastAsia="zh-CN"/>
              </w:rPr>
            </w:pPr>
            <w:r>
              <w:rPr>
                <w:rFonts w:ascii="Times New Roman" w:hAnsi="Times New Roman" w:eastAsia="Segoe UI"/>
                <w:color w:val="1A2029"/>
                <w:szCs w:val="21"/>
                <w:shd w:val="clear" w:color="auto" w:fill="FFFFFF"/>
              </w:rPr>
              <w:t>4-channel analog current output module, 0-20mA, 16 bit</w:t>
            </w:r>
          </w:p>
        </w:tc>
      </w:tr>
      <w:tr w14:paraId="1AC2ED97">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45ED">
            <w:pPr>
              <w:textAlignment w:val="center"/>
              <w:rPr>
                <w:rFonts w:ascii="Times New Roman" w:hAnsi="Times New Roman" w:eastAsia="宋体"/>
                <w:color w:val="000000"/>
                <w:sz w:val="22"/>
                <w:szCs w:val="22"/>
                <w:lang w:eastAsia="zh-CN"/>
              </w:rPr>
            </w:pPr>
            <w:r>
              <w:rPr>
                <w:rFonts w:ascii="Times New Roman" w:hAnsi="Times New Roman" w:eastAsia="宋体"/>
                <w:color w:val="000000"/>
                <w:sz w:val="22"/>
                <w:szCs w:val="22"/>
                <w:lang w:eastAsia="zh-CN" w:bidi="ar"/>
              </w:rPr>
              <w:t>SC4244</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B8B7B">
            <w:pPr>
              <w:textAlignment w:val="center"/>
              <w:rPr>
                <w:rFonts w:ascii="Times New Roman" w:hAnsi="Times New Roman" w:eastAsia="宋体"/>
                <w:color w:val="000000"/>
                <w:szCs w:val="21"/>
                <w:lang w:eastAsia="zh-CN"/>
              </w:rPr>
            </w:pPr>
            <w:r>
              <w:rPr>
                <w:rFonts w:ascii="Times New Roman" w:hAnsi="Times New Roman" w:eastAsia="Segoe UI"/>
                <w:color w:val="1A2029"/>
                <w:szCs w:val="21"/>
                <w:shd w:val="clear" w:color="auto" w:fill="FFFFFF"/>
              </w:rPr>
              <w:t>4-channel analog current output module, 4-20mA, 16 bit</w:t>
            </w:r>
          </w:p>
        </w:tc>
      </w:tr>
      <w:tr w14:paraId="3D03621D">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16FBB">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SC3284</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82369">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4-channel thermocouple input module, 16 bit</w:t>
            </w:r>
          </w:p>
        </w:tc>
      </w:tr>
      <w:tr w14:paraId="6F6D5F97">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7CCD3">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SC3274</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98FC6">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4-channel thermal resistor input module, 16 bit</w:t>
            </w:r>
          </w:p>
        </w:tc>
      </w:tr>
      <w:tr w14:paraId="7F55937B">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1AB1">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SC9001</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1EC5D">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Power supply module</w:t>
            </w:r>
          </w:p>
        </w:tc>
      </w:tr>
      <w:tr w14:paraId="2846AD1C">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7E4E0">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SC9100</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41D58">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Placeholder module</w:t>
            </w:r>
          </w:p>
        </w:tc>
      </w:tr>
      <w:tr w14:paraId="590B9C98">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BD3A1">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SC3208</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293C4">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4-channel analog voltage input module, 4-channel current input module</w:t>
            </w:r>
          </w:p>
        </w:tc>
      </w:tr>
      <w:tr w14:paraId="7DCA8A7C">
        <w:tblPrEx>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35D9E">
            <w:pPr>
              <w:textAlignment w:val="center"/>
              <w:rPr>
                <w:rFonts w:ascii="Times New Roman" w:hAnsi="Times New Roman" w:eastAsia="宋体"/>
                <w:color w:val="000000"/>
                <w:sz w:val="22"/>
                <w:szCs w:val="22"/>
              </w:rPr>
            </w:pPr>
            <w:r>
              <w:rPr>
                <w:rFonts w:ascii="Times New Roman" w:hAnsi="Times New Roman" w:eastAsia="宋体"/>
                <w:color w:val="000000"/>
                <w:sz w:val="22"/>
                <w:szCs w:val="22"/>
                <w:lang w:eastAsia="zh-CN" w:bidi="ar"/>
              </w:rPr>
              <w:t>SC5032</w:t>
            </w:r>
          </w:p>
        </w:tc>
        <w:tc>
          <w:tcPr>
            <w:tcW w:w="60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B4D8B">
            <w:pPr>
              <w:textAlignment w:val="center"/>
              <w:rPr>
                <w:rFonts w:ascii="Times New Roman" w:hAnsi="Times New Roman" w:eastAsia="宋体"/>
                <w:color w:val="000000"/>
                <w:szCs w:val="21"/>
              </w:rPr>
            </w:pPr>
            <w:r>
              <w:rPr>
                <w:rFonts w:ascii="Times New Roman" w:hAnsi="Times New Roman" w:eastAsia="Segoe UI"/>
                <w:color w:val="1A2029"/>
                <w:szCs w:val="21"/>
                <w:shd w:val="clear" w:color="auto" w:fill="FFFFFF"/>
              </w:rPr>
              <w:t>2-channel 5V differential input counter module</w:t>
            </w:r>
          </w:p>
        </w:tc>
      </w:tr>
    </w:tbl>
    <w:p w14:paraId="5E2FB1B4">
      <w:pPr>
        <w:ind w:firstLine="400"/>
        <w:rPr>
          <w:rFonts w:ascii="Times New Roman" w:hAnsi="Times New Roman"/>
          <w:lang w:eastAsia="zh-CN"/>
        </w:rPr>
      </w:pPr>
    </w:p>
    <w:bookmarkEnd w:id="4"/>
    <w:p w14:paraId="66C12D91">
      <w:pPr>
        <w:pStyle w:val="2"/>
        <w:ind w:left="1440" w:hanging="1440"/>
        <w:rPr>
          <w:rFonts w:ascii="Times New Roman" w:hAnsi="Times New Roman"/>
        </w:rPr>
      </w:pPr>
      <w:r>
        <w:rPr>
          <w:rFonts w:hint="eastAsia" w:ascii="Times New Roman" w:hAnsi="Times New Roman"/>
          <w:lang w:eastAsia="zh-CN"/>
        </w:rPr>
        <w:t xml:space="preserve"> </w:t>
      </w:r>
      <w:bookmarkStart w:id="6" w:name="_Toc2739"/>
      <w:r>
        <w:rPr>
          <w:rFonts w:ascii="Times New Roman" w:hAnsi="Times New Roman"/>
        </w:rPr>
        <w:t xml:space="preserve">Product </w:t>
      </w:r>
      <w:r>
        <w:rPr>
          <w:rFonts w:hint="eastAsia" w:ascii="Times New Roman" w:hAnsi="Times New Roman"/>
          <w:lang w:eastAsia="zh-CN"/>
        </w:rPr>
        <w:t>Introduction</w:t>
      </w:r>
      <w:bookmarkEnd w:id="6"/>
    </w:p>
    <w:p w14:paraId="1BFDF217">
      <w:pPr>
        <w:rPr>
          <w:rFonts w:ascii="Times New Roman" w:hAnsi="Times New Roman"/>
          <w:b/>
          <w:i/>
          <w:lang w:eastAsia="zh-CN"/>
        </w:rPr>
      </w:pPr>
      <w:bookmarkStart w:id="7" w:name="_Toc99609684"/>
      <w:bookmarkStart w:id="8" w:name="_Toc99454623"/>
      <w:r>
        <w:rPr>
          <w:rFonts w:ascii="Times New Roman" w:hAnsi="Times New Roman"/>
        </w:rPr>
        <w:br w:type="page"/>
      </w:r>
    </w:p>
    <w:p w14:paraId="783D0ABC">
      <w:pPr>
        <w:pStyle w:val="3"/>
        <w:jc w:val="left"/>
        <w:rPr>
          <w:rFonts w:ascii="Times New Roman" w:hAnsi="Times New Roman"/>
          <w:sz w:val="24"/>
          <w:szCs w:val="24"/>
        </w:rPr>
      </w:pPr>
      <w:bookmarkStart w:id="9" w:name="_Toc32014"/>
      <w:r>
        <w:rPr>
          <w:rFonts w:ascii="Times New Roman" w:hAnsi="Times New Roman"/>
          <w:sz w:val="24"/>
          <w:szCs w:val="24"/>
        </w:rPr>
        <w:t>Module Appearance</w:t>
      </w:r>
      <w:bookmarkEnd w:id="9"/>
    </w:p>
    <w:p w14:paraId="58D1B8D8">
      <w:pPr>
        <w:pStyle w:val="4"/>
        <w:rPr>
          <w:rFonts w:ascii="Times New Roman" w:hAnsi="Times New Roman"/>
          <w:sz w:val="24"/>
          <w:szCs w:val="24"/>
          <w:lang w:eastAsia="zh-CN"/>
        </w:rPr>
      </w:pPr>
      <w:bookmarkStart w:id="10" w:name="_Toc21948"/>
      <w:r>
        <w:rPr>
          <w:rFonts w:ascii="Times New Roman" w:hAnsi="Times New Roman"/>
          <w:sz w:val="24"/>
          <w:szCs w:val="24"/>
          <w:lang w:eastAsia="zh-CN"/>
        </w:rPr>
        <w:t>Power Supply Module</w:t>
      </w:r>
      <w:bookmarkEnd w:id="10"/>
    </w:p>
    <w:p w14:paraId="00AD1BB3">
      <w:pPr>
        <w:rPr>
          <w:rFonts w:ascii="Times New Roman" w:hAnsi="Times New Roman"/>
          <w:lang w:eastAsia="zh-CN"/>
        </w:rPr>
      </w:pPr>
    </w:p>
    <w:p w14:paraId="0C0C64B8">
      <w:pPr>
        <w:rPr>
          <w:rFonts w:ascii="Times New Roman" w:hAnsi="Times New Roman"/>
          <w:lang w:eastAsia="zh-CN"/>
        </w:rPr>
      </w:pPr>
    </w:p>
    <w:p w14:paraId="52808D48">
      <w:pPr>
        <w:rPr>
          <w:rFonts w:ascii="Times New Roman" w:hAnsi="Times New Roman"/>
          <w:lang w:eastAsia="zh-CN"/>
        </w:rPr>
      </w:pPr>
      <w:r>
        <w:rPr>
          <w:rFonts w:ascii="Times New Roman" w:hAnsi="Times New Roman"/>
          <w:lang w:eastAsia="zh-CN"/>
        </w:rPr>
        <mc:AlternateContent>
          <mc:Choice Requires="wpc">
            <w:drawing>
              <wp:inline distT="0" distB="0" distL="0" distR="0">
                <wp:extent cx="5758180" cy="4712335"/>
                <wp:effectExtent l="0" t="0" r="433070" b="278765"/>
                <wp:docPr id="1" name="画布 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3"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937535" y="2632906"/>
                            <a:ext cx="4248000" cy="2351496"/>
                          </a:xfrm>
                          <a:prstGeom prst="rect">
                            <a:avLst/>
                          </a:prstGeom>
                          <a:noFill/>
                          <a:ln>
                            <a:noFill/>
                          </a:ln>
                          <a:effectLst/>
                        </pic:spPr>
                      </pic:pic>
                      <wps:wsp>
                        <wps:cNvPr id="6" name="文本框 33"/>
                        <wps:cNvSpPr txBox="1"/>
                        <wps:spPr>
                          <a:xfrm>
                            <a:off x="845864" y="2997124"/>
                            <a:ext cx="209550" cy="211296"/>
                          </a:xfrm>
                          <a:prstGeom prst="rect">
                            <a:avLst/>
                          </a:prstGeom>
                          <a:noFill/>
                          <a:ln w="6350">
                            <a:noFill/>
                          </a:ln>
                          <a:effectLst/>
                        </wps:spPr>
                        <wps:txbx>
                          <w:txbxContent>
                            <w:p w14:paraId="63B53DA0">
                              <w:pPr>
                                <w:spacing w:line="180" w:lineRule="exact"/>
                                <w:ind w:left="-62"/>
                                <w:rPr>
                                  <w:b/>
                                  <w:bCs/>
                                  <w:color w:val="000000"/>
                                  <w:sz w:val="15"/>
                                  <w:szCs w:val="16"/>
                                </w:rPr>
                              </w:pPr>
                              <w:r>
                                <w:rPr>
                                  <w:rFonts w:hint="eastAsia"/>
                                  <w:b/>
                                  <w:bCs/>
                                  <w:color w:val="000000"/>
                                  <w:sz w:val="15"/>
                                  <w:szCs w:val="16"/>
                                </w:rPr>
                                <w:t>②</w:t>
                              </w:r>
                            </w:p>
                          </w:txbxContent>
                        </wps:txbx>
                        <wps:bodyPr rot="0" spcFirstLastPara="0" vert="horz" wrap="square" lIns="91440" tIns="45720" rIns="91440" bIns="45720" numCol="1" spcCol="0" rtlCol="0" fromWordArt="0" anchor="t" anchorCtr="0" forceAA="0" compatLnSpc="1">
                          <a:noAutofit/>
                        </wps:bodyPr>
                      </wps:wsp>
                      <wps:wsp>
                        <wps:cNvPr id="7" name="文本框 33"/>
                        <wps:cNvSpPr txBox="1"/>
                        <wps:spPr>
                          <a:xfrm>
                            <a:off x="1709339" y="4256933"/>
                            <a:ext cx="209550" cy="205105"/>
                          </a:xfrm>
                          <a:prstGeom prst="rect">
                            <a:avLst/>
                          </a:prstGeom>
                          <a:noFill/>
                          <a:ln w="6350">
                            <a:noFill/>
                          </a:ln>
                          <a:effectLst/>
                        </wps:spPr>
                        <wps:txbx>
                          <w:txbxContent>
                            <w:p w14:paraId="0E142989">
                              <w:pPr>
                                <w:spacing w:line="180" w:lineRule="exact"/>
                                <w:ind w:left="-62"/>
                                <w:rPr>
                                  <w:b/>
                                  <w:bCs/>
                                  <w:color w:val="000000"/>
                                  <w:sz w:val="15"/>
                                  <w:szCs w:val="16"/>
                                </w:rPr>
                              </w:pPr>
                              <w:r>
                                <w:rPr>
                                  <w:rFonts w:hint="eastAsia"/>
                                  <w:b/>
                                  <w:bCs/>
                                  <w:color w:val="000000"/>
                                  <w:sz w:val="15"/>
                                  <w:szCs w:val="16"/>
                                </w:rPr>
                                <w:t>③</w:t>
                              </w:r>
                            </w:p>
                          </w:txbxContent>
                        </wps:txbx>
                        <wps:bodyPr rot="0" spcFirstLastPara="0" vert="horz" wrap="square" lIns="91440" tIns="45720" rIns="91440" bIns="45720" numCol="1" spcCol="0" rtlCol="0" fromWordArt="0" anchor="t" anchorCtr="0" forceAA="0" compatLnSpc="1">
                          <a:noAutofit/>
                        </wps:bodyPr>
                      </wps:wsp>
                      <wps:wsp>
                        <wps:cNvPr id="8" name="文本框 33"/>
                        <wps:cNvSpPr txBox="1"/>
                        <wps:spPr>
                          <a:xfrm>
                            <a:off x="2253568" y="4508512"/>
                            <a:ext cx="209550" cy="205105"/>
                          </a:xfrm>
                          <a:prstGeom prst="rect">
                            <a:avLst/>
                          </a:prstGeom>
                          <a:noFill/>
                          <a:ln w="6350">
                            <a:noFill/>
                          </a:ln>
                          <a:effectLst/>
                        </wps:spPr>
                        <wps:txbx>
                          <w:txbxContent>
                            <w:p w14:paraId="6F5C7C04">
                              <w:pPr>
                                <w:spacing w:line="180" w:lineRule="exact"/>
                                <w:ind w:left="-62"/>
                                <w:rPr>
                                  <w:b/>
                                  <w:bCs/>
                                  <w:color w:val="000000"/>
                                  <w:sz w:val="15"/>
                                  <w:szCs w:val="16"/>
                                </w:rPr>
                              </w:pPr>
                              <w:r>
                                <w:rPr>
                                  <w:rFonts w:hint="eastAsia"/>
                                  <w:b/>
                                  <w:bCs/>
                                  <w:color w:val="000000"/>
                                  <w:sz w:val="15"/>
                                  <w:szCs w:val="16"/>
                                </w:rPr>
                                <w:t>④</w:t>
                              </w:r>
                            </w:p>
                          </w:txbxContent>
                        </wps:txbx>
                        <wps:bodyPr rot="0" spcFirstLastPara="0" vert="horz" wrap="square" lIns="91440" tIns="45720" rIns="91440" bIns="45720" numCol="1" spcCol="0" rtlCol="0" fromWordArt="0" anchor="t" anchorCtr="0" forceAA="0" compatLnSpc="1">
                          <a:noAutofit/>
                        </wps:bodyPr>
                      </wps:wsp>
                      <wps:wsp>
                        <wps:cNvPr id="10" name="文本框 33"/>
                        <wps:cNvSpPr txBox="1"/>
                        <wps:spPr>
                          <a:xfrm>
                            <a:off x="2598494" y="2463275"/>
                            <a:ext cx="209550" cy="205105"/>
                          </a:xfrm>
                          <a:prstGeom prst="rect">
                            <a:avLst/>
                          </a:prstGeom>
                          <a:noFill/>
                          <a:ln w="6350">
                            <a:noFill/>
                          </a:ln>
                          <a:effectLst/>
                        </wps:spPr>
                        <wps:txbx>
                          <w:txbxContent>
                            <w:p w14:paraId="2ED37155">
                              <w:pPr>
                                <w:spacing w:line="180" w:lineRule="exact"/>
                                <w:ind w:left="-62"/>
                                <w:rPr>
                                  <w:b/>
                                  <w:bCs/>
                                  <w:color w:val="000000"/>
                                  <w:sz w:val="15"/>
                                  <w:szCs w:val="16"/>
                                </w:rPr>
                              </w:pPr>
                              <w:r>
                                <w:rPr>
                                  <w:rFonts w:hint="eastAsia"/>
                                  <w:b/>
                                  <w:bCs/>
                                  <w:color w:val="000000"/>
                                  <w:sz w:val="15"/>
                                  <w:szCs w:val="16"/>
                                </w:rPr>
                                <w:t>⑤</w:t>
                              </w:r>
                            </w:p>
                          </w:txbxContent>
                        </wps:txbx>
                        <wps:bodyPr rot="0" spcFirstLastPara="0" vert="horz" wrap="square" lIns="91440" tIns="45720" rIns="91440" bIns="45720" numCol="1" spcCol="0" rtlCol="0" fromWordArt="0" anchor="t" anchorCtr="0" forceAA="0" compatLnSpc="1">
                          <a:noAutofit/>
                        </wps:bodyPr>
                      </wps:wsp>
                      <wps:wsp>
                        <wps:cNvPr id="11" name="文本框 33"/>
                        <wps:cNvSpPr txBox="1"/>
                        <wps:spPr>
                          <a:xfrm>
                            <a:off x="532701" y="9144"/>
                            <a:ext cx="267398" cy="233570"/>
                          </a:xfrm>
                          <a:prstGeom prst="rect">
                            <a:avLst/>
                          </a:prstGeom>
                          <a:noFill/>
                          <a:ln w="6350">
                            <a:noFill/>
                          </a:ln>
                          <a:effectLst/>
                        </wps:spPr>
                        <wps:txbx>
                          <w:txbxContent>
                            <w:p w14:paraId="6A0C5F56">
                              <w:pPr>
                                <w:spacing w:line="180" w:lineRule="exact"/>
                                <w:rPr>
                                  <w:b/>
                                  <w:bCs/>
                                  <w:color w:val="000000"/>
                                  <w:sz w:val="15"/>
                                  <w:szCs w:val="16"/>
                                </w:rPr>
                              </w:pPr>
                              <w:r>
                                <w:rPr>
                                  <w:rFonts w:hint="eastAsia"/>
                                  <w:b/>
                                  <w:bCs/>
                                  <w:color w:val="000000"/>
                                  <w:sz w:val="15"/>
                                  <w:szCs w:val="16"/>
                                </w:rPr>
                                <w:t>①</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12" name="图片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21531" cy="2808000"/>
                          </a:xfrm>
                          <a:prstGeom prst="rect">
                            <a:avLst/>
                          </a:prstGeom>
                          <a:noFill/>
                          <a:ln>
                            <a:noFill/>
                          </a:ln>
                          <a:effectLst/>
                        </pic:spPr>
                      </pic:pic>
                      <pic:pic xmlns:pic="http://schemas.openxmlformats.org/drawingml/2006/picture">
                        <pic:nvPicPr>
                          <pic:cNvPr id="15" name="图片 15"/>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028425" y="2999397"/>
                            <a:ext cx="751861" cy="1872000"/>
                          </a:xfrm>
                          <a:prstGeom prst="rect">
                            <a:avLst/>
                          </a:prstGeom>
                          <a:noFill/>
                          <a:ln>
                            <a:noFill/>
                          </a:ln>
                          <a:effectLst/>
                        </pic:spPr>
                      </pic:pic>
                    </wpc:wpc>
                  </a:graphicData>
                </a:graphic>
              </wp:inline>
            </w:drawing>
          </mc:Choice>
          <mc:Fallback>
            <w:pict>
              <v:group id="画布 17" o:spid="_x0000_s1026" o:spt="203" style="height:371.05pt;width:453.4pt;" coordsize="5758180,4712335" editas="canvas" o:gfxdata="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">
                <o:lock v:ext="edit" aspectratio="f"/>
                <v:shape id="画布 17" o:spid="_x0000_s1026" style="position:absolute;left:0;top:0;height:4712335;width:5758180;" fillcolor="#FFFFFF" filled="t" stroked="f" coordsize="21600,21600" o:gfxdata="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">
                  <v:fill on="t" focussize="0,0"/>
                  <v:stroke on="f"/>
                  <v:imagedata o:title=""/>
                  <o:lock v:ext="edit" aspectratio="t"/>
                </v:shape>
                <v:shape id="_x0000_s1026" o:spid="_x0000_s1026" o:spt="75" type="#_x0000_t75" style="position:absolute;left:1937535;top:2632906;height:2351496;width:4248000;" filled="f" o:preferrelative="t" stroked="f" coordsize="21600,21600" o:gfxdata="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">
                  <v:fill on="f" focussize="0,0"/>
                  <v:stroke on="f"/>
                  <v:imagedata r:id="rId12" o:title=""/>
                  <o:lock v:ext="edit" aspectratio="t"/>
                </v:shape>
                <v:shape id="文本框 33" o:spid="_x0000_s1026" o:spt="202" type="#_x0000_t202" style="position:absolute;left:845864;top:2997124;height:211296;width:209550;" filled="f" stroked="f" coordsize="21600,21600" o:gfxdata="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0uDBjXAAAABQEAAA8AAAAAAAAAAQAgAAAAIgAAAGRycy9kb3du&#10;cmV2LnhtbFBLAQIUABQAAAAIAIdO4kCXqwl2OQIAAE8EAAAOAAAAAAAAAAEAIAAAACYBAABkcnMv&#10;ZTJvRG9jLnhtbFBLBQYAAAAABgAGAFkBAADRBQAAAAA=&#10;">
                  <v:fill on="f" focussize="0,0"/>
                  <v:stroke on="f" weight="0.5pt"/>
                  <v:imagedata o:title=""/>
                  <o:lock v:ext="edit" aspectratio="f"/>
                  <v:textbox>
                    <w:txbxContent>
                      <w:p w14:paraId="63B53DA0">
                        <w:pPr>
                          <w:spacing w:line="180" w:lineRule="exact"/>
                          <w:ind w:left="-62"/>
                          <w:rPr>
                            <w:b/>
                            <w:bCs/>
                            <w:color w:val="000000"/>
                            <w:sz w:val="15"/>
                            <w:szCs w:val="16"/>
                          </w:rPr>
                        </w:pPr>
                        <w:r>
                          <w:rPr>
                            <w:rFonts w:hint="eastAsia"/>
                            <w:b/>
                            <w:bCs/>
                            <w:color w:val="000000"/>
                            <w:sz w:val="15"/>
                            <w:szCs w:val="16"/>
                          </w:rPr>
                          <w:t>②</w:t>
                        </w:r>
                      </w:p>
                    </w:txbxContent>
                  </v:textbox>
                </v:shape>
                <v:shape id="文本框 33" o:spid="_x0000_s1026" o:spt="202" type="#_x0000_t202" style="position:absolute;left:1709339;top:4256933;height:205105;width:209550;" filled="f" stroked="f" coordsize="21600,21600" o:gfxdata="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9LgwY1wAAAAUBAAAPAAAAAAAAAAEAIAAAACIAAABkcnMvZG93&#10;bnJldi54bWxQSwECFAAUAAAACACHTuJAB1fKiToCAABQBAAADgAAAAAAAAABACAAAAAmAQAAZHJz&#10;L2Uyb0RvYy54bWxQSwUGAAAAAAYABgBZAQAA0gUAAAAA&#10;">
                  <v:fill on="f" focussize="0,0"/>
                  <v:stroke on="f" weight="0.5pt"/>
                  <v:imagedata o:title=""/>
                  <o:lock v:ext="edit" aspectratio="f"/>
                  <v:textbox>
                    <w:txbxContent>
                      <w:p w14:paraId="0E142989">
                        <w:pPr>
                          <w:spacing w:line="180" w:lineRule="exact"/>
                          <w:ind w:left="-62"/>
                          <w:rPr>
                            <w:b/>
                            <w:bCs/>
                            <w:color w:val="000000"/>
                            <w:sz w:val="15"/>
                            <w:szCs w:val="16"/>
                          </w:rPr>
                        </w:pPr>
                        <w:r>
                          <w:rPr>
                            <w:rFonts w:hint="eastAsia"/>
                            <w:b/>
                            <w:bCs/>
                            <w:color w:val="000000"/>
                            <w:sz w:val="15"/>
                            <w:szCs w:val="16"/>
                          </w:rPr>
                          <w:t>③</w:t>
                        </w:r>
                      </w:p>
                    </w:txbxContent>
                  </v:textbox>
                </v:shape>
                <v:shape id="文本框 33" o:spid="_x0000_s1026" o:spt="202" type="#_x0000_t202" style="position:absolute;left:2253568;top:4508512;height:205105;width:209550;" filled="f" stroked="f" coordsize="21600,21600" o:gfxdata="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9LgwY1wAAAAUBAAAPAAAAAAAAAAEAIAAAACIAAABkcnMvZG93&#10;bnJldi54bWxQSwECFAAUAAAACACHTuJAmv/0yzoCAABQBAAADgAAAAAAAAABACAAAAAmAQAAZHJz&#10;L2Uyb0RvYy54bWxQSwUGAAAAAAYABgBZAQAA0gUAAAAA&#10;">
                  <v:fill on="f" focussize="0,0"/>
                  <v:stroke on="f" weight="0.5pt"/>
                  <v:imagedata o:title=""/>
                  <o:lock v:ext="edit" aspectratio="f"/>
                  <v:textbox>
                    <w:txbxContent>
                      <w:p w14:paraId="6F5C7C04">
                        <w:pPr>
                          <w:spacing w:line="180" w:lineRule="exact"/>
                          <w:ind w:left="-62"/>
                          <w:rPr>
                            <w:b/>
                            <w:bCs/>
                            <w:color w:val="000000"/>
                            <w:sz w:val="15"/>
                            <w:szCs w:val="16"/>
                          </w:rPr>
                        </w:pPr>
                        <w:r>
                          <w:rPr>
                            <w:rFonts w:hint="eastAsia"/>
                            <w:b/>
                            <w:bCs/>
                            <w:color w:val="000000"/>
                            <w:sz w:val="15"/>
                            <w:szCs w:val="16"/>
                          </w:rPr>
                          <w:t>④</w:t>
                        </w:r>
                      </w:p>
                    </w:txbxContent>
                  </v:textbox>
                </v:shape>
                <v:shape id="文本框 33" o:spid="_x0000_s1026" o:spt="202" type="#_x0000_t202" style="position:absolute;left:2598494;top:2463275;height:205105;width:209550;" filled="f" stroked="f" coordsize="21600,21600" o:gfxdata="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S4MGNcAAAAFAQAADwAAAAAAAAABACAAAAAiAAAAZHJzL2Rv&#10;d25yZXYueG1sUEsBAhQAFAAAAAgAh07iQGzUW1M7AgAAUQQAAA4AAAAAAAAAAQAgAAAAJgEAAGRy&#10;cy9lMm9Eb2MueG1sUEsFBgAAAAAGAAYAWQEAANMFAAAAAA==&#10;">
                  <v:fill on="f" focussize="0,0"/>
                  <v:stroke on="f" weight="0.5pt"/>
                  <v:imagedata o:title=""/>
                  <o:lock v:ext="edit" aspectratio="f"/>
                  <v:textbox>
                    <w:txbxContent>
                      <w:p w14:paraId="2ED37155">
                        <w:pPr>
                          <w:spacing w:line="180" w:lineRule="exact"/>
                          <w:ind w:left="-62"/>
                          <w:rPr>
                            <w:b/>
                            <w:bCs/>
                            <w:color w:val="000000"/>
                            <w:sz w:val="15"/>
                            <w:szCs w:val="16"/>
                          </w:rPr>
                        </w:pPr>
                        <w:r>
                          <w:rPr>
                            <w:rFonts w:hint="eastAsia"/>
                            <w:b/>
                            <w:bCs/>
                            <w:color w:val="000000"/>
                            <w:sz w:val="15"/>
                            <w:szCs w:val="16"/>
                          </w:rPr>
                          <w:t>⑤</w:t>
                        </w:r>
                      </w:p>
                    </w:txbxContent>
                  </v:textbox>
                </v:shape>
                <v:shape id="文本框 33" o:spid="_x0000_s1026" o:spt="202" type="#_x0000_t202" style="position:absolute;left:532701;top:9144;height:233570;width:267398;" filled="f" stroked="f" coordsize="21600,21600" o:gfxdata="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0uDBjXAAAABQEAAA8AAAAAAAAAAQAgAAAAIgAAAGRycy9kb3du&#10;cmV2LnhtbFBLAQIUABQAAAAIAIdO4kDhrEQ7OQIAAE0EAAAOAAAAAAAAAAEAIAAAACYBAABkcnMv&#10;ZTJvRG9jLnhtbFBLBQYAAAAABgAGAFkBAADRBQAAAAA=&#10;">
                  <v:fill on="f" focussize="0,0"/>
                  <v:stroke on="f" weight="0.5pt"/>
                  <v:imagedata o:title=""/>
                  <o:lock v:ext="edit" aspectratio="f"/>
                  <v:textbox>
                    <w:txbxContent>
                      <w:p w14:paraId="6A0C5F56">
                        <w:pPr>
                          <w:spacing w:line="180" w:lineRule="exact"/>
                          <w:rPr>
                            <w:b/>
                            <w:bCs/>
                            <w:color w:val="000000"/>
                            <w:sz w:val="15"/>
                            <w:szCs w:val="16"/>
                          </w:rPr>
                        </w:pPr>
                        <w:r>
                          <w:rPr>
                            <w:rFonts w:hint="eastAsia"/>
                            <w:b/>
                            <w:bCs/>
                            <w:color w:val="000000"/>
                            <w:sz w:val="15"/>
                            <w:szCs w:val="16"/>
                          </w:rPr>
                          <w:t>①</w:t>
                        </w:r>
                      </w:p>
                    </w:txbxContent>
                  </v:textbox>
                </v:shape>
                <v:shape id="_x0000_s1026" o:spid="_x0000_s1026" o:spt="75" type="#_x0000_t75" style="position:absolute;left:0;top:0;height:2808000;width:1721531;" filled="f" o:preferrelative="t" stroked="f" coordsize="21600,21600" o:gfxdata="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">
                  <v:fill on="f" focussize="0,0"/>
                  <v:stroke on="f"/>
                  <v:imagedata r:id="rId13" o:title=""/>
                  <o:lock v:ext="edit" aspectratio="t"/>
                </v:shape>
                <v:shape id="_x0000_s1026" o:spid="_x0000_s1026" o:spt="75" type="#_x0000_t75" style="position:absolute;left:1028425;top:2999397;height:1872000;width:751861;" filled="f" o:preferrelative="t" stroked="f" coordsize="21600,21600" o:gfxdata="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">
                  <v:fill on="f" focussize="0,0"/>
                  <v:stroke on="f"/>
                  <v:imagedata r:id="rId14" o:title=""/>
                  <o:lock v:ext="edit" aspectratio="t"/>
                </v:shape>
                <w10:wrap type="none"/>
                <w10:anchorlock/>
              </v:group>
            </w:pict>
          </mc:Fallback>
        </mc:AlternateContent>
      </w:r>
    </w:p>
    <w:p w14:paraId="28B8EF78">
      <w:pPr>
        <w:numPr>
          <w:ilvl w:val="0"/>
          <w:numId w:val="3"/>
        </w:numPr>
        <w:rPr>
          <w:rFonts w:ascii="Times New Roman" w:hAnsi="Times New Roman" w:eastAsia="Segoe UI"/>
          <w:color w:val="1A2029"/>
          <w:szCs w:val="21"/>
          <w:shd w:val="clear" w:color="auto" w:fill="FFFFFF"/>
        </w:rPr>
      </w:pP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The power supply module includes SC9001. </w:t>
      </w:r>
    </w:p>
    <w:p w14:paraId="59C78464">
      <w:pPr>
        <w:numPr>
          <w:ilvl w:val="0"/>
          <w:numId w:val="3"/>
        </w:numPr>
        <w:rPr>
          <w:rFonts w:ascii="Times New Roman" w:hAnsi="Times New Roman"/>
          <w:szCs w:val="21"/>
          <w:lang w:eastAsia="zh-CN"/>
        </w:rPr>
      </w:pP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 xml:space="preserve"> Bottom </w:t>
      </w:r>
      <w:r>
        <w:rPr>
          <w:rFonts w:hint="eastAsia" w:ascii="Times New Roman" w:hAnsi="Times New Roman" w:eastAsia="宋体"/>
          <w:color w:val="1A2029"/>
          <w:szCs w:val="21"/>
          <w:shd w:val="clear" w:color="auto" w:fill="FFFFFF"/>
          <w:lang w:eastAsia="zh-CN"/>
        </w:rPr>
        <w:t>v</w:t>
      </w:r>
      <w:r>
        <w:rPr>
          <w:rFonts w:ascii="Times New Roman" w:hAnsi="Times New Roman" w:eastAsia="Segoe UI"/>
          <w:color w:val="1A2029"/>
          <w:szCs w:val="21"/>
          <w:shd w:val="clear" w:color="auto" w:fill="FFFFFF"/>
        </w:rPr>
        <w:t xml:space="preserve">iew of power </w:t>
      </w:r>
      <w:r>
        <w:rPr>
          <w:rFonts w:hint="eastAsia" w:ascii="Times New Roman" w:hAnsi="Times New Roman" w:eastAsia="宋体"/>
          <w:color w:val="1A2029"/>
          <w:szCs w:val="21"/>
          <w:shd w:val="clear" w:color="auto" w:fill="FFFFFF"/>
          <w:lang w:eastAsia="zh-CN"/>
        </w:rPr>
        <w:t>s</w:t>
      </w:r>
      <w:r>
        <w:rPr>
          <w:rFonts w:ascii="Times New Roman" w:hAnsi="Times New Roman" w:eastAsia="Segoe UI"/>
          <w:color w:val="1A2029"/>
          <w:szCs w:val="21"/>
          <w:shd w:val="clear" w:color="auto" w:fill="FFFFFF"/>
        </w:rPr>
        <w:t xml:space="preserve">upply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w:t>
      </w:r>
    </w:p>
    <w:p w14:paraId="562EDA33">
      <w:pPr>
        <w:numPr>
          <w:ilvl w:val="0"/>
          <w:numId w:val="3"/>
        </w:numPr>
        <w:rPr>
          <w:rFonts w:ascii="Times New Roman" w:hAnsi="Times New Roman"/>
          <w:szCs w:val="21"/>
          <w:lang w:eastAsia="zh-CN"/>
        </w:rPr>
      </w:pPr>
      <w:r>
        <w:rPr>
          <w:rFonts w:ascii="Times New Roman" w:hAnsi="Times New Roman" w:eastAsia="Segoe UI"/>
          <w:color w:val="1A2029"/>
          <w:szCs w:val="21"/>
          <w:shd w:val="clear" w:color="auto" w:fill="FFFFFF"/>
        </w:rPr>
        <w:t xml:space="preserve">  Mechanical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ositioning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osts (7&amp;8) for the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ower </w:t>
      </w:r>
      <w:r>
        <w:rPr>
          <w:rFonts w:hint="eastAsia" w:ascii="Times New Roman" w:hAnsi="Times New Roman" w:eastAsia="宋体"/>
          <w:color w:val="1A2029"/>
          <w:szCs w:val="21"/>
          <w:shd w:val="clear" w:color="auto" w:fill="FFFFFF"/>
          <w:lang w:eastAsia="zh-CN"/>
        </w:rPr>
        <w:t>sup</w:t>
      </w:r>
      <w:r>
        <w:rPr>
          <w:rFonts w:ascii="Times New Roman" w:hAnsi="Times New Roman" w:eastAsia="Segoe UI"/>
          <w:color w:val="1A2029"/>
          <w:szCs w:val="21"/>
          <w:shd w:val="clear" w:color="auto" w:fill="FFFFFF"/>
        </w:rPr>
        <w:t xml:space="preserve">ply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 </w:t>
      </w:r>
    </w:p>
    <w:p w14:paraId="5E75C99E">
      <w:pPr>
        <w:numPr>
          <w:ilvl w:val="0"/>
          <w:numId w:val="3"/>
        </w:numPr>
        <w:rPr>
          <w:rFonts w:ascii="Times New Roman" w:hAnsi="Times New Roman"/>
          <w:szCs w:val="21"/>
          <w:lang w:eastAsia="zh-CN"/>
        </w:rPr>
      </w:pP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 xml:space="preserve">Mechanical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ositioning </w:t>
      </w:r>
      <w:r>
        <w:rPr>
          <w:rFonts w:hint="eastAsia" w:ascii="Times New Roman" w:hAnsi="Times New Roman" w:eastAsia="宋体"/>
          <w:color w:val="1A2029"/>
          <w:szCs w:val="21"/>
          <w:shd w:val="clear" w:color="auto" w:fill="FFFFFF"/>
          <w:lang w:eastAsia="zh-CN"/>
        </w:rPr>
        <w:t>h</w:t>
      </w:r>
      <w:r>
        <w:rPr>
          <w:rFonts w:ascii="Times New Roman" w:hAnsi="Times New Roman" w:eastAsia="Segoe UI"/>
          <w:color w:val="1A2029"/>
          <w:szCs w:val="21"/>
          <w:shd w:val="clear" w:color="auto" w:fill="FFFFFF"/>
        </w:rPr>
        <w:t xml:space="preserve">oles (7&amp;8) for the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ower </w:t>
      </w:r>
      <w:r>
        <w:rPr>
          <w:rFonts w:hint="eastAsia" w:ascii="Times New Roman" w:hAnsi="Times New Roman" w:eastAsia="宋体"/>
          <w:color w:val="1A2029"/>
          <w:szCs w:val="21"/>
          <w:shd w:val="clear" w:color="auto" w:fill="FFFFFF"/>
          <w:lang w:eastAsia="zh-CN"/>
        </w:rPr>
        <w:t>s</w:t>
      </w:r>
      <w:r>
        <w:rPr>
          <w:rFonts w:ascii="Times New Roman" w:hAnsi="Times New Roman" w:eastAsia="Segoe UI"/>
          <w:color w:val="1A2029"/>
          <w:szCs w:val="21"/>
          <w:shd w:val="clear" w:color="auto" w:fill="FFFFFF"/>
        </w:rPr>
        <w:t xml:space="preserve">upply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w:t>
      </w:r>
    </w:p>
    <w:p w14:paraId="67C48C3C">
      <w:pPr>
        <w:numPr>
          <w:ilvl w:val="0"/>
          <w:numId w:val="3"/>
        </w:numPr>
        <w:rPr>
          <w:rFonts w:ascii="Times New Roman" w:hAnsi="Times New Roman"/>
          <w:szCs w:val="21"/>
          <w:lang w:eastAsia="zh-CN"/>
        </w:rPr>
      </w:pPr>
      <w:r>
        <w:rPr>
          <w:rFonts w:ascii="Times New Roman" w:hAnsi="Times New Roman" w:eastAsia="Segoe UI"/>
          <w:color w:val="1A2029"/>
          <w:szCs w:val="21"/>
          <w:shd w:val="clear" w:color="auto" w:fill="FFFFFF"/>
        </w:rPr>
        <w:t> </w:t>
      </w: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 xml:space="preserve">Installation </w:t>
      </w:r>
      <w:r>
        <w:rPr>
          <w:rFonts w:hint="eastAsia" w:ascii="Times New Roman" w:hAnsi="Times New Roman" w:eastAsia="宋体"/>
          <w:color w:val="1A2029"/>
          <w:szCs w:val="21"/>
          <w:shd w:val="clear" w:color="auto" w:fill="FFFFFF"/>
          <w:lang w:eastAsia="zh-CN"/>
        </w:rPr>
        <w:t>l</w:t>
      </w:r>
      <w:r>
        <w:rPr>
          <w:rFonts w:ascii="Times New Roman" w:hAnsi="Times New Roman" w:eastAsia="Segoe UI"/>
          <w:color w:val="1A2029"/>
          <w:szCs w:val="21"/>
          <w:shd w:val="clear" w:color="auto" w:fill="FFFFFF"/>
        </w:rPr>
        <w:t xml:space="preserve">ocation of the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ower </w:t>
      </w:r>
      <w:r>
        <w:rPr>
          <w:rFonts w:hint="eastAsia" w:ascii="Times New Roman" w:hAnsi="Times New Roman" w:eastAsia="宋体"/>
          <w:color w:val="1A2029"/>
          <w:szCs w:val="21"/>
          <w:shd w:val="clear" w:color="auto" w:fill="FFFFFF"/>
          <w:lang w:eastAsia="zh-CN"/>
        </w:rPr>
        <w:t>s</w:t>
      </w:r>
      <w:r>
        <w:rPr>
          <w:rFonts w:ascii="Times New Roman" w:hAnsi="Times New Roman" w:eastAsia="Segoe UI"/>
          <w:color w:val="1A2029"/>
          <w:szCs w:val="21"/>
          <w:shd w:val="clear" w:color="auto" w:fill="FFFFFF"/>
        </w:rPr>
        <w:t xml:space="preserve">upply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 xml:space="preserve">odule on the </w:t>
      </w:r>
      <w:r>
        <w:rPr>
          <w:rFonts w:hint="eastAsia" w:ascii="Times New Roman" w:hAnsi="Times New Roman" w:eastAsia="宋体"/>
          <w:color w:val="1A2029"/>
          <w:szCs w:val="21"/>
          <w:shd w:val="clear" w:color="auto" w:fill="FFFFFF"/>
          <w:lang w:eastAsia="zh-CN"/>
        </w:rPr>
        <w:t>s</w:t>
      </w:r>
      <w:r>
        <w:rPr>
          <w:rFonts w:ascii="Times New Roman" w:hAnsi="Times New Roman" w:eastAsia="Segoe UI"/>
          <w:color w:val="1A2029"/>
          <w:szCs w:val="21"/>
          <w:shd w:val="clear" w:color="auto" w:fill="FFFFFF"/>
        </w:rPr>
        <w:t xml:space="preserve">ignal </w:t>
      </w:r>
      <w:r>
        <w:rPr>
          <w:rFonts w:hint="eastAsia" w:ascii="Times New Roman" w:hAnsi="Times New Roman" w:eastAsia="宋体"/>
          <w:color w:val="1A2029"/>
          <w:szCs w:val="21"/>
          <w:shd w:val="clear" w:color="auto" w:fill="FFFFFF"/>
          <w:lang w:eastAsia="zh-CN"/>
        </w:rPr>
        <w:t>d</w:t>
      </w:r>
      <w:r>
        <w:rPr>
          <w:rFonts w:ascii="Times New Roman" w:hAnsi="Times New Roman" w:eastAsia="Segoe UI"/>
          <w:color w:val="1A2029"/>
          <w:szCs w:val="21"/>
          <w:shd w:val="clear" w:color="auto" w:fill="FFFFFF"/>
        </w:rPr>
        <w:t xml:space="preserve">istribution </w:t>
      </w:r>
      <w:r>
        <w:rPr>
          <w:rFonts w:hint="eastAsia" w:ascii="Times New Roman" w:hAnsi="Times New Roman" w:eastAsia="宋体"/>
          <w:color w:val="1A2029"/>
          <w:szCs w:val="21"/>
          <w:shd w:val="clear" w:color="auto" w:fill="FFFFFF"/>
          <w:lang w:eastAsia="zh-CN"/>
        </w:rPr>
        <w:t>b</w:t>
      </w:r>
      <w:r>
        <w:rPr>
          <w:rFonts w:ascii="Times New Roman" w:hAnsi="Times New Roman" w:eastAsia="Segoe UI"/>
          <w:color w:val="1A2029"/>
          <w:szCs w:val="21"/>
          <w:shd w:val="clear" w:color="auto" w:fill="FFFFFF"/>
        </w:rPr>
        <w:t>oard.</w:t>
      </w:r>
    </w:p>
    <w:p w14:paraId="7A44D1D4">
      <w:pPr>
        <w:rPr>
          <w:rFonts w:ascii="Times New Roman" w:hAnsi="Times New Roman"/>
          <w:lang w:eastAsia="zh-CN"/>
        </w:rPr>
      </w:pPr>
    </w:p>
    <w:p w14:paraId="3D32B1C5">
      <w:pPr>
        <w:rPr>
          <w:rFonts w:ascii="Times New Roman" w:hAnsi="Times New Roman"/>
          <w:lang w:eastAsia="zh-CN"/>
        </w:rPr>
      </w:pPr>
    </w:p>
    <w:p w14:paraId="5CDAA0DD">
      <w:pPr>
        <w:rPr>
          <w:rFonts w:ascii="Times New Roman" w:hAnsi="Times New Roman"/>
        </w:rPr>
      </w:pPr>
    </w:p>
    <w:p w14:paraId="4A5A375E">
      <w:pPr>
        <w:pStyle w:val="4"/>
        <w:rPr>
          <w:rFonts w:ascii="Times New Roman" w:hAnsi="Times New Roman"/>
          <w:sz w:val="24"/>
          <w:szCs w:val="24"/>
        </w:rPr>
      </w:pPr>
      <w:r>
        <w:rPr>
          <w:rFonts w:hint="eastAsia" w:ascii="Times New Roman" w:hAnsi="Times New Roman"/>
          <w:sz w:val="24"/>
          <w:szCs w:val="24"/>
          <w:lang w:eastAsia="zh-CN"/>
        </w:rPr>
        <w:t xml:space="preserve"> </w:t>
      </w:r>
      <w:bookmarkStart w:id="11" w:name="_Toc20833"/>
      <w:r>
        <w:rPr>
          <w:rFonts w:ascii="Times New Roman" w:hAnsi="Times New Roman"/>
          <w:sz w:val="24"/>
          <w:szCs w:val="24"/>
        </w:rPr>
        <w:t>IO Module</w:t>
      </w:r>
      <w:bookmarkEnd w:id="11"/>
    </w:p>
    <w:p w14:paraId="020AFF5F">
      <w:pPr>
        <w:rPr>
          <w:rFonts w:ascii="Times New Roman" w:hAnsi="Times New Roman"/>
          <w:lang w:eastAsia="zh-CN"/>
        </w:rPr>
      </w:pPr>
      <w:r>
        <w:rPr>
          <w:rFonts w:ascii="Times New Roman" w:hAnsi="Times New Roman"/>
          <w:lang w:eastAsia="zh-CN"/>
        </w:rPr>
        <mc:AlternateContent>
          <mc:Choice Requires="wpc">
            <w:drawing>
              <wp:inline distT="0" distB="0" distL="0" distR="0">
                <wp:extent cx="6185535" cy="5058410"/>
                <wp:effectExtent l="0" t="0" r="5715" b="8890"/>
                <wp:docPr id="2" name="画布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8" name="文本框 33"/>
                        <wps:cNvSpPr txBox="1"/>
                        <wps:spPr>
                          <a:xfrm>
                            <a:off x="2523490" y="4296112"/>
                            <a:ext cx="209550" cy="205105"/>
                          </a:xfrm>
                          <a:prstGeom prst="rect">
                            <a:avLst/>
                          </a:prstGeom>
                          <a:noFill/>
                          <a:ln w="6350">
                            <a:noFill/>
                          </a:ln>
                          <a:effectLst/>
                        </wps:spPr>
                        <wps:txbx>
                          <w:txbxContent>
                            <w:p w14:paraId="1098717F">
                              <w:pPr>
                                <w:spacing w:line="180" w:lineRule="exact"/>
                                <w:ind w:left="-62"/>
                                <w:rPr>
                                  <w:b/>
                                  <w:bCs/>
                                  <w:color w:val="000000"/>
                                  <w:sz w:val="15"/>
                                  <w:szCs w:val="16"/>
                                </w:rPr>
                              </w:pPr>
                              <w:r>
                                <w:rPr>
                                  <w:rFonts w:hint="eastAsia"/>
                                  <w:b/>
                                  <w:bCs/>
                                  <w:color w:val="000000"/>
                                  <w:sz w:val="15"/>
                                  <w:szCs w:val="16"/>
                                </w:rPr>
                                <w:t>④</w:t>
                              </w:r>
                            </w:p>
                          </w:txbxContent>
                        </wps:txbx>
                        <wps:bodyPr rot="0" spcFirstLastPara="0" vert="horz" wrap="square" lIns="91440" tIns="45720" rIns="91440" bIns="45720" numCol="1" spcCol="0" rtlCol="0" fromWordArt="0" anchor="t" anchorCtr="0" forceAA="0" compatLnSpc="1">
                          <a:noAutofit/>
                        </wps:bodyPr>
                      </wps:wsp>
                      <wps:wsp>
                        <wps:cNvPr id="102" name="文本框 33"/>
                        <wps:cNvSpPr txBox="1"/>
                        <wps:spPr>
                          <a:xfrm>
                            <a:off x="2940759" y="2501920"/>
                            <a:ext cx="209550" cy="205105"/>
                          </a:xfrm>
                          <a:prstGeom prst="rect">
                            <a:avLst/>
                          </a:prstGeom>
                          <a:noFill/>
                          <a:ln w="6350">
                            <a:noFill/>
                          </a:ln>
                          <a:effectLst/>
                        </wps:spPr>
                        <wps:txbx>
                          <w:txbxContent>
                            <w:p w14:paraId="0CB08A8A">
                              <w:pPr>
                                <w:spacing w:line="180" w:lineRule="exact"/>
                                <w:ind w:left="-62"/>
                                <w:rPr>
                                  <w:b/>
                                  <w:bCs/>
                                  <w:color w:val="000000"/>
                                  <w:sz w:val="15"/>
                                  <w:szCs w:val="16"/>
                                </w:rPr>
                              </w:pPr>
                              <w:r>
                                <w:rPr>
                                  <w:rFonts w:hint="eastAsia"/>
                                  <w:b/>
                                  <w:bCs/>
                                  <w:color w:val="000000"/>
                                  <w:sz w:val="15"/>
                                  <w:szCs w:val="16"/>
                                </w:rPr>
                                <w:t>⑤</w:t>
                              </w:r>
                            </w:p>
                          </w:txbxContent>
                        </wps:txbx>
                        <wps:bodyPr rot="0" spcFirstLastPara="0" vert="horz" wrap="square" lIns="91440" tIns="45720" rIns="91440" bIns="45720" numCol="1" spcCol="0" rtlCol="0" fromWordArt="0" anchor="t" anchorCtr="0" forceAA="0" compatLnSpc="1">
                          <a:noAutofit/>
                        </wps:bodyPr>
                      </wps:wsp>
                      <wps:wsp>
                        <wps:cNvPr id="202" name="文本框 33"/>
                        <wps:cNvSpPr txBox="1"/>
                        <wps:spPr>
                          <a:xfrm>
                            <a:off x="2291088" y="191967"/>
                            <a:ext cx="209550" cy="205105"/>
                          </a:xfrm>
                          <a:prstGeom prst="rect">
                            <a:avLst/>
                          </a:prstGeom>
                          <a:noFill/>
                          <a:ln w="6350">
                            <a:noFill/>
                          </a:ln>
                          <a:effectLst/>
                        </wps:spPr>
                        <wps:txbx>
                          <w:txbxContent>
                            <w:p w14:paraId="2E08FF42">
                              <w:pPr>
                                <w:spacing w:line="180" w:lineRule="exact"/>
                                <w:ind w:left="-62"/>
                                <w:rPr>
                                  <w:b/>
                                  <w:bCs/>
                                  <w:color w:val="000000"/>
                                  <w:sz w:val="15"/>
                                  <w:szCs w:val="16"/>
                                </w:rPr>
                              </w:pPr>
                              <w:r>
                                <w:rPr>
                                  <w:rFonts w:hint="eastAsia"/>
                                  <w:b/>
                                  <w:bCs/>
                                  <w:color w:val="000000"/>
                                  <w:sz w:val="15"/>
                                  <w:szCs w:val="16"/>
                                </w:rPr>
                                <w:t>①</w:t>
                              </w:r>
                            </w:p>
                          </w:txbxContent>
                        </wps:txbx>
                        <wps:bodyPr rot="0" spcFirstLastPara="0" vert="horz" wrap="square" lIns="91440" tIns="45720" rIns="91440" bIns="45720" numCol="1" spcCol="0" rtlCol="0" fromWordArt="0" anchor="t" anchorCtr="0" forceAA="0" compatLnSpc="1">
                          <a:noAutofit/>
                        </wps:bodyPr>
                      </wps:wsp>
                      <wps:wsp>
                        <wps:cNvPr id="203" name="文本框 33"/>
                        <wps:cNvSpPr txBox="1"/>
                        <wps:spPr>
                          <a:xfrm>
                            <a:off x="63149" y="2613256"/>
                            <a:ext cx="209550" cy="205105"/>
                          </a:xfrm>
                          <a:prstGeom prst="rect">
                            <a:avLst/>
                          </a:prstGeom>
                          <a:noFill/>
                          <a:ln w="6350">
                            <a:noFill/>
                          </a:ln>
                          <a:effectLst/>
                        </wps:spPr>
                        <wps:txbx>
                          <w:txbxContent>
                            <w:p w14:paraId="5A911D76">
                              <w:pPr>
                                <w:spacing w:line="180" w:lineRule="exact"/>
                                <w:ind w:left="-42" w:leftChars="-20"/>
                                <w:rPr>
                                  <w:b/>
                                  <w:bCs/>
                                  <w:color w:val="000000"/>
                                  <w:sz w:val="15"/>
                                  <w:szCs w:val="16"/>
                                </w:rPr>
                              </w:pPr>
                              <w:r>
                                <w:rPr>
                                  <w:rFonts w:hint="eastAsia"/>
                                  <w:b/>
                                  <w:bCs/>
                                  <w:color w:val="000000"/>
                                  <w:sz w:val="15"/>
                                  <w:szCs w:val="16"/>
                                </w:rPr>
                                <w:t>②</w:t>
                              </w:r>
                            </w:p>
                          </w:txbxContent>
                        </wps:txbx>
                        <wps:bodyPr rot="0" spcFirstLastPara="0" vert="horz" wrap="square" lIns="91440" tIns="45720" rIns="91440" bIns="45720" numCol="1" spcCol="0" rtlCol="0" fromWordArt="0" anchor="t" anchorCtr="0" forceAA="0" compatLnSpc="1">
                          <a:noAutofit/>
                        </wps:bodyPr>
                      </wps:wsp>
                      <wps:wsp>
                        <wps:cNvPr id="206" name="文本框 33"/>
                        <wps:cNvSpPr txBox="1"/>
                        <wps:spPr>
                          <a:xfrm>
                            <a:off x="1588727" y="3422860"/>
                            <a:ext cx="209550" cy="205105"/>
                          </a:xfrm>
                          <a:prstGeom prst="rect">
                            <a:avLst/>
                          </a:prstGeom>
                          <a:noFill/>
                          <a:ln w="6350">
                            <a:noFill/>
                          </a:ln>
                          <a:effectLst/>
                        </wps:spPr>
                        <wps:txbx>
                          <w:txbxContent>
                            <w:p w14:paraId="617FBF21">
                              <w:pPr>
                                <w:spacing w:line="180" w:lineRule="exact"/>
                                <w:ind w:left="-62"/>
                                <w:rPr>
                                  <w:b/>
                                  <w:bCs/>
                                  <w:color w:val="000000"/>
                                  <w:sz w:val="15"/>
                                  <w:szCs w:val="16"/>
                                </w:rPr>
                              </w:pPr>
                              <w:r>
                                <w:rPr>
                                  <w:rFonts w:hint="eastAsia"/>
                                  <w:b/>
                                  <w:bCs/>
                                  <w:color w:val="000000"/>
                                  <w:sz w:val="15"/>
                                  <w:szCs w:val="16"/>
                                </w:rPr>
                                <w:t>③</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530" name="图片 530"/>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7018" cy="2880000"/>
                          </a:xfrm>
                          <a:prstGeom prst="rect">
                            <a:avLst/>
                          </a:prstGeom>
                          <a:noFill/>
                          <a:ln>
                            <a:noFill/>
                          </a:ln>
                          <a:effectLst/>
                        </pic:spPr>
                      </pic:pic>
                      <pic:pic xmlns:pic="http://schemas.openxmlformats.org/drawingml/2006/picture">
                        <pic:nvPicPr>
                          <pic:cNvPr id="539" name="图片 53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1937535" y="2670504"/>
                            <a:ext cx="4248000" cy="2346875"/>
                          </a:xfrm>
                          <a:prstGeom prst="rect">
                            <a:avLst/>
                          </a:prstGeom>
                          <a:noFill/>
                          <a:ln>
                            <a:noFill/>
                          </a:ln>
                          <a:effectLst/>
                        </pic:spPr>
                      </pic:pic>
                      <pic:pic xmlns:pic="http://schemas.openxmlformats.org/drawingml/2006/picture">
                        <pic:nvPicPr>
                          <pic:cNvPr id="538" name="图片 53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88234" y="2800349"/>
                            <a:ext cx="1553196" cy="2088000"/>
                          </a:xfrm>
                          <a:prstGeom prst="rect">
                            <a:avLst/>
                          </a:prstGeom>
                          <a:noFill/>
                          <a:ln>
                            <a:noFill/>
                          </a:ln>
                          <a:effectLst/>
                        </pic:spPr>
                      </pic:pic>
                    </wpc:wpc>
                  </a:graphicData>
                </a:graphic>
              </wp:inline>
            </w:drawing>
          </mc:Choice>
          <mc:Fallback>
            <w:pict>
              <v:group id="画布 103" o:spid="_x0000_s1026" o:spt="203" style="height:398.3pt;width:487.05pt;" coordsize="6185535,5058410" editas="canvas" o:gfxdata="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">
                <o:lock v:ext="edit" aspectratio="f"/>
                <v:shape id="画布 103" o:spid="_x0000_s1026" style="position:absolute;left:0;top:0;height:5058410;width:6185535;" fillcolor="#FFFFFF" filled="t" stroked="f" coordsize="21600,21600" o:gfxdata="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">
                  <v:fill on="t" focussize="0,0"/>
                  <v:stroke on="f"/>
                  <v:imagedata o:title=""/>
                  <o:lock v:ext="edit" aspectratio="t"/>
                </v:shape>
                <v:shape id="文本框 33" o:spid="_x0000_s1026" o:spt="202" type="#_x0000_t202" style="position:absolute;left:2523490;top:4296112;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c45y9gAAAAFAQAADwAAAAAAAAABACAAAAAiAAAAZHJzL2Rv&#10;d25yZXYueG1sUEsBAhQAFAAAAAgAh07iQB+y66Q6AgAAUQQAAA4AAAAAAAAAAQAgAAAAJwEAAGRy&#10;cy9lMm9Eb2MueG1sUEsFBgAAAAAGAAYAWQEAANMFAAAAAA==&#10;">
                  <v:fill on="f" focussize="0,0"/>
                  <v:stroke on="f" weight="0.5pt"/>
                  <v:imagedata o:title=""/>
                  <o:lock v:ext="edit" aspectratio="f"/>
                  <v:textbox>
                    <w:txbxContent>
                      <w:p w14:paraId="1098717F">
                        <w:pPr>
                          <w:spacing w:line="180" w:lineRule="exact"/>
                          <w:ind w:left="-62"/>
                          <w:rPr>
                            <w:b/>
                            <w:bCs/>
                            <w:color w:val="000000"/>
                            <w:sz w:val="15"/>
                            <w:szCs w:val="16"/>
                          </w:rPr>
                        </w:pPr>
                        <w:r>
                          <w:rPr>
                            <w:rFonts w:hint="eastAsia"/>
                            <w:b/>
                            <w:bCs/>
                            <w:color w:val="000000"/>
                            <w:sz w:val="15"/>
                            <w:szCs w:val="16"/>
                          </w:rPr>
                          <w:t>④</w:t>
                        </w:r>
                      </w:p>
                    </w:txbxContent>
                  </v:textbox>
                </v:shape>
                <v:shape id="文本框 33" o:spid="_x0000_s1026" o:spt="202" type="#_x0000_t202" style="position:absolute;left:2940759;top:2501920;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c45y9gAAAAFAQAADwAAAAAAAAABACAAAAAiAAAAZHJzL2Rv&#10;d25yZXYueG1sUEsBAhQAFAAAAAgAh07iQBtHzSY6AgAAUgQAAA4AAAAAAAAAAQAgAAAAJwEAAGRy&#10;cy9lMm9Eb2MueG1sUEsFBgAAAAAGAAYAWQEAANMFAAAAAA==&#10;">
                  <v:fill on="f" focussize="0,0"/>
                  <v:stroke on="f" weight="0.5pt"/>
                  <v:imagedata o:title=""/>
                  <o:lock v:ext="edit" aspectratio="f"/>
                  <v:textbox>
                    <w:txbxContent>
                      <w:p w14:paraId="0CB08A8A">
                        <w:pPr>
                          <w:spacing w:line="180" w:lineRule="exact"/>
                          <w:ind w:left="-62"/>
                          <w:rPr>
                            <w:b/>
                            <w:bCs/>
                            <w:color w:val="000000"/>
                            <w:sz w:val="15"/>
                            <w:szCs w:val="16"/>
                          </w:rPr>
                        </w:pPr>
                        <w:r>
                          <w:rPr>
                            <w:rFonts w:hint="eastAsia"/>
                            <w:b/>
                            <w:bCs/>
                            <w:color w:val="000000"/>
                            <w:sz w:val="15"/>
                            <w:szCs w:val="16"/>
                          </w:rPr>
                          <w:t>⑤</w:t>
                        </w:r>
                      </w:p>
                    </w:txbxContent>
                  </v:textbox>
                </v:shape>
                <v:shape id="文本框 33" o:spid="_x0000_s1026" o:spt="202" type="#_x0000_t202" style="position:absolute;left:2291088;top:191967;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c45y9gAAAAFAQAADwAAAAAAAAABACAAAAAiAAAAZHJzL2Rv&#10;d25yZXYueG1sUEsBAhQAFAAAAAgAh07iQLV7dE86AgAAUQQAAA4AAAAAAAAAAQAgAAAAJwEAAGRy&#10;cy9lMm9Eb2MueG1sUEsFBgAAAAAGAAYAWQEAANMFAAAAAA==&#10;">
                  <v:fill on="f" focussize="0,0"/>
                  <v:stroke on="f" weight="0.5pt"/>
                  <v:imagedata o:title=""/>
                  <o:lock v:ext="edit" aspectratio="f"/>
                  <v:textbox>
                    <w:txbxContent>
                      <w:p w14:paraId="2E08FF42">
                        <w:pPr>
                          <w:spacing w:line="180" w:lineRule="exact"/>
                          <w:ind w:left="-62"/>
                          <w:rPr>
                            <w:b/>
                            <w:bCs/>
                            <w:color w:val="000000"/>
                            <w:sz w:val="15"/>
                            <w:szCs w:val="16"/>
                          </w:rPr>
                        </w:pPr>
                        <w:r>
                          <w:rPr>
                            <w:rFonts w:hint="eastAsia"/>
                            <w:b/>
                            <w:bCs/>
                            <w:color w:val="000000"/>
                            <w:sz w:val="15"/>
                            <w:szCs w:val="16"/>
                          </w:rPr>
                          <w:t>①</w:t>
                        </w:r>
                      </w:p>
                    </w:txbxContent>
                  </v:textbox>
                </v:shape>
                <v:shape id="文本框 33" o:spid="_x0000_s1026" o:spt="202" type="#_x0000_t202" style="position:absolute;left:63149;top:2613256;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nOOcvYAAAABQEAAA8AAAAAAAAAAQAgAAAAIgAAAGRycy9kb3du&#10;cmV2LnhtbFBLAQIUABQAAAAIAIdO4kBbvnAuOAIAAFAEAAAOAAAAAAAAAAEAIAAAACcBAABkcnMv&#10;ZTJvRG9jLnhtbFBLBQYAAAAABgAGAFkBAADRBQAAAAA=&#10;">
                  <v:fill on="f" focussize="0,0"/>
                  <v:stroke on="f" weight="0.5pt"/>
                  <v:imagedata o:title=""/>
                  <o:lock v:ext="edit" aspectratio="f"/>
                  <v:textbox>
                    <w:txbxContent>
                      <w:p w14:paraId="5A911D76">
                        <w:pPr>
                          <w:spacing w:line="180" w:lineRule="exact"/>
                          <w:ind w:left="-42" w:leftChars="-20"/>
                          <w:rPr>
                            <w:b/>
                            <w:bCs/>
                            <w:color w:val="000000"/>
                            <w:sz w:val="15"/>
                            <w:szCs w:val="16"/>
                          </w:rPr>
                        </w:pPr>
                        <w:r>
                          <w:rPr>
                            <w:rFonts w:hint="eastAsia"/>
                            <w:b/>
                            <w:bCs/>
                            <w:color w:val="000000"/>
                            <w:sz w:val="15"/>
                            <w:szCs w:val="16"/>
                          </w:rPr>
                          <w:t>②</w:t>
                        </w:r>
                      </w:p>
                    </w:txbxContent>
                  </v:textbox>
                </v:shape>
                <v:shape id="文本框 33" o:spid="_x0000_s1026" o:spt="202" type="#_x0000_t202" style="position:absolute;left:1588727;top:3422860;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nOOcvYAAAABQEAAA8AAAAAAAAAAQAgAAAAIgAAAGRycy9k&#10;b3ducmV2LnhtbFBLAQIUABQAAAAIAIdO4kBPhIxmOwIAAFIEAAAOAAAAAAAAAAEAIAAAACcBAABk&#10;cnMvZTJvRG9jLnhtbFBLBQYAAAAABgAGAFkBAADUBQAAAAA=&#10;">
                  <v:fill on="f" focussize="0,0"/>
                  <v:stroke on="f" weight="0.5pt"/>
                  <v:imagedata o:title=""/>
                  <o:lock v:ext="edit" aspectratio="f"/>
                  <v:textbox>
                    <w:txbxContent>
                      <w:p w14:paraId="617FBF21">
                        <w:pPr>
                          <w:spacing w:line="180" w:lineRule="exact"/>
                          <w:ind w:left="-62"/>
                          <w:rPr>
                            <w:b/>
                            <w:bCs/>
                            <w:color w:val="000000"/>
                            <w:sz w:val="15"/>
                            <w:szCs w:val="16"/>
                          </w:rPr>
                        </w:pPr>
                        <w:r>
                          <w:rPr>
                            <w:rFonts w:hint="eastAsia"/>
                            <w:b/>
                            <w:bCs/>
                            <w:color w:val="000000"/>
                            <w:sz w:val="15"/>
                            <w:szCs w:val="16"/>
                          </w:rPr>
                          <w:t>③</w:t>
                        </w:r>
                      </w:p>
                    </w:txbxContent>
                  </v:textbox>
                </v:shape>
                <v:shape id="_x0000_s1026" o:spid="_x0000_s1026" o:spt="75" type="#_x0000_t75" style="position:absolute;left:0;top:0;height:2880000;width:2417018;" filled="f" o:preferrelative="t" stroked="f" coordsize="21600,21600" o:gfxdata="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">
                  <v:fill on="f" focussize="0,0"/>
                  <v:stroke on="f"/>
                  <v:imagedata r:id="rId15" o:title=""/>
                  <o:lock v:ext="edit" aspectratio="t"/>
                </v:shape>
                <v:shape id="_x0000_s1026" o:spid="_x0000_s1026" o:spt="75" type="#_x0000_t75" style="position:absolute;left:1937535;top:2670504;height:2346875;width:4248000;" filled="f" o:preferrelative="t" stroked="f" coordsize="21600,21600" o:gfxdata="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">
                  <v:fill on="f" focussize="0,0"/>
                  <v:stroke on="f"/>
                  <v:imagedata r:id="rId16" o:title=""/>
                  <o:lock v:ext="edit" aspectratio="t"/>
                </v:shape>
                <v:shape id="_x0000_s1026" o:spid="_x0000_s1026" o:spt="75" type="#_x0000_t75" style="position:absolute;left:88234;top:2800349;height:2088000;width:1553196;" filled="f" o:preferrelative="t" stroked="f" coordsize="21600,21600" o:gfxdata="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">
                  <v:fill on="f" focussize="0,0"/>
                  <v:stroke on="f"/>
                  <v:imagedata r:id="rId17" o:title=""/>
                  <o:lock v:ext="edit" aspectratio="t"/>
                </v:shape>
                <w10:wrap type="none"/>
                <w10:anchorlock/>
              </v:group>
            </w:pict>
          </mc:Fallback>
        </mc:AlternateContent>
      </w:r>
    </w:p>
    <w:p w14:paraId="7AF39A67">
      <w:pPr>
        <w:pStyle w:val="30"/>
        <w:numPr>
          <w:ilvl w:val="0"/>
          <w:numId w:val="4"/>
        </w:numPr>
        <w:shd w:val="clear" w:color="auto" w:fill="FFFFFF"/>
        <w:spacing w:before="0" w:beforeAutospacing="0" w:after="160" w:afterAutospacing="0" w:line="270" w:lineRule="atLeast"/>
        <w:textAlignment w:val="baseline"/>
        <w:rPr>
          <w:rFonts w:ascii="Times New Roman" w:hAnsi="Times New Roman" w:eastAsia="Segoe UI" w:cs="Times New Roman"/>
          <w:color w:val="1A2029"/>
          <w:sz w:val="21"/>
          <w:szCs w:val="21"/>
          <w:shd w:val="clear" w:color="auto" w:fill="FFFFFF"/>
        </w:rPr>
      </w:pPr>
      <w:r>
        <w:rPr>
          <w:rFonts w:ascii="Times New Roman" w:hAnsi="Times New Roman" w:eastAsia="Segoe UI" w:cs="Times New Roman"/>
          <w:color w:val="1A2029"/>
          <w:sz w:val="21"/>
          <w:szCs w:val="21"/>
          <w:shd w:val="clear" w:color="auto" w:fill="FFFFFF"/>
        </w:rPr>
        <w:t xml:space="preserve">I/O </w:t>
      </w:r>
      <w:r>
        <w:rPr>
          <w:rFonts w:hint="eastAsia" w:ascii="Times New Roman" w:hAnsi="Times New Roman" w:cs="Times New Roman"/>
          <w:color w:val="1A2029"/>
          <w:sz w:val="21"/>
          <w:szCs w:val="21"/>
          <w:shd w:val="clear" w:color="auto" w:fill="FFFFFF"/>
        </w:rPr>
        <w:t>m</w:t>
      </w:r>
      <w:r>
        <w:rPr>
          <w:rFonts w:ascii="Times New Roman" w:hAnsi="Times New Roman" w:eastAsia="Segoe UI" w:cs="Times New Roman"/>
          <w:color w:val="1A2029"/>
          <w:sz w:val="21"/>
          <w:szCs w:val="21"/>
          <w:shd w:val="clear" w:color="auto" w:fill="FFFFFF"/>
        </w:rPr>
        <w:t>odule.</w:t>
      </w:r>
    </w:p>
    <w:p w14:paraId="6E7758C7">
      <w:pPr>
        <w:pStyle w:val="30"/>
        <w:numPr>
          <w:ilvl w:val="0"/>
          <w:numId w:val="4"/>
        </w:numPr>
        <w:shd w:val="clear" w:color="auto" w:fill="FFFFFF"/>
        <w:spacing w:before="0" w:beforeAutospacing="0" w:after="160" w:afterAutospacing="0" w:line="270" w:lineRule="atLeast"/>
        <w:textAlignment w:val="baseline"/>
        <w:rPr>
          <w:rFonts w:ascii="Times New Roman" w:hAnsi="Times New Roman" w:eastAsia="Segoe UI" w:cs="Times New Roman"/>
          <w:color w:val="1A2029"/>
          <w:sz w:val="21"/>
          <w:szCs w:val="21"/>
        </w:rPr>
      </w:pPr>
      <w:r>
        <w:rPr>
          <w:rFonts w:ascii="Times New Roman" w:hAnsi="Times New Roman" w:eastAsia="Segoe UI" w:cs="Times New Roman"/>
          <w:color w:val="1A2029"/>
          <w:sz w:val="21"/>
          <w:szCs w:val="21"/>
          <w:shd w:val="clear" w:color="auto" w:fill="FFFFFF"/>
        </w:rPr>
        <w:t xml:space="preserve">Bottom </w:t>
      </w:r>
      <w:r>
        <w:rPr>
          <w:rFonts w:hint="eastAsia" w:ascii="Times New Roman" w:hAnsi="Times New Roman" w:cs="Times New Roman"/>
          <w:color w:val="1A2029"/>
          <w:sz w:val="21"/>
          <w:szCs w:val="21"/>
          <w:shd w:val="clear" w:color="auto" w:fill="FFFFFF"/>
        </w:rPr>
        <w:t>v</w:t>
      </w:r>
      <w:r>
        <w:rPr>
          <w:rFonts w:ascii="Times New Roman" w:hAnsi="Times New Roman" w:eastAsia="Segoe UI" w:cs="Times New Roman"/>
          <w:color w:val="1A2029"/>
          <w:sz w:val="21"/>
          <w:szCs w:val="21"/>
          <w:shd w:val="clear" w:color="auto" w:fill="FFFFFF"/>
        </w:rPr>
        <w:t xml:space="preserve">iew of the I/O </w:t>
      </w:r>
      <w:r>
        <w:rPr>
          <w:rFonts w:hint="eastAsia" w:ascii="Times New Roman" w:hAnsi="Times New Roman" w:cs="Times New Roman"/>
          <w:color w:val="1A2029"/>
          <w:sz w:val="21"/>
          <w:szCs w:val="21"/>
          <w:shd w:val="clear" w:color="auto" w:fill="FFFFFF"/>
        </w:rPr>
        <w:t>m</w:t>
      </w:r>
      <w:r>
        <w:rPr>
          <w:rFonts w:ascii="Times New Roman" w:hAnsi="Times New Roman" w:eastAsia="Segoe UI" w:cs="Times New Roman"/>
          <w:color w:val="1A2029"/>
          <w:sz w:val="21"/>
          <w:szCs w:val="21"/>
          <w:shd w:val="clear" w:color="auto" w:fill="FFFFFF"/>
        </w:rPr>
        <w:t>odule.</w:t>
      </w:r>
    </w:p>
    <w:p w14:paraId="7395C8B2">
      <w:pPr>
        <w:pStyle w:val="30"/>
        <w:numPr>
          <w:ilvl w:val="0"/>
          <w:numId w:val="4"/>
        </w:numPr>
        <w:shd w:val="clear" w:color="auto" w:fill="FFFFFF"/>
        <w:spacing w:before="0" w:beforeAutospacing="0" w:after="160" w:afterAutospacing="0" w:line="270" w:lineRule="atLeast"/>
        <w:textAlignment w:val="baseline"/>
        <w:rPr>
          <w:rFonts w:ascii="Times New Roman" w:hAnsi="Times New Roman" w:eastAsia="Segoe UI" w:cs="Times New Roman"/>
          <w:color w:val="1A2029"/>
          <w:sz w:val="21"/>
          <w:szCs w:val="21"/>
        </w:rPr>
      </w:pPr>
      <w:r>
        <w:rPr>
          <w:rFonts w:ascii="Times New Roman" w:hAnsi="Times New Roman" w:eastAsia="Segoe UI" w:cs="Times New Roman"/>
          <w:color w:val="1A2029"/>
          <w:sz w:val="21"/>
          <w:szCs w:val="21"/>
          <w:shd w:val="clear" w:color="auto" w:fill="FFFFFF"/>
        </w:rPr>
        <w:t xml:space="preserve">Mechanical </w:t>
      </w:r>
      <w:r>
        <w:rPr>
          <w:rFonts w:hint="eastAsia" w:ascii="Times New Roman" w:hAnsi="Times New Roman" w:cs="Times New Roman"/>
          <w:color w:val="1A2029"/>
          <w:sz w:val="21"/>
          <w:szCs w:val="21"/>
          <w:shd w:val="clear" w:color="auto" w:fill="FFFFFF"/>
        </w:rPr>
        <w:t>p</w:t>
      </w:r>
      <w:r>
        <w:rPr>
          <w:rFonts w:ascii="Times New Roman" w:hAnsi="Times New Roman" w:eastAsia="Segoe UI" w:cs="Times New Roman"/>
          <w:color w:val="1A2029"/>
          <w:sz w:val="21"/>
          <w:szCs w:val="21"/>
          <w:shd w:val="clear" w:color="auto" w:fill="FFFFFF"/>
        </w:rPr>
        <w:t xml:space="preserve">ositioning </w:t>
      </w:r>
      <w:r>
        <w:rPr>
          <w:rFonts w:hint="eastAsia" w:ascii="Times New Roman" w:hAnsi="Times New Roman" w:cs="Times New Roman"/>
          <w:color w:val="1A2029"/>
          <w:sz w:val="21"/>
          <w:szCs w:val="21"/>
          <w:shd w:val="clear" w:color="auto" w:fill="FFFFFF"/>
        </w:rPr>
        <w:t>p</w:t>
      </w:r>
      <w:r>
        <w:rPr>
          <w:rFonts w:ascii="Times New Roman" w:hAnsi="Times New Roman" w:eastAsia="Segoe UI" w:cs="Times New Roman"/>
          <w:color w:val="1A2029"/>
          <w:sz w:val="21"/>
          <w:szCs w:val="21"/>
          <w:shd w:val="clear" w:color="auto" w:fill="FFFFFF"/>
        </w:rPr>
        <w:t xml:space="preserve">osts for the I/O </w:t>
      </w:r>
      <w:r>
        <w:rPr>
          <w:rFonts w:hint="eastAsia" w:ascii="Times New Roman" w:hAnsi="Times New Roman" w:cs="Times New Roman"/>
          <w:color w:val="1A2029"/>
          <w:sz w:val="21"/>
          <w:szCs w:val="21"/>
          <w:shd w:val="clear" w:color="auto" w:fill="FFFFFF"/>
        </w:rPr>
        <w:t>m</w:t>
      </w:r>
      <w:r>
        <w:rPr>
          <w:rFonts w:ascii="Times New Roman" w:hAnsi="Times New Roman" w:eastAsia="Segoe UI" w:cs="Times New Roman"/>
          <w:color w:val="1A2029"/>
          <w:sz w:val="21"/>
          <w:szCs w:val="21"/>
          <w:shd w:val="clear" w:color="auto" w:fill="FFFFFF"/>
        </w:rPr>
        <w:t>odule.</w:t>
      </w:r>
    </w:p>
    <w:p w14:paraId="54413EFD">
      <w:pPr>
        <w:spacing w:line="270" w:lineRule="atLeast"/>
        <w:ind w:left="420" w:leftChars="200"/>
        <w:textAlignment w:val="baseline"/>
        <w:rPr>
          <w:rFonts w:ascii="Times New Roman" w:hAnsi="Times New Roman"/>
          <w:szCs w:val="21"/>
        </w:rPr>
      </w:pPr>
      <w:r>
        <w:rPr>
          <w:rFonts w:ascii="Times New Roman" w:hAnsi="Times New Roman" w:eastAsia="Segoe UI"/>
          <w:color w:val="1A2029"/>
          <w:szCs w:val="21"/>
          <w:shd w:val="clear" w:color="auto" w:fill="FFFFFF"/>
        </w:rPr>
        <w:t>SC1XXX modules have a mechanical coding of 1&amp;3.</w:t>
      </w:r>
    </w:p>
    <w:p w14:paraId="661A4028">
      <w:pPr>
        <w:spacing w:before="53" w:line="270" w:lineRule="atLeast"/>
        <w:ind w:left="420" w:leftChars="200"/>
        <w:textAlignment w:val="baseline"/>
        <w:rPr>
          <w:rFonts w:ascii="Times New Roman" w:hAnsi="Times New Roman"/>
          <w:szCs w:val="21"/>
        </w:rPr>
      </w:pPr>
      <w:r>
        <w:rPr>
          <w:rFonts w:ascii="Times New Roman" w:hAnsi="Times New Roman" w:eastAsia="Segoe UI"/>
          <w:color w:val="1A2029"/>
          <w:szCs w:val="21"/>
          <w:shd w:val="clear" w:color="auto" w:fill="FFFFFF"/>
        </w:rPr>
        <w:t>SC2XXX modules have a mechanical coding of 1&amp;4.</w:t>
      </w:r>
    </w:p>
    <w:p w14:paraId="181C2CFA">
      <w:pPr>
        <w:spacing w:before="53" w:line="270" w:lineRule="atLeast"/>
        <w:ind w:left="420" w:leftChars="200"/>
        <w:textAlignment w:val="baseline"/>
        <w:rPr>
          <w:rFonts w:ascii="Times New Roman" w:hAnsi="Times New Roman"/>
          <w:szCs w:val="21"/>
        </w:rPr>
      </w:pPr>
      <w:r>
        <w:rPr>
          <w:rFonts w:ascii="Times New Roman" w:hAnsi="Times New Roman" w:eastAsia="Segoe UI"/>
          <w:color w:val="1A2029"/>
          <w:szCs w:val="21"/>
          <w:shd w:val="clear" w:color="auto" w:fill="FFFFFF"/>
        </w:rPr>
        <w:t>SC3XXX modules have a mechanical coding of 1&amp;5.</w:t>
      </w:r>
    </w:p>
    <w:p w14:paraId="0BF6429F">
      <w:pPr>
        <w:spacing w:before="53" w:line="270" w:lineRule="atLeast"/>
        <w:ind w:left="420" w:leftChars="200"/>
        <w:textAlignment w:val="baseline"/>
        <w:rPr>
          <w:rFonts w:ascii="Times New Roman" w:hAnsi="Times New Roman"/>
          <w:szCs w:val="21"/>
        </w:rPr>
      </w:pPr>
      <w:r>
        <w:rPr>
          <w:rFonts w:ascii="Times New Roman" w:hAnsi="Times New Roman" w:eastAsia="Segoe UI"/>
          <w:color w:val="1A2029"/>
          <w:szCs w:val="21"/>
          <w:shd w:val="clear" w:color="auto" w:fill="FFFFFF"/>
        </w:rPr>
        <w:t>SC4XXX modules have a mechanical coding of 1&amp;7. </w:t>
      </w:r>
    </w:p>
    <w:p w14:paraId="01669266">
      <w:pPr>
        <w:numPr>
          <w:ilvl w:val="0"/>
          <w:numId w:val="4"/>
        </w:numPr>
        <w:spacing w:before="53" w:line="270" w:lineRule="atLeast"/>
        <w:textAlignment w:val="baseline"/>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 xml:space="preserve">Mechanical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ositioning </w:t>
      </w:r>
      <w:r>
        <w:rPr>
          <w:rFonts w:hint="eastAsia" w:ascii="Times New Roman" w:hAnsi="Times New Roman" w:eastAsia="宋体"/>
          <w:color w:val="1A2029"/>
          <w:szCs w:val="21"/>
          <w:shd w:val="clear" w:color="auto" w:fill="FFFFFF"/>
          <w:lang w:eastAsia="zh-CN"/>
        </w:rPr>
        <w:t>h</w:t>
      </w:r>
      <w:r>
        <w:rPr>
          <w:rFonts w:ascii="Times New Roman" w:hAnsi="Times New Roman" w:eastAsia="Segoe UI"/>
          <w:color w:val="1A2029"/>
          <w:szCs w:val="21"/>
          <w:shd w:val="clear" w:color="auto" w:fill="FFFFFF"/>
        </w:rPr>
        <w:t xml:space="preserve">oles for the I/O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 </w:t>
      </w:r>
    </w:p>
    <w:p w14:paraId="5F39C7BB">
      <w:pPr>
        <w:numPr>
          <w:ilvl w:val="0"/>
          <w:numId w:val="4"/>
        </w:numPr>
        <w:spacing w:before="53" w:line="270" w:lineRule="atLeast"/>
        <w:textAlignment w:val="baseline"/>
        <w:rPr>
          <w:rFonts w:ascii="Times New Roman" w:hAnsi="Times New Roman"/>
          <w:lang w:eastAsia="zh-CN"/>
        </w:rPr>
      </w:pPr>
      <w:r>
        <w:rPr>
          <w:rFonts w:ascii="Times New Roman" w:hAnsi="Times New Roman" w:eastAsia="Segoe UI"/>
          <w:color w:val="1A2029"/>
          <w:szCs w:val="21"/>
          <w:shd w:val="clear" w:color="auto" w:fill="FFFFFF"/>
        </w:rPr>
        <w:t xml:space="preserve">Installation </w:t>
      </w:r>
      <w:r>
        <w:rPr>
          <w:rFonts w:hint="eastAsia" w:ascii="Times New Roman" w:hAnsi="Times New Roman" w:eastAsia="宋体"/>
          <w:color w:val="1A2029"/>
          <w:szCs w:val="21"/>
          <w:shd w:val="clear" w:color="auto" w:fill="FFFFFF"/>
          <w:lang w:eastAsia="zh-CN"/>
        </w:rPr>
        <w:t>l</w:t>
      </w:r>
      <w:r>
        <w:rPr>
          <w:rFonts w:ascii="Times New Roman" w:hAnsi="Times New Roman" w:eastAsia="Segoe UI"/>
          <w:color w:val="1A2029"/>
          <w:szCs w:val="21"/>
          <w:shd w:val="clear" w:color="auto" w:fill="FFFFFF"/>
        </w:rPr>
        <w:t xml:space="preserve">ocation of the I/O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 xml:space="preserve">odule on the </w:t>
      </w:r>
      <w:r>
        <w:rPr>
          <w:rFonts w:hint="eastAsia" w:ascii="Times New Roman" w:hAnsi="Times New Roman" w:eastAsia="宋体"/>
          <w:color w:val="1A2029"/>
          <w:szCs w:val="21"/>
          <w:shd w:val="clear" w:color="auto" w:fill="FFFFFF"/>
          <w:lang w:eastAsia="zh-CN"/>
        </w:rPr>
        <w:t>s</w:t>
      </w:r>
      <w:r>
        <w:rPr>
          <w:rFonts w:ascii="Times New Roman" w:hAnsi="Times New Roman" w:eastAsia="Segoe UI"/>
          <w:color w:val="1A2029"/>
          <w:szCs w:val="21"/>
          <w:shd w:val="clear" w:color="auto" w:fill="FFFFFF"/>
        </w:rPr>
        <w:t xml:space="preserve">ignal </w:t>
      </w:r>
      <w:r>
        <w:rPr>
          <w:rFonts w:hint="eastAsia" w:ascii="Times New Roman" w:hAnsi="Times New Roman" w:eastAsia="宋体"/>
          <w:color w:val="1A2029"/>
          <w:szCs w:val="21"/>
          <w:shd w:val="clear" w:color="auto" w:fill="FFFFFF"/>
          <w:lang w:eastAsia="zh-CN"/>
        </w:rPr>
        <w:t>d</w:t>
      </w:r>
      <w:r>
        <w:rPr>
          <w:rFonts w:ascii="Times New Roman" w:hAnsi="Times New Roman" w:eastAsia="Segoe UI"/>
          <w:color w:val="1A2029"/>
          <w:szCs w:val="21"/>
          <w:shd w:val="clear" w:color="auto" w:fill="FFFFFF"/>
        </w:rPr>
        <w:t xml:space="preserve">istribution </w:t>
      </w:r>
      <w:r>
        <w:rPr>
          <w:rFonts w:hint="eastAsia" w:ascii="Times New Roman" w:hAnsi="Times New Roman" w:eastAsia="宋体"/>
          <w:color w:val="1A2029"/>
          <w:szCs w:val="21"/>
          <w:shd w:val="clear" w:color="auto" w:fill="FFFFFF"/>
          <w:lang w:eastAsia="zh-CN"/>
        </w:rPr>
        <w:t>b</w:t>
      </w:r>
      <w:r>
        <w:rPr>
          <w:rFonts w:ascii="Times New Roman" w:hAnsi="Times New Roman" w:eastAsia="Segoe UI"/>
          <w:color w:val="1A2029"/>
          <w:szCs w:val="21"/>
          <w:shd w:val="clear" w:color="auto" w:fill="FFFFFF"/>
        </w:rPr>
        <w:t>oard, requiring the alignment of positioning posts and holes.</w:t>
      </w:r>
    </w:p>
    <w:p w14:paraId="46B033B0">
      <w:pPr>
        <w:pStyle w:val="4"/>
        <w:rPr>
          <w:rFonts w:ascii="Times New Roman" w:hAnsi="Times New Roman"/>
          <w:lang w:eastAsia="zh-CN"/>
        </w:rPr>
      </w:pPr>
      <w:r>
        <w:rPr>
          <w:rFonts w:ascii="Times New Roman" w:hAnsi="Times New Roman"/>
          <w:lang w:eastAsia="zh-CN"/>
        </w:rPr>
        <w:t xml:space="preserve"> </w:t>
      </w:r>
      <w:bookmarkStart w:id="12" w:name="_Toc20117"/>
      <w:r>
        <w:rPr>
          <w:rFonts w:ascii="Times New Roman" w:hAnsi="Times New Roman"/>
          <w:sz w:val="24"/>
          <w:szCs w:val="24"/>
          <w:lang w:eastAsia="zh-CN"/>
        </w:rPr>
        <w:t>Placeholder Module</w:t>
      </w:r>
      <w:bookmarkEnd w:id="12"/>
    </w:p>
    <w:p w14:paraId="70BBD036">
      <w:pPr>
        <w:rPr>
          <w:rFonts w:ascii="Times New Roman" w:hAnsi="Times New Roman"/>
          <w:lang w:eastAsia="zh-CN"/>
        </w:rPr>
      </w:pPr>
      <w:r>
        <w:rPr>
          <w:rFonts w:ascii="Times New Roman" w:hAnsi="Times New Roman"/>
          <w:lang w:eastAsia="zh-CN"/>
        </w:rPr>
        <mc:AlternateContent>
          <mc:Choice Requires="wpc">
            <w:drawing>
              <wp:inline distT="0" distB="0" distL="0" distR="0">
                <wp:extent cx="6185535" cy="5058410"/>
                <wp:effectExtent l="0" t="0" r="5715" b="8890"/>
                <wp:docPr id="4" name="画布 5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555" name="图片 55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937535" y="2620586"/>
                            <a:ext cx="4248000" cy="2388652"/>
                          </a:xfrm>
                          <a:prstGeom prst="rect">
                            <a:avLst/>
                          </a:prstGeom>
                          <a:noFill/>
                          <a:ln>
                            <a:noFill/>
                          </a:ln>
                          <a:effectLst/>
                        </pic:spPr>
                      </pic:pic>
                      <wps:wsp>
                        <wps:cNvPr id="523" name="文本框 523"/>
                        <wps:cNvSpPr txBox="1"/>
                        <wps:spPr>
                          <a:xfrm>
                            <a:off x="569839" y="10453"/>
                            <a:ext cx="209804" cy="205349"/>
                          </a:xfrm>
                          <a:prstGeom prst="rect">
                            <a:avLst/>
                          </a:prstGeom>
                          <a:noFill/>
                          <a:ln w="6350">
                            <a:noFill/>
                          </a:ln>
                          <a:effectLst/>
                        </wps:spPr>
                        <wps:txbx>
                          <w:txbxContent>
                            <w:p w14:paraId="7309CD34">
                              <w:pPr>
                                <w:spacing w:line="180" w:lineRule="exact"/>
                                <w:ind w:left="-63" w:leftChars="-30"/>
                                <w:rPr>
                                  <w:b/>
                                  <w:bCs/>
                                  <w:color w:val="000000"/>
                                  <w:sz w:val="15"/>
                                  <w:szCs w:val="16"/>
                                </w:rPr>
                              </w:pPr>
                              <w:r>
                                <w:rPr>
                                  <w:rFonts w:hint="eastAsia"/>
                                  <w:b/>
                                  <w:bCs/>
                                  <w:color w:val="000000"/>
                                  <w:sz w:val="15"/>
                                  <w:szCs w:val="16"/>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25" name="文本框 33"/>
                        <wps:cNvSpPr txBox="1"/>
                        <wps:spPr>
                          <a:xfrm>
                            <a:off x="847388" y="3015539"/>
                            <a:ext cx="209550" cy="205105"/>
                          </a:xfrm>
                          <a:prstGeom prst="rect">
                            <a:avLst/>
                          </a:prstGeom>
                          <a:noFill/>
                          <a:ln w="6350">
                            <a:noFill/>
                          </a:ln>
                          <a:effectLst/>
                        </wps:spPr>
                        <wps:txbx>
                          <w:txbxContent>
                            <w:p w14:paraId="067844C0">
                              <w:pPr>
                                <w:spacing w:line="180" w:lineRule="exact"/>
                                <w:ind w:left="-62"/>
                                <w:rPr>
                                  <w:b/>
                                  <w:bCs/>
                                  <w:color w:val="000000"/>
                                  <w:sz w:val="15"/>
                                  <w:szCs w:val="16"/>
                                </w:rPr>
                              </w:pPr>
                              <w:r>
                                <w:rPr>
                                  <w:rFonts w:hint="eastAsia"/>
                                  <w:b/>
                                  <w:bCs/>
                                  <w:color w:val="000000"/>
                                  <w:sz w:val="15"/>
                                  <w:szCs w:val="16"/>
                                </w:rPr>
                                <w:t>②</w:t>
                              </w:r>
                            </w:p>
                          </w:txbxContent>
                        </wps:txbx>
                        <wps:bodyPr rot="0" spcFirstLastPara="0" vert="horz" wrap="square" lIns="91440" tIns="45720" rIns="91440" bIns="45720" numCol="1" spcCol="0" rtlCol="0" fromWordArt="0" anchor="t" anchorCtr="0" forceAA="0" compatLnSpc="1">
                          <a:noAutofit/>
                        </wps:bodyPr>
                      </wps:wsp>
                      <wps:wsp>
                        <wps:cNvPr id="269" name="文本框 33"/>
                        <wps:cNvSpPr txBox="1"/>
                        <wps:spPr>
                          <a:xfrm>
                            <a:off x="2964922" y="2458760"/>
                            <a:ext cx="209550" cy="205105"/>
                          </a:xfrm>
                          <a:prstGeom prst="rect">
                            <a:avLst/>
                          </a:prstGeom>
                          <a:noFill/>
                          <a:ln w="6350">
                            <a:noFill/>
                          </a:ln>
                          <a:effectLst/>
                        </wps:spPr>
                        <wps:txbx>
                          <w:txbxContent>
                            <w:p w14:paraId="3B8CFDF1">
                              <w:pPr>
                                <w:spacing w:line="180" w:lineRule="exact"/>
                                <w:ind w:left="-62"/>
                                <w:rPr>
                                  <w:b/>
                                  <w:bCs/>
                                  <w:color w:val="000000"/>
                                  <w:sz w:val="15"/>
                                  <w:szCs w:val="16"/>
                                </w:rPr>
                              </w:pPr>
                              <w:r>
                                <w:rPr>
                                  <w:rFonts w:hint="eastAsia"/>
                                  <w:b/>
                                  <w:bCs/>
                                  <w:color w:val="000000"/>
                                  <w:sz w:val="15"/>
                                  <w:szCs w:val="16"/>
                                </w:rPr>
                                <w:t>③</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544" name="图片 54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21531" cy="2808000"/>
                          </a:xfrm>
                          <a:prstGeom prst="rect">
                            <a:avLst/>
                          </a:prstGeom>
                          <a:noFill/>
                          <a:ln>
                            <a:noFill/>
                          </a:ln>
                          <a:effectLst/>
                        </pic:spPr>
                      </pic:pic>
                      <pic:pic xmlns:pic="http://schemas.openxmlformats.org/drawingml/2006/picture">
                        <pic:nvPicPr>
                          <pic:cNvPr id="550" name="图片 55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1029945" y="3016898"/>
                            <a:ext cx="577412" cy="1872000"/>
                          </a:xfrm>
                          <a:prstGeom prst="rect">
                            <a:avLst/>
                          </a:prstGeom>
                          <a:noFill/>
                          <a:ln>
                            <a:noFill/>
                          </a:ln>
                          <a:effectLst/>
                        </pic:spPr>
                      </pic:pic>
                    </wpc:wpc>
                  </a:graphicData>
                </a:graphic>
              </wp:inline>
            </w:drawing>
          </mc:Choice>
          <mc:Fallback>
            <w:pict>
              <v:group id="画布 547" o:spid="_x0000_s1026" o:spt="203" style="height:398.3pt;width:487.05pt;" coordsize="6185535,5058410" editas="canvas" o:gfxdata="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">
                <o:lock v:ext="edit" aspectratio="f"/>
                <v:shape id="画布 547" o:spid="_x0000_s1026" style="position:absolute;left:0;top:0;height:5058410;width:6185535;" fillcolor="#FFFFFF" filled="t" stroked="f" coordsize="21600,21600" o:gfxdata="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">
                  <v:fill on="t" focussize="0,0"/>
                  <v:stroke on="f"/>
                  <v:imagedata o:title=""/>
                  <o:lock v:ext="edit" aspectratio="t"/>
                </v:shape>
                <v:shape id="_x0000_s1026" o:spid="_x0000_s1026" o:spt="75" type="#_x0000_t75" style="position:absolute;left:1937535;top:2620586;height:2388652;width:4248000;" filled="f" o:preferrelative="t" stroked="f" coordsize="21600,21600" o:gfxdata="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">
                  <v:fill on="f" focussize="0,0"/>
                  <v:stroke on="f"/>
                  <v:imagedata r:id="rId18" o:title=""/>
                  <o:lock v:ext="edit" aspectratio="t"/>
                </v:shape>
                <v:shape id="_x0000_s1026" o:spid="_x0000_s1026" o:spt="202" type="#_x0000_t202" style="position:absolute;left:569839;top:10453;height:205349;width:209804;"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nOOcvYAAAABQEAAA8AAAAA&#10;AAAAAQAgAAAAIgAAAGRycy9kb3ducmV2LnhtbFBLAQIUABQAAAAIAIdO4kC+VO4vTQIAAIAEAAAO&#10;AAAAAAAAAAEAIAAAACcBAABkcnMvZTJvRG9jLnhtbFBLBQYAAAAABgAGAFkBAADmBQAAAAA=&#10;">
                  <v:fill on="f" focussize="0,0"/>
                  <v:stroke on="f" weight="0.5pt"/>
                  <v:imagedata o:title=""/>
                  <o:lock v:ext="edit" aspectratio="f"/>
                  <v:textbox>
                    <w:txbxContent>
                      <w:p w14:paraId="7309CD34">
                        <w:pPr>
                          <w:spacing w:line="180" w:lineRule="exact"/>
                          <w:ind w:left="-63" w:leftChars="-30"/>
                          <w:rPr>
                            <w:b/>
                            <w:bCs/>
                            <w:color w:val="000000"/>
                            <w:sz w:val="15"/>
                            <w:szCs w:val="16"/>
                          </w:rPr>
                        </w:pPr>
                        <w:r>
                          <w:rPr>
                            <w:rFonts w:hint="eastAsia"/>
                            <w:b/>
                            <w:bCs/>
                            <w:color w:val="000000"/>
                            <w:sz w:val="15"/>
                            <w:szCs w:val="16"/>
                          </w:rPr>
                          <w:t>①</w:t>
                        </w:r>
                      </w:p>
                    </w:txbxContent>
                  </v:textbox>
                </v:shape>
                <v:shape id="文本框 33" o:spid="_x0000_s1026" o:spt="202" type="#_x0000_t202" style="position:absolute;left:847388;top:3015539;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5zjnL2AAAAAUBAAAPAAAAAAAAAAEAIAAAACIAAABkcnMv&#10;ZG93bnJldi54bWxQSwECFAAUAAAACACHTuJAWWn+0TwCAABRBAAADgAAAAAAAAABACAAAAAnAQAA&#10;ZHJzL2Uyb0RvYy54bWxQSwUGAAAAAAYABgBZAQAA1QUAAAAA&#10;">
                  <v:fill on="f" focussize="0,0"/>
                  <v:stroke on="f" weight="0.5pt"/>
                  <v:imagedata o:title=""/>
                  <o:lock v:ext="edit" aspectratio="f"/>
                  <v:textbox>
                    <w:txbxContent>
                      <w:p w14:paraId="067844C0">
                        <w:pPr>
                          <w:spacing w:line="180" w:lineRule="exact"/>
                          <w:ind w:left="-62"/>
                          <w:rPr>
                            <w:b/>
                            <w:bCs/>
                            <w:color w:val="000000"/>
                            <w:sz w:val="15"/>
                            <w:szCs w:val="16"/>
                          </w:rPr>
                        </w:pPr>
                        <w:r>
                          <w:rPr>
                            <w:rFonts w:hint="eastAsia"/>
                            <w:b/>
                            <w:bCs/>
                            <w:color w:val="000000"/>
                            <w:sz w:val="15"/>
                            <w:szCs w:val="16"/>
                          </w:rPr>
                          <w:t>②</w:t>
                        </w:r>
                      </w:p>
                    </w:txbxContent>
                  </v:textbox>
                </v:shape>
                <v:shape id="文本框 33" o:spid="_x0000_s1026" o:spt="202" type="#_x0000_t202" style="position:absolute;left:2964922;top:2458760;height:205105;width:209550;" filled="f" stroked="f" coordsize="21600,21600" o:gfxdata="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nOOcvYAAAABQEAAA8AAAAAAAAAAQAgAAAAIgAAAGRycy9k&#10;b3ducmV2LnhtbFBLAQIUABQAAAAIAIdO4kCzKzbROwIAAFIEAAAOAAAAAAAAAAEAIAAAACcBAABk&#10;cnMvZTJvRG9jLnhtbFBLBQYAAAAABgAGAFkBAADUBQAAAAA=&#10;">
                  <v:fill on="f" focussize="0,0"/>
                  <v:stroke on="f" weight="0.5pt"/>
                  <v:imagedata o:title=""/>
                  <o:lock v:ext="edit" aspectratio="f"/>
                  <v:textbox>
                    <w:txbxContent>
                      <w:p w14:paraId="3B8CFDF1">
                        <w:pPr>
                          <w:spacing w:line="180" w:lineRule="exact"/>
                          <w:ind w:left="-62"/>
                          <w:rPr>
                            <w:b/>
                            <w:bCs/>
                            <w:color w:val="000000"/>
                            <w:sz w:val="15"/>
                            <w:szCs w:val="16"/>
                          </w:rPr>
                        </w:pPr>
                        <w:r>
                          <w:rPr>
                            <w:rFonts w:hint="eastAsia"/>
                            <w:b/>
                            <w:bCs/>
                            <w:color w:val="000000"/>
                            <w:sz w:val="15"/>
                            <w:szCs w:val="16"/>
                          </w:rPr>
                          <w:t>③</w:t>
                        </w:r>
                      </w:p>
                    </w:txbxContent>
                  </v:textbox>
                </v:shape>
                <v:shape id="_x0000_s1026" o:spid="_x0000_s1026" o:spt="75" type="#_x0000_t75" style="position:absolute;left:0;top:0;height:2808000;width:1721531;" filled="f" o:preferrelative="t" stroked="f" coordsize="21600,21600" o:gfxdata="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">
                  <v:fill on="f" focussize="0,0"/>
                  <v:stroke on="f"/>
                  <v:imagedata r:id="rId13" o:title=""/>
                  <o:lock v:ext="edit" aspectratio="t"/>
                </v:shape>
                <v:shape id="_x0000_s1026" o:spid="_x0000_s1026" o:spt="75" type="#_x0000_t75" style="position:absolute;left:1029945;top:3016898;height:1872000;width:577412;" filled="f" o:preferrelative="t" stroked="f" coordsize="21600,21600" o:gfxdata="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">
                  <v:fill on="f" focussize="0,0"/>
                  <v:stroke on="f"/>
                  <v:imagedata r:id="rId19" o:title=""/>
                  <o:lock v:ext="edit" aspectratio="t"/>
                </v:shape>
                <w10:wrap type="none"/>
                <w10:anchorlock/>
              </v:group>
            </w:pict>
          </mc:Fallback>
        </mc:AlternateContent>
      </w:r>
    </w:p>
    <w:p w14:paraId="702F8952">
      <w:pPr>
        <w:rPr>
          <w:rFonts w:ascii="Times New Roman" w:hAnsi="Times New Roman"/>
          <w:lang w:eastAsia="zh-CN"/>
        </w:rPr>
      </w:pPr>
    </w:p>
    <w:p w14:paraId="6AB40998">
      <w:pPr>
        <w:numPr>
          <w:ilvl w:val="0"/>
          <w:numId w:val="5"/>
        </w:num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 xml:space="preserve">Placeholder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 SC9100. </w:t>
      </w:r>
    </w:p>
    <w:p w14:paraId="17E10156">
      <w:pPr>
        <w:numPr>
          <w:ilvl w:val="0"/>
          <w:numId w:val="5"/>
        </w:numPr>
        <w:rPr>
          <w:rFonts w:ascii="Times New Roman" w:hAnsi="Times New Roman"/>
          <w:szCs w:val="21"/>
          <w:lang w:eastAsia="zh-CN"/>
        </w:rPr>
      </w:pPr>
      <w:r>
        <w:rPr>
          <w:rFonts w:ascii="Times New Roman" w:hAnsi="Times New Roman" w:eastAsia="Segoe UI"/>
          <w:color w:val="1A2029"/>
          <w:szCs w:val="21"/>
          <w:shd w:val="clear" w:color="auto" w:fill="FFFFFF"/>
        </w:rPr>
        <w:t xml:space="preserve">Bottom </w:t>
      </w:r>
      <w:r>
        <w:rPr>
          <w:rFonts w:hint="eastAsia" w:ascii="Times New Roman" w:hAnsi="Times New Roman" w:eastAsia="宋体"/>
          <w:color w:val="1A2029"/>
          <w:szCs w:val="21"/>
          <w:shd w:val="clear" w:color="auto" w:fill="FFFFFF"/>
          <w:lang w:eastAsia="zh-CN"/>
        </w:rPr>
        <w:t>v</w:t>
      </w:r>
      <w:r>
        <w:rPr>
          <w:rFonts w:ascii="Times New Roman" w:hAnsi="Times New Roman" w:eastAsia="Segoe UI"/>
          <w:color w:val="1A2029"/>
          <w:szCs w:val="21"/>
          <w:shd w:val="clear" w:color="auto" w:fill="FFFFFF"/>
        </w:rPr>
        <w:t xml:space="preserve">iew of the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laceholder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 (Note: The placeholder module does not have mechanical coding). </w:t>
      </w:r>
    </w:p>
    <w:p w14:paraId="2DFCF00C">
      <w:pPr>
        <w:numPr>
          <w:ilvl w:val="0"/>
          <w:numId w:val="5"/>
        </w:numPr>
        <w:rPr>
          <w:rFonts w:ascii="Times New Roman" w:hAnsi="Times New Roman"/>
          <w:szCs w:val="21"/>
          <w:lang w:eastAsia="zh-CN"/>
        </w:rPr>
      </w:pPr>
      <w:r>
        <w:rPr>
          <w:rFonts w:ascii="Times New Roman" w:hAnsi="Times New Roman" w:eastAsia="Segoe UI"/>
          <w:color w:val="1A2029"/>
          <w:szCs w:val="21"/>
          <w:shd w:val="clear" w:color="auto" w:fill="FFFFFF"/>
        </w:rPr>
        <w:t xml:space="preserve"> Installation </w:t>
      </w:r>
      <w:r>
        <w:rPr>
          <w:rFonts w:hint="eastAsia" w:ascii="Times New Roman" w:hAnsi="Times New Roman" w:eastAsia="宋体"/>
          <w:color w:val="1A2029"/>
          <w:szCs w:val="21"/>
          <w:shd w:val="clear" w:color="auto" w:fill="FFFFFF"/>
          <w:lang w:eastAsia="zh-CN"/>
        </w:rPr>
        <w:t>a</w:t>
      </w:r>
      <w:r>
        <w:rPr>
          <w:rFonts w:ascii="Times New Roman" w:hAnsi="Times New Roman" w:eastAsia="Segoe UI"/>
          <w:color w:val="1A2029"/>
          <w:szCs w:val="21"/>
          <w:shd w:val="clear" w:color="auto" w:fill="FFFFFF"/>
        </w:rPr>
        <w:t xml:space="preserve">rea for the </w:t>
      </w:r>
      <w:r>
        <w:rPr>
          <w:rFonts w:hint="eastAsia"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laceholder </w:t>
      </w:r>
      <w:r>
        <w:rPr>
          <w:rFonts w:hint="eastAsia" w:ascii="Times New Roman" w:hAnsi="Times New Roman" w:eastAsia="宋体"/>
          <w:color w:val="1A2029"/>
          <w:szCs w:val="21"/>
          <w:shd w:val="clear" w:color="auto" w:fill="FFFFFF"/>
          <w:lang w:eastAsia="zh-CN"/>
        </w:rPr>
        <w:t>m</w:t>
      </w:r>
      <w:r>
        <w:rPr>
          <w:rFonts w:ascii="Times New Roman" w:hAnsi="Times New Roman" w:eastAsia="Segoe UI"/>
          <w:color w:val="1A2029"/>
          <w:szCs w:val="21"/>
          <w:shd w:val="clear" w:color="auto" w:fill="FFFFFF"/>
        </w:rPr>
        <w:t>odule.</w:t>
      </w:r>
    </w:p>
    <w:p w14:paraId="5B91D1DA">
      <w:pPr>
        <w:pStyle w:val="3"/>
        <w:jc w:val="left"/>
        <w:rPr>
          <w:rFonts w:ascii="Times New Roman" w:hAnsi="Times New Roman"/>
          <w:sz w:val="24"/>
          <w:szCs w:val="24"/>
        </w:rPr>
      </w:pPr>
      <w:r>
        <w:rPr>
          <w:rFonts w:hint="eastAsia" w:ascii="Times New Roman" w:hAnsi="Times New Roman"/>
          <w:sz w:val="24"/>
          <w:szCs w:val="24"/>
          <w:lang w:val="en-US" w:eastAsia="zh-CN"/>
        </w:rPr>
        <w:t xml:space="preserve"> </w:t>
      </w:r>
      <w:bookmarkStart w:id="13" w:name="_Toc17149"/>
      <w:r>
        <w:rPr>
          <w:rFonts w:ascii="Times New Roman" w:hAnsi="Times New Roman"/>
          <w:sz w:val="24"/>
          <w:szCs w:val="24"/>
        </w:rPr>
        <w:t>Module Signals</w:t>
      </w:r>
      <w:bookmarkEnd w:id="13"/>
    </w:p>
    <w:p w14:paraId="042C7BB4">
      <w:pPr>
        <w:pStyle w:val="4"/>
        <w:rPr>
          <w:rFonts w:ascii="Times New Roman" w:hAnsi="Times New Roman"/>
          <w:sz w:val="24"/>
          <w:szCs w:val="24"/>
          <w:lang w:eastAsia="zh-CN"/>
        </w:rPr>
      </w:pPr>
      <w:r>
        <w:rPr>
          <w:rFonts w:hint="eastAsia" w:ascii="Times New Roman" w:hAnsi="Times New Roman"/>
          <w:sz w:val="24"/>
          <w:szCs w:val="24"/>
          <w:lang w:val="en-US" w:eastAsia="zh-CN"/>
        </w:rPr>
        <w:t xml:space="preserve"> </w:t>
      </w:r>
      <w:bookmarkStart w:id="14" w:name="_Toc11371"/>
      <w:r>
        <w:rPr>
          <w:rFonts w:ascii="Times New Roman" w:hAnsi="Times New Roman"/>
          <w:sz w:val="24"/>
          <w:szCs w:val="24"/>
          <w:lang w:eastAsia="zh-CN"/>
        </w:rPr>
        <w:t>Power Module</w:t>
      </w:r>
      <w:bookmarkEnd w:id="14"/>
    </w:p>
    <w:p w14:paraId="39926442">
      <w:pPr>
        <w:pStyle w:val="5"/>
        <w:rPr>
          <w:rFonts w:ascii="Times New Roman" w:hAnsi="Times New Roman"/>
          <w:lang w:eastAsia="zh-CN"/>
        </w:rPr>
      </w:pPr>
      <w:r>
        <w:rPr>
          <w:rFonts w:hint="eastAsia" w:ascii="Times New Roman" w:hAnsi="Times New Roman"/>
          <w:sz w:val="24"/>
          <w:szCs w:val="24"/>
          <w:lang w:val="en-US" w:eastAsia="zh-CN"/>
        </w:rPr>
        <w:t xml:space="preserve"> </w:t>
      </w:r>
      <w:bookmarkStart w:id="15" w:name="_Toc15389"/>
      <w:r>
        <w:rPr>
          <w:rFonts w:ascii="Times New Roman" w:hAnsi="Times New Roman"/>
          <w:sz w:val="24"/>
          <w:szCs w:val="24"/>
          <w:lang w:eastAsia="zh-CN"/>
        </w:rPr>
        <w:t>SC9001 Power Module</w:t>
      </w:r>
      <w:bookmarkEnd w:id="15"/>
    </w:p>
    <w:p w14:paraId="401D16D6">
      <w:pPr>
        <w:ind w:firstLine="400"/>
        <w:rPr>
          <w:rFonts w:ascii="Times New Roman" w:hAnsi="Times New Roman"/>
        </w:rPr>
      </w:pPr>
      <w:r>
        <w:rPr>
          <w:rFonts w:hint="eastAsia" w:ascii="Times New Roman" w:hAnsi="Times New Roman" w:eastAsia="宋体"/>
          <w:color w:val="1A2029"/>
          <w:szCs w:val="21"/>
          <w:shd w:val="clear" w:color="auto" w:fill="FFFFFF"/>
          <w:lang w:eastAsia="zh-CN"/>
        </w:rPr>
        <w:t xml:space="preserve">For </w:t>
      </w:r>
      <w:r>
        <w:rPr>
          <w:rFonts w:ascii="Times New Roman" w:hAnsi="Times New Roman" w:eastAsia="Segoe UI"/>
          <w:color w:val="1A2029"/>
          <w:szCs w:val="21"/>
          <w:shd w:val="clear" w:color="auto" w:fill="FFFFFF"/>
        </w:rPr>
        <w:t>SC series I/O module</w:t>
      </w:r>
      <w:r>
        <w:rPr>
          <w:rFonts w:hint="eastAsia"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SC9001</w:t>
      </w:r>
      <w:r>
        <w:rPr>
          <w:rFonts w:hint="eastAsia" w:ascii="Times New Roman" w:hAnsi="Times New Roman" w:eastAsia="宋体"/>
          <w:color w:val="1A2029"/>
          <w:szCs w:val="21"/>
          <w:shd w:val="clear" w:color="auto" w:fill="FFFFFF"/>
          <w:lang w:eastAsia="zh-CN"/>
        </w:rPr>
        <w:t xml:space="preserve"> supplies </w:t>
      </w:r>
      <w:r>
        <w:rPr>
          <w:rFonts w:ascii="Times New Roman" w:hAnsi="Times New Roman" w:eastAsia="Segoe UI"/>
          <w:color w:val="1A2029"/>
          <w:szCs w:val="21"/>
          <w:shd w:val="clear" w:color="auto" w:fill="FFFFFF"/>
        </w:rPr>
        <w:t xml:space="preserve">3.3V power </w:t>
      </w:r>
      <w:r>
        <w:rPr>
          <w:rFonts w:hint="eastAsia" w:ascii="Times New Roman" w:hAnsi="Times New Roman" w:eastAsia="宋体"/>
          <w:color w:val="1A2029"/>
          <w:szCs w:val="21"/>
          <w:shd w:val="clear" w:color="auto" w:fill="FFFFFF"/>
          <w:lang w:eastAsia="zh-CN"/>
        </w:rPr>
        <w:t>to</w:t>
      </w:r>
      <w:r>
        <w:rPr>
          <w:rFonts w:ascii="Times New Roman" w:hAnsi="Times New Roman" w:eastAsia="Segoe UI"/>
          <w:color w:val="1A2029"/>
          <w:szCs w:val="21"/>
          <w:shd w:val="clear" w:color="auto" w:fill="FFFFFF"/>
        </w:rPr>
        <w:t xml:space="preserve"> other modules.</w:t>
      </w:r>
      <w:r>
        <w:rPr>
          <w:rFonts w:ascii="Times New Roman" w:hAnsi="Times New Roman"/>
          <w:szCs w:val="21"/>
          <w:lang w:eastAsia="zh-CN"/>
        </w:rPr>
        <mc:AlternateContent>
          <mc:Choice Requires="wpc">
            <w:drawing>
              <wp:anchor distT="0" distB="0" distL="114300" distR="114300" simplePos="0" relativeHeight="251662336" behindDoc="0" locked="0" layoutInCell="1" allowOverlap="1">
                <wp:simplePos x="0" y="0"/>
                <wp:positionH relativeFrom="margin">
                  <wp:posOffset>8890</wp:posOffset>
                </wp:positionH>
                <wp:positionV relativeFrom="paragraph">
                  <wp:posOffset>288290</wp:posOffset>
                </wp:positionV>
                <wp:extent cx="6179820" cy="2987675"/>
                <wp:effectExtent l="0" t="0" r="0" b="3175"/>
                <wp:wrapTopAndBottom/>
                <wp:docPr id="29" name="画布 55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558" name="图片 55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180099"/>
                            <a:ext cx="523367" cy="2807152"/>
                          </a:xfrm>
                          <a:prstGeom prst="rect">
                            <a:avLst/>
                          </a:prstGeom>
                          <a:noFill/>
                          <a:ln>
                            <a:noFill/>
                          </a:ln>
                          <a:effectLst/>
                        </pic:spPr>
                      </pic:pic>
                      <wps:wsp>
                        <wps:cNvPr id="561" name="文本框 561"/>
                        <wps:cNvSpPr txBox="1"/>
                        <wps:spPr>
                          <a:xfrm>
                            <a:off x="233680" y="91440"/>
                            <a:ext cx="375920" cy="248920"/>
                          </a:xfrm>
                          <a:prstGeom prst="rect">
                            <a:avLst/>
                          </a:prstGeom>
                          <a:noFill/>
                          <a:ln w="6350">
                            <a:noFill/>
                          </a:ln>
                          <a:effectLst/>
                        </wps:spPr>
                        <wps:txbx>
                          <w:txbxContent>
                            <w:p w14:paraId="5AFA1A49">
                              <w:pPr>
                                <w:spacing w:line="200" w:lineRule="exact"/>
                                <w:jc w:val="center"/>
                                <w:rPr>
                                  <w:color w:val="000000"/>
                                </w:rPr>
                              </w:pPr>
                              <w:r>
                                <w:rPr>
                                  <w:rFonts w:hint="eastAsia"/>
                                  <w:color w:val="000000"/>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569" name="图片 56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902289" y="359675"/>
                            <a:ext cx="2042902" cy="2628000"/>
                          </a:xfrm>
                          <a:prstGeom prst="rect">
                            <a:avLst/>
                          </a:prstGeom>
                          <a:noFill/>
                          <a:ln>
                            <a:noFill/>
                          </a:ln>
                          <a:effectLst/>
                        </pic:spPr>
                      </pic:pic>
                      <pic:pic xmlns:pic="http://schemas.openxmlformats.org/drawingml/2006/picture">
                        <pic:nvPicPr>
                          <pic:cNvPr id="128" name="图片 12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062153" y="1399720"/>
                            <a:ext cx="2772000" cy="1367459"/>
                          </a:xfrm>
                          <a:prstGeom prst="rect">
                            <a:avLst/>
                          </a:prstGeom>
                          <a:noFill/>
                          <a:ln>
                            <a:noFill/>
                          </a:ln>
                          <a:effectLst/>
                        </pic:spPr>
                      </pic:pic>
                      <wps:wsp>
                        <wps:cNvPr id="307" name="文本框 307"/>
                        <wps:cNvSpPr txBox="1"/>
                        <wps:spPr>
                          <a:xfrm>
                            <a:off x="2352992" y="243840"/>
                            <a:ext cx="284073" cy="248920"/>
                          </a:xfrm>
                          <a:prstGeom prst="rect">
                            <a:avLst/>
                          </a:prstGeom>
                          <a:noFill/>
                          <a:ln w="6350">
                            <a:noFill/>
                          </a:ln>
                          <a:effectLst/>
                        </wps:spPr>
                        <wps:txbx>
                          <w:txbxContent>
                            <w:p w14:paraId="7567FA4A">
                              <w:pPr>
                                <w:spacing w:line="200" w:lineRule="exact"/>
                                <w:rPr>
                                  <w:color w:val="000000"/>
                                </w:rPr>
                              </w:pPr>
                              <w:r>
                                <w:rPr>
                                  <w:color w:val="000000"/>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连接符: 肘形 131"/>
                        <wps:cNvCnPr>
                          <a:endCxn id="307" idx="1"/>
                        </wps:cNvCnPr>
                        <wps:spPr>
                          <a:xfrm rot="5400000" flipH="1" flipV="1">
                            <a:off x="2154730" y="423371"/>
                            <a:ext cx="253333" cy="143192"/>
                          </a:xfrm>
                          <a:prstGeom prst="bentConnector2">
                            <a:avLst/>
                          </a:prstGeom>
                          <a:ln w="9525" cap="flat" cmpd="sng">
                            <a:solidFill>
                              <a:srgbClr val="000000"/>
                            </a:solidFill>
                            <a:prstDash val="solid"/>
                            <a:round/>
                            <a:headEnd type="none" w="med" len="med"/>
                            <a:tailEnd type="none" w="med" len="med"/>
                          </a:ln>
                        </wps:spPr>
                        <wps:bodyPr/>
                      </wps:wsp>
                      <wps:wsp>
                        <wps:cNvPr id="309" name="文本框 309"/>
                        <wps:cNvSpPr txBox="1"/>
                        <wps:spPr>
                          <a:xfrm>
                            <a:off x="4589462" y="1280340"/>
                            <a:ext cx="284073" cy="248920"/>
                          </a:xfrm>
                          <a:prstGeom prst="rect">
                            <a:avLst/>
                          </a:prstGeom>
                          <a:noFill/>
                          <a:ln w="6350">
                            <a:noFill/>
                          </a:ln>
                          <a:effectLst/>
                        </wps:spPr>
                        <wps:txbx>
                          <w:txbxContent>
                            <w:p w14:paraId="7AB84D78">
                              <w:pPr>
                                <w:spacing w:line="200" w:lineRule="exact"/>
                                <w:rPr>
                                  <w:color w:val="000000"/>
                                </w:rPr>
                              </w:pPr>
                              <w:r>
                                <w:rPr>
                                  <w:color w:val="000000"/>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画布 554" o:spid="_x0000_s1026" o:spt="203" style="position:absolute;left:0pt;margin-left:0.7pt;margin-top:22.7pt;height:235.25pt;width:486.6pt;mso-position-horizontal-relative:margin;mso-wrap-distance-bottom:0pt;mso-wrap-distance-top:0pt;z-index:251662336;mso-width-relative:page;mso-height-relative:page;" coordsize="6179820,2987675" editas="canvas" o:gfxdata="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">
                <o:lock v:ext="edit" aspectratio="f"/>
                <v:shape id="画布 554" o:spid="_x0000_s1026" style="position:absolute;left:0;top:0;height:2987675;width:6179820;" fillcolor="#FFFFFF" filled="t" stroked="f" coordsize="21600,21600" o:gfxdata="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">
                  <v:fill on="t" focussize="0,0"/>
                  <v:stroke on="f"/>
                  <v:imagedata o:title=""/>
                  <o:lock v:ext="edit" aspectratio="t"/>
                </v:shape>
                <v:shape id="_x0000_s1026" o:spid="_x0000_s1026" o:spt="75" type="#_x0000_t75" style="position:absolute;left:0;top:180099;height:2807152;width:523367;" filled="f" o:preferrelative="t" stroked="f" coordsize="21600,21600" o:gfxdata="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">
                  <v:fill on="f" focussize="0,0"/>
                  <v:stroke on="f"/>
                  <v:imagedata r:id="rId20" o:title=""/>
                  <o:lock v:ext="edit" aspectratio="t"/>
                </v:shape>
                <v:shape id="_x0000_s1026" o:spid="_x0000_s1026" o:spt="202" type="#_x0000_t202" style="position:absolute;left:233680;top:91440;height:248920;width:375920;" filled="f" stroked="f" coordsize="21600,21600" o:gfxdata="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bLHIX2QAAAAgBAAAPAAAAAAAAAAEA&#10;IAAAACIAAABkcnMvZG93bnJldi54bWxQSwECFAAUAAAACACHTuJAGYZsCUcCAACABAAADgAAAAAA&#10;AAABACAAAAAoAQAAZHJzL2Uyb0RvYy54bWxQSwUGAAAAAAYABgBZAQAA4QUAAAAA&#10;">
                  <v:fill on="f" focussize="0,0"/>
                  <v:stroke on="f" weight="0.5pt"/>
                  <v:imagedata o:title=""/>
                  <o:lock v:ext="edit" aspectratio="f"/>
                  <v:textbox>
                    <w:txbxContent>
                      <w:p w14:paraId="5AFA1A49">
                        <w:pPr>
                          <w:spacing w:line="200" w:lineRule="exact"/>
                          <w:jc w:val="center"/>
                          <w:rPr>
                            <w:color w:val="000000"/>
                          </w:rPr>
                        </w:pPr>
                        <w:r>
                          <w:rPr>
                            <w:rFonts w:hint="eastAsia"/>
                            <w:color w:val="000000"/>
                          </w:rPr>
                          <w:t>A</w:t>
                        </w:r>
                      </w:p>
                    </w:txbxContent>
                  </v:textbox>
                </v:shape>
                <v:shape id="_x0000_s1026" o:spid="_x0000_s1026" o:spt="75" type="#_x0000_t75" style="position:absolute;left:902289;top:359675;height:2628000;width:2042902;" filled="f" o:preferrelative="t" stroked="f" coordsize="21600,21600" o:gfxdata="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">
                  <v:fill on="f" focussize="0,0"/>
                  <v:stroke on="f"/>
                  <v:imagedata r:id="rId21" o:title=""/>
                  <o:lock v:ext="edit" aspectratio="t"/>
                </v:shape>
                <v:shape id="_x0000_s1026" o:spid="_x0000_s1026" o:spt="75" type="#_x0000_t75" style="position:absolute;left:3062153;top:1399720;height:1367459;width:2772000;" filled="f" o:preferrelative="t" stroked="f" coordsize="21600,21600" o:gfxdata="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">
                  <v:fill on="f" focussize="0,0"/>
                  <v:stroke on="f"/>
                  <v:imagedata r:id="rId22" o:title=""/>
                  <o:lock v:ext="edit" aspectratio="t"/>
                </v:shape>
                <v:shape id="_x0000_s1026" o:spid="_x0000_s1026" o:spt="202" type="#_x0000_t202" style="position:absolute;left:2352992;top:243840;height:248920;width:284073;" filled="f" stroked="f" coordsize="21600,21600" o:gfxdata="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WyxyF9kAAAAIAQAADwAAAAAA&#10;AAABACAAAAAiAAAAZHJzL2Rvd25yZXYueG1sUEsBAhQAFAAAAAgAh07iQBPHAsNLAgAAggQAAA4A&#10;AAAAAAAAAQAgAAAAKAEAAGRycy9lMm9Eb2MueG1sUEsFBgAAAAAGAAYAWQEAAOUFAAAAAA==&#10;">
                  <v:fill on="f" focussize="0,0"/>
                  <v:stroke on="f" weight="0.5pt"/>
                  <v:imagedata o:title=""/>
                  <o:lock v:ext="edit" aspectratio="f"/>
                  <v:textbox>
                    <w:txbxContent>
                      <w:p w14:paraId="7567FA4A">
                        <w:pPr>
                          <w:spacing w:line="200" w:lineRule="exact"/>
                          <w:rPr>
                            <w:color w:val="000000"/>
                          </w:rPr>
                        </w:pPr>
                        <w:r>
                          <w:rPr>
                            <w:color w:val="000000"/>
                          </w:rPr>
                          <w:t>B</w:t>
                        </w:r>
                      </w:p>
                    </w:txbxContent>
                  </v:textbox>
                </v:shape>
                <v:shape id="连接符: 肘形 131" o:spid="_x0000_s1026" o:spt="33" type="#_x0000_t33" style="position:absolute;left:2154730;top:423371;flip:x y;height:143192;width:253333;rotation:5898240f;" filled="f" stroked="t" coordsize="21600,21600" o:gfxdata="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Qls9XTAAAACAEAAA8AAAAAAAAAAQAgAAAAIgAAAGRycy9kb3ducmV2LnhtbFBL&#10;AQIUABQAAAAIAIdO4kCYtONyNAIAAEsEAAAOAAAAAAAAAAEAIAAAACIBAABkcnMvZTJvRG9jLnht&#10;bFBLBQYAAAAABgAGAFkBAADIBQAAAAA=&#10;">
                  <v:fill on="f" focussize="0,0"/>
                  <v:stroke color="#000000" joinstyle="round"/>
                  <v:imagedata o:title=""/>
                  <o:lock v:ext="edit" aspectratio="f"/>
                </v:shape>
                <v:shape id="_x0000_s1026" o:spid="_x0000_s1026" o:spt="202" type="#_x0000_t202" style="position:absolute;left:4589462;top:1280340;height:248920;width:284073;" filled="f" stroked="f" coordsize="21600,21600" o:gfxdata="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WyxyF9kAAAAIAQAA&#10;DwAAAAAAAAABACAAAAAiAAAAZHJzL2Rvd25yZXYueG1sUEsBAhQAFAAAAAgAh07iQNzQ+eZRAgAA&#10;gwQAAA4AAAAAAAAAAQAgAAAAKAEAAGRycy9lMm9Eb2MueG1sUEsFBgAAAAAGAAYAWQEAAOsFAAAA&#10;AA==&#10;">
                  <v:fill on="f" focussize="0,0"/>
                  <v:stroke on="f" weight="0.5pt"/>
                  <v:imagedata o:title=""/>
                  <o:lock v:ext="edit" aspectratio="f"/>
                  <v:textbox>
                    <w:txbxContent>
                      <w:p w14:paraId="7AB84D78">
                        <w:pPr>
                          <w:spacing w:line="200" w:lineRule="exact"/>
                          <w:rPr>
                            <w:color w:val="000000"/>
                          </w:rPr>
                        </w:pPr>
                        <w:r>
                          <w:rPr>
                            <w:color w:val="000000"/>
                          </w:rPr>
                          <w:t>C</w:t>
                        </w:r>
                      </w:p>
                    </w:txbxContent>
                  </v:textbox>
                </v:shape>
                <w10:wrap type="topAndBottom"/>
              </v:group>
            </w:pict>
          </mc:Fallback>
        </mc:AlternateContent>
      </w:r>
    </w:p>
    <w:p w14:paraId="3701E7EF">
      <w:pPr>
        <w:rPr>
          <w:rFonts w:ascii="Times New Roman" w:hAnsi="Times New Roman"/>
        </w:rPr>
      </w:pPr>
    </w:p>
    <w:p w14:paraId="5F2B8DA5">
      <w:pPr>
        <w:rPr>
          <w:rFonts w:ascii="Times New Roman" w:hAnsi="Times New Roman" w:eastAsia="宋体"/>
          <w:lang w:eastAsia="zh-CN"/>
        </w:rPr>
      </w:pPr>
      <w:r>
        <w:rPr>
          <w:rFonts w:ascii="Times New Roman" w:hAnsi="Times New Roman" w:eastAsia="Segoe UI"/>
          <w:color w:val="1A2029"/>
          <w:szCs w:val="21"/>
          <w:shd w:val="clear" w:color="auto" w:fill="FFFFFF"/>
        </w:rPr>
        <w:t>A: Us 3.3V power supply status</w:t>
      </w:r>
      <w:r>
        <w:rPr>
          <w:rFonts w:hint="eastAsia" w:ascii="Times New Roman" w:hAnsi="Times New Roman" w:eastAsia="宋体"/>
          <w:color w:val="1A2029"/>
          <w:szCs w:val="21"/>
          <w:shd w:val="clear" w:color="auto" w:fill="FFFFFF"/>
          <w:lang w:eastAsia="zh-CN"/>
        </w:rPr>
        <w:t>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1B6C6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24E5DA45">
            <w:pPr>
              <w:rPr>
                <w:rFonts w:ascii="Times New Roman" w:hAnsi="Times New Roman"/>
                <w:b/>
                <w:bCs/>
                <w:color w:val="CAEACE"/>
                <w:szCs w:val="21"/>
              </w:rPr>
            </w:pPr>
            <w:r>
              <w:rPr>
                <w:rFonts w:hint="eastAsia" w:ascii="Times New Roman" w:hAnsi="Times New Roman"/>
                <w:b/>
                <w:bCs/>
                <w:color w:val="CAEACE"/>
                <w:szCs w:val="21"/>
                <w:lang w:eastAsia="zh-CN"/>
              </w:rPr>
              <w:t>L</w:t>
            </w:r>
            <w:r>
              <w:rPr>
                <w:rFonts w:ascii="Times New Roman" w:hAnsi="Times New Roman"/>
                <w:b/>
                <w:bCs/>
                <w:color w:val="CAEACE"/>
                <w:szCs w:val="21"/>
              </w:rPr>
              <w:t>ogo</w:t>
            </w:r>
          </w:p>
        </w:tc>
        <w:tc>
          <w:tcPr>
            <w:tcW w:w="1843" w:type="dxa"/>
            <w:tcBorders>
              <w:top w:val="nil"/>
              <w:left w:val="single" w:color="9BBB59" w:sz="8" w:space="0"/>
              <w:bottom w:val="single" w:color="943734" w:sz="12" w:space="0"/>
              <w:right w:val="single" w:color="9BBB59" w:sz="8" w:space="0"/>
            </w:tcBorders>
            <w:shd w:val="clear" w:color="auto" w:fill="FFFFFF"/>
          </w:tcPr>
          <w:p w14:paraId="20F34F0D">
            <w:pPr>
              <w:rPr>
                <w:rFonts w:ascii="Times New Roman" w:hAnsi="Times New Roman"/>
                <w:b/>
                <w:bCs/>
                <w:szCs w:val="21"/>
              </w:rPr>
            </w:pPr>
            <w:r>
              <w:rPr>
                <w:rFonts w:ascii="Times New Roman" w:hAnsi="Times New Roman"/>
                <w:b/>
                <w:bCs/>
                <w:szCs w:val="21"/>
                <w:lang w:eastAsia="zh-CN"/>
              </w:rPr>
              <w:t>O</w:t>
            </w:r>
            <w:r>
              <w:rPr>
                <w:rFonts w:ascii="Times New Roman" w:hAnsi="Times New Roman"/>
                <w:b/>
                <w:bCs/>
                <w:szCs w:val="21"/>
              </w:rPr>
              <w:t>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312C723A">
            <w:pPr>
              <w:rPr>
                <w:rFonts w:ascii="Times New Roman" w:hAnsi="Times New Roman"/>
                <w:b/>
                <w:bCs/>
                <w:szCs w:val="21"/>
              </w:rPr>
            </w:pPr>
            <w:r>
              <w:rPr>
                <w:rFonts w:ascii="Times New Roman" w:hAnsi="Times New Roman"/>
                <w:b/>
                <w:bCs/>
                <w:szCs w:val="21"/>
                <w:lang w:eastAsia="zh-CN"/>
              </w:rPr>
              <w:t>C</w:t>
            </w:r>
            <w:r>
              <w:rPr>
                <w:rFonts w:ascii="Times New Roman" w:hAnsi="Times New Roman"/>
                <w:b/>
                <w:bCs/>
                <w:szCs w:val="21"/>
              </w:rPr>
              <w:t>olor</w:t>
            </w:r>
          </w:p>
        </w:tc>
        <w:tc>
          <w:tcPr>
            <w:tcW w:w="4819" w:type="dxa"/>
            <w:tcBorders>
              <w:top w:val="nil"/>
              <w:left w:val="single" w:color="9BBB59" w:sz="8" w:space="0"/>
              <w:bottom w:val="single" w:color="943734" w:sz="12" w:space="0"/>
              <w:right w:val="nil"/>
            </w:tcBorders>
            <w:shd w:val="clear" w:color="auto" w:fill="FFFFFF"/>
            <w:vAlign w:val="center"/>
          </w:tcPr>
          <w:p w14:paraId="1126E002">
            <w:pPr>
              <w:rPr>
                <w:rFonts w:ascii="Times New Roman" w:hAnsi="Times New Roman"/>
                <w:b/>
                <w:bCs/>
                <w:szCs w:val="21"/>
              </w:rPr>
            </w:pPr>
            <w:r>
              <w:rPr>
                <w:rFonts w:ascii="Times New Roman" w:hAnsi="Times New Roman"/>
                <w:b/>
                <w:bCs/>
                <w:lang w:eastAsia="zh-CN"/>
              </w:rPr>
              <w:t>D</w:t>
            </w:r>
            <w:r>
              <w:rPr>
                <w:rFonts w:ascii="Times New Roman" w:hAnsi="Times New Roman"/>
                <w:b/>
                <w:bCs/>
              </w:rPr>
              <w:t>escription</w:t>
            </w:r>
          </w:p>
        </w:tc>
      </w:tr>
      <w:tr w14:paraId="3F239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28547552">
            <w:pPr>
              <w:rPr>
                <w:rFonts w:ascii="Times New Roman" w:hAnsi="Times New Roman"/>
                <w:szCs w:val="21"/>
              </w:rPr>
            </w:pPr>
            <w:r>
              <w:rPr>
                <w:rFonts w:ascii="Times New Roman" w:hAnsi="Times New Roman"/>
                <w:szCs w:val="21"/>
              </w:rPr>
              <w:t>Us</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4B25A394">
            <w:pPr>
              <w:rPr>
                <w:rFonts w:ascii="Times New Roman" w:hAnsi="Times New Roman"/>
                <w:szCs w:val="21"/>
              </w:rPr>
            </w:pPr>
            <w:r>
              <w:rPr>
                <w:rFonts w:ascii="Times New Roman" w:hAnsi="Times New Roman"/>
                <w:szCs w:val="21"/>
              </w:rPr>
              <w:t>Us 3.3V</w:t>
            </w:r>
            <w:r>
              <w:rPr>
                <w:rFonts w:ascii="Times New Roman" w:hAnsi="Times New Roman"/>
                <w:szCs w:val="21"/>
                <w:lang w:eastAsia="zh-CN"/>
              </w:rPr>
              <w:t xml:space="preserve"> </w:t>
            </w:r>
            <w:r>
              <w:rPr>
                <w:rFonts w:ascii="Times New Roman" w:hAnsi="Times New Roman" w:eastAsia="Segoe UI"/>
                <w:color w:val="1A2029"/>
                <w:szCs w:val="21"/>
                <w:shd w:val="clear" w:color="auto" w:fill="FFFFFF"/>
              </w:rPr>
              <w:t>Power supply</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E0147F8">
            <w:pPr>
              <w:rPr>
                <w:rFonts w:ascii="Times New Roman" w:hAnsi="Times New Roman"/>
                <w:szCs w:val="21"/>
                <w:lang w:eastAsia="zh-CN"/>
              </w:rPr>
            </w:pPr>
            <w:r>
              <w:rPr>
                <w:rFonts w:ascii="Times New Roman" w:hAnsi="Times New Roman"/>
                <w:szCs w:val="21"/>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1232E1D1">
            <w:pPr>
              <w:rPr>
                <w:rFonts w:ascii="Times New Roman" w:hAnsi="Times New Roman"/>
                <w:szCs w:val="21"/>
              </w:rPr>
            </w:pPr>
            <w:r>
              <w:rPr>
                <w:rFonts w:ascii="Times New Roman" w:hAnsi="Times New Roman"/>
                <w:szCs w:val="21"/>
                <w:lang w:eastAsia="zh-CN"/>
              </w:rPr>
              <w:t>On:</w:t>
            </w:r>
            <w:r>
              <w:rPr>
                <w:rFonts w:ascii="Times New Roman" w:hAnsi="Times New Roman"/>
                <w:szCs w:val="21"/>
              </w:rPr>
              <w:t xml:space="preserve"> Us 3.3V</w:t>
            </w:r>
            <w:r>
              <w:rPr>
                <w:rFonts w:ascii="Times New Roman" w:hAnsi="Times New Roman"/>
                <w:szCs w:val="21"/>
                <w:lang w:eastAsia="zh-CN"/>
              </w:rPr>
              <w:t xml:space="preserve"> </w:t>
            </w:r>
            <w:r>
              <w:rPr>
                <w:rFonts w:ascii="Times New Roman" w:hAnsi="Times New Roman"/>
                <w:szCs w:val="21"/>
              </w:rPr>
              <w:t>Power supply</w:t>
            </w:r>
          </w:p>
          <w:p w14:paraId="450DD7FB">
            <w:pPr>
              <w:rPr>
                <w:rFonts w:ascii="Times New Roman" w:hAnsi="Times New Roman"/>
                <w:szCs w:val="21"/>
              </w:rPr>
            </w:pPr>
            <w:r>
              <w:rPr>
                <w:rFonts w:ascii="Times New Roman" w:hAnsi="Times New Roman" w:eastAsia="宋体"/>
                <w:color w:val="1A2029"/>
                <w:szCs w:val="21"/>
                <w:shd w:val="clear" w:color="auto" w:fill="FFFFFF"/>
                <w:lang w:eastAsia="zh-CN"/>
              </w:rPr>
              <w:t>Off</w:t>
            </w:r>
            <w:r>
              <w:rPr>
                <w:rFonts w:ascii="Times New Roman" w:hAnsi="Times New Roman" w:eastAsia="宋体"/>
                <w:szCs w:val="21"/>
                <w:lang w:eastAsia="zh-CN"/>
              </w:rPr>
              <w:t>:</w:t>
            </w:r>
            <w:r>
              <w:rPr>
                <w:rFonts w:ascii="Times New Roman" w:hAnsi="Times New Roman"/>
                <w:szCs w:val="21"/>
              </w:rPr>
              <w:t xml:space="preserve"> Us 3.3V</w:t>
            </w:r>
            <w:r>
              <w:rPr>
                <w:rFonts w:ascii="Times New Roman" w:hAnsi="Times New Roman"/>
                <w:szCs w:val="21"/>
                <w:lang w:eastAsia="zh-CN"/>
              </w:rPr>
              <w:t xml:space="preserve"> </w:t>
            </w:r>
            <w:r>
              <w:rPr>
                <w:rFonts w:ascii="Times New Roman" w:hAnsi="Times New Roman" w:eastAsia="Segoe UI"/>
                <w:color w:val="1A2029"/>
                <w:szCs w:val="21"/>
                <w:shd w:val="clear" w:color="auto" w:fill="FFFFFF"/>
              </w:rPr>
              <w:t>Resetting the power supply status</w:t>
            </w:r>
          </w:p>
        </w:tc>
      </w:tr>
    </w:tbl>
    <w:p w14:paraId="53385B41">
      <w:pPr>
        <w:rPr>
          <w:rFonts w:ascii="Times New Roman" w:hAnsi="Times New Roman"/>
        </w:rPr>
      </w:pPr>
    </w:p>
    <w:p w14:paraId="3411BA02">
      <w:pPr>
        <w:rPr>
          <w:rFonts w:ascii="Times New Roman" w:hAnsi="Times New Roman"/>
          <w:lang w:eastAsia="zh-CN"/>
        </w:rPr>
      </w:pPr>
      <w:r>
        <w:rPr>
          <w:rFonts w:ascii="Times New Roman" w:hAnsi="Times New Roman"/>
        </w:rPr>
        <w:t>B</w:t>
      </w:r>
      <w:r>
        <w:rPr>
          <w:rFonts w:hint="eastAsia" w:ascii="Times New Roman" w:hAnsi="Times New Roman"/>
          <w:lang w:eastAsia="zh-CN"/>
        </w:rPr>
        <w:t>:</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6F0A7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2719C00F">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21E9D76B">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22F9E0CA">
            <w:pPr>
              <w:rPr>
                <w:rFonts w:ascii="Times New Roman" w:hAnsi="Times New Roman"/>
                <w:b/>
                <w:bCs/>
              </w:rPr>
            </w:pPr>
            <w:r>
              <w:rPr>
                <w:rFonts w:ascii="Times New Roman" w:hAnsi="Times New Roman"/>
                <w:b/>
                <w:bCs/>
                <w:lang w:eastAsia="zh-CN"/>
              </w:rPr>
              <w:t>D</w:t>
            </w:r>
            <w:r>
              <w:rPr>
                <w:rFonts w:ascii="Times New Roman" w:hAnsi="Times New Roman"/>
                <w:b/>
                <w:bCs/>
              </w:rPr>
              <w:t>irection</w:t>
            </w:r>
          </w:p>
        </w:tc>
        <w:tc>
          <w:tcPr>
            <w:tcW w:w="4819" w:type="dxa"/>
            <w:tcBorders>
              <w:top w:val="nil"/>
              <w:left w:val="single" w:color="9BBB59" w:sz="8" w:space="0"/>
              <w:bottom w:val="single" w:color="943734" w:sz="12" w:space="0"/>
              <w:right w:val="nil"/>
            </w:tcBorders>
            <w:shd w:val="clear" w:color="auto" w:fill="FFFFFF"/>
            <w:vAlign w:val="center"/>
          </w:tcPr>
          <w:p w14:paraId="673172B5">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25F97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7F3671E2">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66BBEE00">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52A65C6D">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5334A70D">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3.3V output pin, used for communication power supply of </w:t>
            </w:r>
            <w:r>
              <w:rPr>
                <w:rFonts w:hint="eastAsia" w:ascii="Times New Roman" w:hAnsi="Times New Roman" w:eastAsia="宋体"/>
                <w:color w:val="1A2029"/>
                <w:szCs w:val="21"/>
                <w:shd w:val="clear" w:color="auto" w:fill="FFFFFF"/>
                <w:lang w:eastAsia="zh-CN"/>
              </w:rPr>
              <w:t>post stage</w:t>
            </w:r>
          </w:p>
        </w:tc>
      </w:tr>
      <w:tr w14:paraId="7F4AD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E1664DD">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C285437">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233AB67">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3437E22">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GND output pin, used for communication power supply of </w:t>
            </w:r>
            <w:r>
              <w:rPr>
                <w:rFonts w:hint="eastAsia" w:ascii="Times New Roman" w:hAnsi="Times New Roman" w:eastAsia="宋体"/>
                <w:color w:val="1A2029"/>
                <w:szCs w:val="21"/>
                <w:shd w:val="clear" w:color="auto" w:fill="FFFFFF"/>
                <w:lang w:eastAsia="zh-CN"/>
              </w:rPr>
              <w:t>post stage</w:t>
            </w:r>
          </w:p>
        </w:tc>
      </w:tr>
      <w:tr w14:paraId="56E76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548EAEA">
            <w:pPr>
              <w:rPr>
                <w:rFonts w:ascii="Times New Roman" w:hAnsi="Times New Roman"/>
              </w:rPr>
            </w:pPr>
            <w:r>
              <w:rPr>
                <w:rFonts w:ascii="Times New Roman" w:hAnsi="Times New Roman"/>
              </w:rPr>
              <w:t>5~8</w:t>
            </w:r>
            <w:r>
              <w:rPr>
                <w:rFonts w:hint="eastAsia" w:ascii="Times New Roman" w:hAnsi="Times New Roman"/>
                <w:lang w:eastAsia="zh-CN"/>
              </w:rPr>
              <w:t>,</w:t>
            </w:r>
            <w:r>
              <w:rPr>
                <w:rFonts w:ascii="Times New Roman" w:hAnsi="Times New Roman"/>
              </w:rPr>
              <w:t>11~14</w:t>
            </w:r>
            <w:r>
              <w:rPr>
                <w:rFonts w:hint="eastAsia" w:ascii="Times New Roman" w:hAnsi="Times New Roman"/>
                <w:lang w:eastAsia="zh-CN"/>
              </w:rPr>
              <w:t>,</w:t>
            </w:r>
            <w:r>
              <w:rPr>
                <w:rFonts w:ascii="Times New Roman" w:hAnsi="Times New Roman"/>
              </w:rPr>
              <w:t>19~32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9690FEB">
            <w:pPr>
              <w:rPr>
                <w:rFonts w:ascii="Times New Roman" w:hAnsi="Times New Roman"/>
              </w:rPr>
            </w:pPr>
            <w:r>
              <w:rPr>
                <w:rFonts w:ascii="Times New Roman" w:hAnsi="Times New Roman"/>
              </w:rPr>
              <w:t>NC</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E94560F">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BB62CF4">
            <w:pPr>
              <w:rPr>
                <w:rFonts w:ascii="Times New Roman" w:hAnsi="Times New Roman"/>
                <w:szCs w:val="21"/>
              </w:rPr>
            </w:pPr>
            <w:r>
              <w:rPr>
                <w:rFonts w:ascii="Times New Roman" w:hAnsi="Times New Roman" w:eastAsia="Segoe UI"/>
                <w:color w:val="1A2029"/>
                <w:szCs w:val="21"/>
                <w:shd w:val="clear" w:color="auto" w:fill="FFFFFF"/>
              </w:rPr>
              <w:t>Not connected</w:t>
            </w:r>
          </w:p>
        </w:tc>
      </w:tr>
      <w:tr w14:paraId="54339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73F03C1">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77FBD7C">
            <w:pPr>
              <w:rPr>
                <w:rFonts w:ascii="Times New Roman" w:hAnsi="Times New Roman"/>
              </w:rPr>
            </w:pPr>
            <w:r>
              <w:rPr>
                <w:rFonts w:ascii="Times New Roman" w:hAnsi="Times New Roman"/>
              </w:rPr>
              <w:t>SW1</w:t>
            </w:r>
            <w:r>
              <w:rPr>
                <w:rFonts w:hint="eastAsia" w:ascii="Times New Roman" w:hAnsi="Times New Roman"/>
                <w:lang w:eastAsia="zh-CN"/>
              </w:rPr>
              <w:t>,</w:t>
            </w:r>
            <w:r>
              <w:rPr>
                <w:rFonts w:ascii="Times New Roman" w:hAnsi="Times New Roman"/>
              </w:rPr>
              <w:t>SW2</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A9504A2">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1DF725F">
            <w:pPr>
              <w:rPr>
                <w:rFonts w:ascii="Times New Roman" w:hAnsi="Times New Roman"/>
                <w:szCs w:val="21"/>
              </w:rPr>
            </w:pPr>
            <w:r>
              <w:rPr>
                <w:rFonts w:ascii="Times New Roman" w:hAnsi="Times New Roman" w:eastAsia="Segoe UI"/>
                <w:color w:val="1A2029"/>
                <w:szCs w:val="21"/>
                <w:shd w:val="clear" w:color="auto" w:fill="FFFFFF"/>
              </w:rPr>
              <w:t xml:space="preserve">Reset pin, for </w:t>
            </w:r>
            <w:r>
              <w:rPr>
                <w:rFonts w:hint="eastAsia" w:ascii="Times New Roman" w:hAnsi="Times New Roman" w:eastAsia="宋体"/>
                <w:color w:val="1A2029"/>
                <w:szCs w:val="21"/>
                <w:shd w:val="clear" w:color="auto" w:fill="FFFFFF"/>
                <w:lang w:eastAsia="zh-CN"/>
              </w:rPr>
              <w:t xml:space="preserve">cooperative </w:t>
            </w:r>
            <w:r>
              <w:rPr>
                <w:rFonts w:ascii="Times New Roman" w:hAnsi="Times New Roman" w:eastAsia="Segoe UI"/>
                <w:color w:val="1A2029"/>
                <w:szCs w:val="21"/>
                <w:shd w:val="clear" w:color="auto" w:fill="FFFFFF"/>
              </w:rPr>
              <w:t xml:space="preserve">use </w:t>
            </w:r>
          </w:p>
        </w:tc>
      </w:tr>
      <w:tr w14:paraId="7C4D9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A3C86EC">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F10EE30">
            <w:pPr>
              <w:rPr>
                <w:rFonts w:ascii="Times New Roman" w:hAnsi="Times New Roman"/>
              </w:rPr>
            </w:pPr>
            <w:r>
              <w:rPr>
                <w:rFonts w:ascii="Times New Roman" w:hAnsi="Times New Roman"/>
              </w:rPr>
              <w:t>Us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78E9B34">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4E4E5B8">
            <w:pPr>
              <w:rPr>
                <w:rFonts w:ascii="Times New Roman" w:hAnsi="Times New Roman"/>
                <w:szCs w:val="21"/>
              </w:rPr>
            </w:pPr>
            <w:r>
              <w:rPr>
                <w:rFonts w:ascii="Times New Roman" w:hAnsi="Times New Roman" w:eastAsia="Segoe UI"/>
                <w:color w:val="1A2029"/>
                <w:szCs w:val="21"/>
                <w:shd w:val="clear" w:color="auto" w:fill="FFFFFF"/>
              </w:rPr>
              <w:t>Us 0V input pin, used for power supply of the power module</w:t>
            </w:r>
          </w:p>
        </w:tc>
      </w:tr>
      <w:tr w14:paraId="0ECE0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79EA025">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B72807D">
            <w:pPr>
              <w:rPr>
                <w:rFonts w:ascii="Times New Roman" w:hAnsi="Times New Roman"/>
              </w:rPr>
            </w:pPr>
            <w:r>
              <w:rPr>
                <w:rFonts w:ascii="Times New Roman" w:hAnsi="Times New Roman"/>
              </w:rPr>
              <w:t>Us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2B7F51A">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642E167">
            <w:pPr>
              <w:rPr>
                <w:rFonts w:ascii="Times New Roman" w:hAnsi="Times New Roman"/>
                <w:szCs w:val="21"/>
              </w:rPr>
            </w:pPr>
            <w:r>
              <w:rPr>
                <w:rFonts w:ascii="Times New Roman" w:hAnsi="Times New Roman" w:eastAsia="Segoe UI"/>
                <w:color w:val="1A2029"/>
                <w:szCs w:val="21"/>
                <w:shd w:val="clear" w:color="auto" w:fill="FFFFFF"/>
              </w:rPr>
              <w:t>Us 24V input pin, used for power supply of the power module</w:t>
            </w:r>
          </w:p>
        </w:tc>
      </w:tr>
      <w:tr w14:paraId="5856C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13D3EDE">
            <w:pPr>
              <w:rPr>
                <w:rFonts w:ascii="Times New Roman" w:hAnsi="Times New Roman"/>
                <w:szCs w:val="21"/>
              </w:rPr>
            </w:pPr>
            <w:r>
              <w:rPr>
                <w:rFonts w:ascii="Times New Roman" w:hAnsi="Times New Roman"/>
                <w:szCs w:val="21"/>
              </w:rPr>
              <w:t>39</w:t>
            </w:r>
            <w:r>
              <w:rPr>
                <w:rFonts w:hint="eastAsia" w:ascii="Times New Roman" w:hAnsi="Times New Roman"/>
                <w:szCs w:val="21"/>
                <w:lang w:eastAsia="zh-CN"/>
              </w:rPr>
              <w:t>,</w:t>
            </w:r>
            <w:r>
              <w:rPr>
                <w:rFonts w:ascii="Times New Roman" w:hAnsi="Times New Roman"/>
                <w:szCs w:val="21"/>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5A17EA5">
            <w:pPr>
              <w:rPr>
                <w:rFonts w:ascii="Times New Roman" w:hAnsi="Times New Roman"/>
                <w:szCs w:val="21"/>
              </w:rPr>
            </w:pPr>
            <w:r>
              <w:rPr>
                <w:rFonts w:ascii="Times New Roman" w:hAnsi="Times New Roman"/>
                <w:szCs w:val="21"/>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F848264">
            <w:pPr>
              <w:rPr>
                <w:rFonts w:ascii="Times New Roman" w:hAnsi="Times New Roman"/>
                <w:szCs w:val="21"/>
              </w:rPr>
            </w:pPr>
            <w:r>
              <w:rPr>
                <w:rFonts w:ascii="Times New Roman" w:hAnsi="Times New Roman"/>
                <w:szCs w:val="21"/>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98B194F">
            <w:pPr>
              <w:rPr>
                <w:rFonts w:ascii="Times New Roman" w:hAnsi="Times New Roman"/>
                <w:szCs w:val="21"/>
              </w:rPr>
            </w:pPr>
            <w:r>
              <w:rPr>
                <w:rFonts w:ascii="Times New Roman" w:hAnsi="Times New Roman" w:eastAsia="Segoe UI"/>
                <w:color w:val="1A2029"/>
                <w:szCs w:val="21"/>
                <w:shd w:val="clear" w:color="auto" w:fill="FFFFFF"/>
              </w:rPr>
              <w:t>Ground</w:t>
            </w:r>
          </w:p>
        </w:tc>
      </w:tr>
    </w:tbl>
    <w:p w14:paraId="1397744D">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C: Reset Function Wiring Diagram</w:t>
      </w:r>
    </w:p>
    <w:p w14:paraId="34555D2E">
      <w:pPr>
        <w:rPr>
          <w:rFonts w:ascii="Times New Roman" w:hAnsi="Times New Roman"/>
          <w:szCs w:val="21"/>
        </w:rPr>
      </w:pPr>
      <w:r>
        <w:rPr>
          <w:rFonts w:ascii="Times New Roman" w:hAnsi="Times New Roman" w:eastAsia="Segoe UI"/>
          <w:color w:val="1A2029"/>
          <w:szCs w:val="21"/>
          <w:shd w:val="clear" w:color="auto" w:fill="FFFFFF"/>
        </w:rPr>
        <w:t xml:space="preserve">To utilize the reset function of SC9001, connect the reset pins SW1 and SW2 to </w:t>
      </w:r>
      <w:r>
        <w:rPr>
          <w:rFonts w:hint="eastAsia" w:ascii="Times New Roman" w:hAnsi="Times New Roman" w:eastAsia="宋体"/>
          <w:color w:val="1A2029"/>
          <w:szCs w:val="21"/>
          <w:shd w:val="clear" w:color="auto" w:fill="FFFFFF"/>
          <w:lang w:eastAsia="zh-CN"/>
        </w:rPr>
        <w:t>the</w:t>
      </w:r>
      <w:r>
        <w:rPr>
          <w:rFonts w:ascii="Times New Roman" w:hAnsi="Times New Roman" w:eastAsia="Segoe UI"/>
          <w:color w:val="1A2029"/>
          <w:szCs w:val="21"/>
          <w:shd w:val="clear" w:color="auto" w:fill="FFFFFF"/>
        </w:rPr>
        <w:t xml:space="preserve"> switch. </w:t>
      </w:r>
      <w:r>
        <w:rPr>
          <w:rFonts w:hint="eastAsia" w:ascii="Times New Roman" w:hAnsi="Times New Roman" w:eastAsia="宋体"/>
          <w:color w:val="1A2029"/>
          <w:szCs w:val="21"/>
          <w:shd w:val="clear" w:color="auto" w:fill="FFFFFF"/>
          <w:lang w:eastAsia="zh-CN"/>
        </w:rPr>
        <w:t>Short time</w:t>
      </w:r>
      <w:r>
        <w:rPr>
          <w:rFonts w:ascii="Times New Roman" w:hAnsi="Times New Roman" w:eastAsia="Segoe UI"/>
          <w:color w:val="1A2029"/>
          <w:szCs w:val="21"/>
          <w:shd w:val="clear" w:color="auto" w:fill="FFFFFF"/>
        </w:rPr>
        <w:t xml:space="preserve"> pres this button (</w:t>
      </w:r>
      <w:r>
        <w:rPr>
          <w:rFonts w:hint="eastAsia" w:ascii="Times New Roman" w:hAnsi="Times New Roman" w:eastAsia="宋体"/>
          <w:color w:val="1A2029"/>
          <w:szCs w:val="21"/>
          <w:shd w:val="clear" w:color="auto" w:fill="FFFFFF"/>
          <w:lang w:eastAsia="zh-CN"/>
        </w:rPr>
        <w:t>to connect</w:t>
      </w:r>
      <w:r>
        <w:rPr>
          <w:rFonts w:ascii="Times New Roman" w:hAnsi="Times New Roman" w:eastAsia="Segoe UI"/>
          <w:color w:val="1A2029"/>
          <w:szCs w:val="21"/>
          <w:shd w:val="clear" w:color="auto" w:fill="FFFFFF"/>
        </w:rPr>
        <w:t xml:space="preserve"> SW1 and SW2)</w:t>
      </w:r>
      <w:r>
        <w:rPr>
          <w:rFonts w:hint="eastAsia" w:ascii="Times New Roman" w:hAnsi="Times New Roman" w:eastAsia="宋体"/>
          <w:color w:val="1A2029"/>
          <w:szCs w:val="21"/>
          <w:shd w:val="clear" w:color="auto" w:fill="FFFFFF"/>
          <w:lang w:eastAsia="zh-CN"/>
        </w:rPr>
        <w:t xml:space="preserve"> to restart the </w:t>
      </w:r>
      <w:r>
        <w:rPr>
          <w:rFonts w:ascii="Times New Roman" w:hAnsi="Times New Roman" w:eastAsia="Segoe UI"/>
          <w:color w:val="1A2029"/>
          <w:szCs w:val="21"/>
          <w:shd w:val="clear" w:color="auto" w:fill="FFFFFF"/>
        </w:rPr>
        <w:t>power module.</w:t>
      </w:r>
    </w:p>
    <w:p w14:paraId="49E471D2">
      <w:pPr>
        <w:rPr>
          <w:rFonts w:ascii="Times New Roman" w:hAnsi="Times New Roman"/>
          <w:szCs w:val="21"/>
        </w:rPr>
      </w:pPr>
    </w:p>
    <w:p w14:paraId="5BEF6366">
      <w:pPr>
        <w:rPr>
          <w:rFonts w:ascii="Times New Roman" w:hAnsi="Times New Roman"/>
          <w:b/>
          <w:bCs/>
          <w:szCs w:val="21"/>
        </w:rPr>
      </w:pPr>
      <w:r>
        <w:rPr>
          <w:rFonts w:ascii="Times New Roman" w:hAnsi="Times New Roman"/>
          <w:b/>
          <w:bCs/>
          <w:szCs w:val="21"/>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7371"/>
      </w:tblGrid>
      <w:tr w14:paraId="545CB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nil"/>
              <w:left w:val="nil"/>
              <w:bottom w:val="single" w:color="943734" w:sz="12" w:space="0"/>
              <w:right w:val="single" w:color="9BBB59" w:sz="8" w:space="0"/>
            </w:tcBorders>
            <w:shd w:val="clear" w:color="auto" w:fill="943734"/>
            <w:vAlign w:val="center"/>
          </w:tcPr>
          <w:p w14:paraId="09C51F4B">
            <w:pPr>
              <w:rPr>
                <w:rFonts w:ascii="Times New Roman" w:hAnsi="Times New Roman"/>
                <w:b/>
                <w:bCs/>
                <w:szCs w:val="21"/>
              </w:rPr>
            </w:pPr>
            <w:r>
              <w:rPr>
                <w:rFonts w:ascii="Times New Roman" w:hAnsi="Times New Roman"/>
                <w:b/>
                <w:bCs/>
                <w:szCs w:val="21"/>
              </w:rPr>
              <w:t>Technical Parameters</w:t>
            </w:r>
          </w:p>
        </w:tc>
        <w:tc>
          <w:tcPr>
            <w:tcW w:w="7371" w:type="dxa"/>
            <w:tcBorders>
              <w:top w:val="nil"/>
              <w:left w:val="single" w:color="9BBB59" w:sz="8" w:space="0"/>
              <w:bottom w:val="single" w:color="943734" w:sz="12" w:space="0"/>
              <w:right w:val="nil"/>
            </w:tcBorders>
            <w:shd w:val="clear" w:color="auto" w:fill="FFFFFF"/>
            <w:vAlign w:val="center"/>
          </w:tcPr>
          <w:p w14:paraId="6A4E2E8D">
            <w:pPr>
              <w:rPr>
                <w:rFonts w:ascii="Times New Roman" w:hAnsi="Times New Roman"/>
                <w:b/>
                <w:bCs/>
                <w:szCs w:val="21"/>
              </w:rPr>
            </w:pPr>
            <w:r>
              <w:rPr>
                <w:rFonts w:ascii="Times New Roman" w:hAnsi="Times New Roman"/>
                <w:szCs w:val="21"/>
                <w:lang w:eastAsia="zh-CN"/>
              </w:rPr>
              <w:t>SC9001</w:t>
            </w:r>
          </w:p>
        </w:tc>
      </w:tr>
      <w:tr w14:paraId="4341E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43734" w:sz="12" w:space="0"/>
              <w:left w:val="nil"/>
              <w:bottom w:val="single" w:color="9BBB59" w:sz="8" w:space="0"/>
              <w:right w:val="single" w:color="9BBB59" w:sz="8" w:space="0"/>
            </w:tcBorders>
            <w:shd w:val="clear" w:color="auto" w:fill="FFFFFF"/>
            <w:vAlign w:val="center"/>
          </w:tcPr>
          <w:p w14:paraId="047733AD">
            <w:pPr>
              <w:rPr>
                <w:rFonts w:ascii="Times New Roman" w:hAnsi="Times New Roman"/>
                <w:szCs w:val="21"/>
              </w:rPr>
            </w:pPr>
            <w:r>
              <w:rPr>
                <w:rFonts w:ascii="Times New Roman" w:hAnsi="Times New Roman" w:eastAsia="Segoe UI"/>
                <w:color w:val="1A2029"/>
                <w:szCs w:val="21"/>
                <w:shd w:val="clear" w:color="auto" w:fill="FFFFFF"/>
              </w:rPr>
              <w:t>Short circuit protection</w:t>
            </w:r>
          </w:p>
        </w:tc>
        <w:tc>
          <w:tcPr>
            <w:tcW w:w="7371" w:type="dxa"/>
            <w:tcBorders>
              <w:top w:val="single" w:color="943734" w:sz="12" w:space="0"/>
              <w:left w:val="single" w:color="9BBB59" w:sz="8" w:space="0"/>
              <w:bottom w:val="single" w:color="9BBB59" w:sz="8" w:space="0"/>
              <w:right w:val="nil"/>
            </w:tcBorders>
            <w:shd w:val="clear" w:color="auto" w:fill="FFFFFF"/>
            <w:vAlign w:val="center"/>
          </w:tcPr>
          <w:p w14:paraId="6C062838">
            <w:pPr>
              <w:rPr>
                <w:rFonts w:ascii="Times New Roman" w:hAnsi="Times New Roman"/>
                <w:szCs w:val="21"/>
                <w:lang w:eastAsia="zh-CN"/>
              </w:rPr>
            </w:pPr>
            <w:r>
              <w:rPr>
                <w:rFonts w:hint="eastAsia" w:ascii="Times New Roman" w:hAnsi="Times New Roman" w:eastAsia="宋体"/>
                <w:color w:val="1A2029"/>
                <w:szCs w:val="21"/>
                <w:shd w:val="clear" w:color="auto" w:fill="FFFFFF"/>
                <w:lang w:eastAsia="zh-CN"/>
              </w:rPr>
              <w:t>Yes</w:t>
            </w:r>
          </w:p>
        </w:tc>
      </w:tr>
      <w:tr w14:paraId="5323B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52EBAAE1">
            <w:pPr>
              <w:rPr>
                <w:rFonts w:ascii="Times New Roman" w:hAnsi="Times New Roman"/>
                <w:szCs w:val="21"/>
              </w:rPr>
            </w:pPr>
            <w:r>
              <w:rPr>
                <w:rFonts w:ascii="Times New Roman" w:hAnsi="Times New Roman" w:eastAsia="Segoe UI"/>
                <w:color w:val="1A2029"/>
                <w:szCs w:val="21"/>
                <w:shd w:val="clear" w:color="auto" w:fill="FFFFFF"/>
              </w:rPr>
              <w:t>Input voltage</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36075A66">
            <w:pPr>
              <w:rPr>
                <w:rFonts w:ascii="Times New Roman" w:hAnsi="Times New Roman"/>
                <w:szCs w:val="21"/>
              </w:rPr>
            </w:pPr>
            <w:r>
              <w:rPr>
                <w:rFonts w:ascii="Times New Roman" w:hAnsi="Times New Roman"/>
                <w:szCs w:val="21"/>
              </w:rPr>
              <w:t>24 VDC (-15 %/ +20 %)</w:t>
            </w:r>
          </w:p>
        </w:tc>
      </w:tr>
      <w:tr w14:paraId="269CA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1CBD1421">
            <w:pPr>
              <w:rPr>
                <w:rFonts w:ascii="Times New Roman" w:hAnsi="Times New Roman"/>
                <w:szCs w:val="21"/>
              </w:rPr>
            </w:pPr>
            <w:r>
              <w:rPr>
                <w:rFonts w:ascii="Times New Roman" w:hAnsi="Times New Roman" w:eastAsia="Segoe UI"/>
                <w:color w:val="1A2029"/>
                <w:szCs w:val="21"/>
                <w:shd w:val="clear" w:color="auto" w:fill="FFFFFF"/>
              </w:rPr>
              <w:t>Input current</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1CB9FFF2">
            <w:pPr>
              <w:rPr>
                <w:rFonts w:ascii="Times New Roman" w:hAnsi="Times New Roman"/>
                <w:szCs w:val="21"/>
              </w:rPr>
            </w:pPr>
            <w:r>
              <w:rPr>
                <w:rFonts w:ascii="Times New Roman" w:hAnsi="Times New Roman"/>
                <w:szCs w:val="21"/>
              </w:rPr>
              <w:t>＜1mA +</w:t>
            </w:r>
            <w:r>
              <w:rPr>
                <w:rFonts w:ascii="Times New Roman" w:hAnsi="Times New Roman" w:eastAsia="Segoe UI"/>
                <w:color w:val="1A2029"/>
                <w:szCs w:val="21"/>
                <w:shd w:val="clear" w:color="auto" w:fill="FFFFFF"/>
              </w:rPr>
              <w:t>load </w:t>
            </w:r>
          </w:p>
        </w:tc>
      </w:tr>
      <w:tr w14:paraId="37E72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6276CD81">
            <w:pPr>
              <w:rPr>
                <w:rFonts w:ascii="Times New Roman" w:hAnsi="Times New Roman"/>
                <w:szCs w:val="21"/>
              </w:rPr>
            </w:pPr>
            <w:r>
              <w:rPr>
                <w:rFonts w:ascii="Times New Roman" w:hAnsi="Times New Roman" w:eastAsia="Segoe UI"/>
                <w:color w:val="1A2029"/>
                <w:szCs w:val="21"/>
                <w:shd w:val="clear" w:color="auto" w:fill="FFFFFF"/>
              </w:rPr>
              <w:t>Rated output current</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02B6BFC2">
            <w:pPr>
              <w:rPr>
                <w:rFonts w:ascii="Times New Roman" w:hAnsi="Times New Roman"/>
                <w:szCs w:val="21"/>
              </w:rPr>
            </w:pPr>
            <w:r>
              <w:rPr>
                <w:rFonts w:ascii="Times New Roman" w:hAnsi="Times New Roman"/>
                <w:szCs w:val="21"/>
              </w:rPr>
              <w:t>3A</w:t>
            </w:r>
          </w:p>
        </w:tc>
      </w:tr>
      <w:tr w14:paraId="588D2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3AA4E41C">
            <w:pPr>
              <w:rPr>
                <w:rFonts w:ascii="Times New Roman" w:hAnsi="Times New Roman"/>
                <w:szCs w:val="21"/>
              </w:rPr>
            </w:pPr>
            <w:r>
              <w:rPr>
                <w:rFonts w:ascii="Times New Roman" w:hAnsi="Times New Roman" w:eastAsia="Segoe UI"/>
                <w:color w:val="1A2029"/>
                <w:szCs w:val="21"/>
                <w:shd w:val="clear" w:color="auto" w:fill="FFFFFF"/>
              </w:rPr>
              <w:t>Short circuit protection current</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62CFCA34">
            <w:pPr>
              <w:rPr>
                <w:rFonts w:ascii="Times New Roman" w:hAnsi="Times New Roman"/>
                <w:szCs w:val="21"/>
              </w:rPr>
            </w:pPr>
            <w:r>
              <w:rPr>
                <w:rFonts w:ascii="Times New Roman" w:hAnsi="Times New Roman"/>
                <w:szCs w:val="21"/>
              </w:rPr>
              <w:t>4A</w:t>
            </w:r>
          </w:p>
        </w:tc>
      </w:tr>
      <w:tr w14:paraId="30369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3AA0480C">
            <w:pPr>
              <w:rPr>
                <w:rFonts w:ascii="Times New Roman" w:hAnsi="Times New Roman"/>
                <w:szCs w:val="21"/>
              </w:rPr>
            </w:pPr>
            <w:r>
              <w:rPr>
                <w:rFonts w:ascii="Times New Roman" w:hAnsi="Times New Roman" w:eastAsia="Segoe UI"/>
                <w:color w:val="1A2029"/>
                <w:szCs w:val="21"/>
                <w:shd w:val="clear" w:color="auto" w:fill="FFFFFF"/>
              </w:rPr>
              <w:t>Operating temperature </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31F8C8A8">
            <w:pPr>
              <w:rPr>
                <w:rFonts w:ascii="Times New Roman" w:hAnsi="Times New Roman"/>
                <w:szCs w:val="21"/>
              </w:rPr>
            </w:pPr>
            <w:r>
              <w:rPr>
                <w:rFonts w:ascii="Times New Roman" w:hAnsi="Times New Roman"/>
                <w:szCs w:val="21"/>
              </w:rPr>
              <w:t xml:space="preserve">﹣25 </w:t>
            </w:r>
            <w:r>
              <w:rPr>
                <w:rFonts w:ascii="Times New Roman" w:hAnsi="Times New Roman" w:eastAsia="宋体"/>
                <w:szCs w:val="21"/>
              </w:rPr>
              <w:t>℃</w:t>
            </w:r>
            <w:r>
              <w:rPr>
                <w:rFonts w:ascii="Times New Roman" w:hAnsi="Times New Roman"/>
                <w:szCs w:val="21"/>
              </w:rPr>
              <w:t>～﹢</w:t>
            </w:r>
            <w:r>
              <w:rPr>
                <w:rFonts w:ascii="Times New Roman" w:hAnsi="Times New Roman"/>
                <w:szCs w:val="21"/>
                <w:lang w:eastAsia="zh-CN"/>
              </w:rPr>
              <w:t>60</w:t>
            </w:r>
            <w:r>
              <w:rPr>
                <w:rFonts w:ascii="Times New Roman" w:hAnsi="Times New Roman"/>
                <w:szCs w:val="21"/>
              </w:rPr>
              <w:t xml:space="preserve"> </w:t>
            </w:r>
            <w:r>
              <w:rPr>
                <w:rFonts w:ascii="Times New Roman" w:hAnsi="Times New Roman" w:eastAsia="宋体"/>
                <w:szCs w:val="21"/>
              </w:rPr>
              <w:t>℃</w:t>
            </w:r>
          </w:p>
        </w:tc>
      </w:tr>
      <w:tr w14:paraId="44CCE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391C7E02">
            <w:pPr>
              <w:rPr>
                <w:rFonts w:ascii="Times New Roman" w:hAnsi="Times New Roman"/>
                <w:szCs w:val="21"/>
              </w:rPr>
            </w:pPr>
            <w:r>
              <w:rPr>
                <w:rFonts w:ascii="Times New Roman" w:hAnsi="Times New Roman" w:eastAsia="Segoe UI"/>
                <w:color w:val="1A2029"/>
                <w:szCs w:val="21"/>
                <w:shd w:val="clear" w:color="auto" w:fill="FFFFFF"/>
              </w:rPr>
              <w:t>Storage temperature</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151AEB98">
            <w:pPr>
              <w:rPr>
                <w:rFonts w:ascii="Times New Roman" w:hAnsi="Times New Roman"/>
                <w:szCs w:val="21"/>
              </w:rPr>
            </w:pPr>
            <w:r>
              <w:rPr>
                <w:rFonts w:ascii="Times New Roman" w:hAnsi="Times New Roman"/>
                <w:szCs w:val="21"/>
              </w:rPr>
              <w:t>﹣40 ℃～﹢85 ℃</w:t>
            </w:r>
          </w:p>
        </w:tc>
      </w:tr>
      <w:tr w14:paraId="4CF2D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043AF726">
            <w:pPr>
              <w:rPr>
                <w:rFonts w:ascii="Times New Roman" w:hAnsi="Times New Roman"/>
                <w:szCs w:val="21"/>
              </w:rPr>
            </w:pPr>
            <w:r>
              <w:rPr>
                <w:rFonts w:ascii="Times New Roman" w:hAnsi="Times New Roman" w:eastAsia="Segoe UI"/>
                <w:color w:val="1A2029"/>
                <w:szCs w:val="21"/>
                <w:shd w:val="clear" w:color="auto" w:fill="FFFFFF"/>
              </w:rPr>
              <w:t>Relative humidity</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65280FCB">
            <w:pPr>
              <w:rPr>
                <w:rFonts w:ascii="Times New Roman" w:hAnsi="Times New Roman"/>
                <w:szCs w:val="21"/>
                <w:lang w:eastAsia="zh-CN"/>
              </w:rPr>
            </w:pPr>
            <w:r>
              <w:rPr>
                <w:rFonts w:ascii="Times New Roman" w:hAnsi="Times New Roman"/>
                <w:szCs w:val="21"/>
              </w:rPr>
              <w:t>95 %，</w:t>
            </w:r>
            <w:r>
              <w:rPr>
                <w:rFonts w:ascii="Times New Roman" w:hAnsi="Times New Roman" w:eastAsia="宋体"/>
                <w:color w:val="1A2029"/>
                <w:szCs w:val="21"/>
                <w:shd w:val="clear" w:color="auto" w:fill="FFFFFF"/>
                <w:lang w:eastAsia="zh-CN"/>
              </w:rPr>
              <w:t>No condensation</w:t>
            </w:r>
          </w:p>
        </w:tc>
      </w:tr>
      <w:tr w14:paraId="15DA8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1B600D76">
            <w:pPr>
              <w:rPr>
                <w:rFonts w:ascii="Times New Roman" w:hAnsi="Times New Roman"/>
                <w:szCs w:val="21"/>
              </w:rPr>
            </w:pPr>
            <w:r>
              <w:rPr>
                <w:rFonts w:ascii="Times New Roman" w:hAnsi="Times New Roman" w:eastAsia="Segoe UI"/>
                <w:color w:val="1A2029"/>
                <w:szCs w:val="21"/>
                <w:shd w:val="clear" w:color="auto" w:fill="FFFFFF"/>
              </w:rPr>
              <w:t>External dimensions</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4EF13066">
            <w:pPr>
              <w:rPr>
                <w:rFonts w:ascii="Times New Roman" w:hAnsi="Times New Roman"/>
                <w:szCs w:val="21"/>
              </w:rPr>
            </w:pPr>
            <w:r>
              <w:rPr>
                <w:rFonts w:ascii="Times New Roman" w:hAnsi="Times New Roman"/>
                <w:szCs w:val="21"/>
              </w:rPr>
              <w:t>～12 x 62 x 55 mm</w:t>
            </w:r>
          </w:p>
        </w:tc>
      </w:tr>
      <w:tr w14:paraId="32B87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7C45383E">
            <w:pPr>
              <w:rPr>
                <w:rFonts w:ascii="Times New Roman" w:hAnsi="Times New Roman"/>
                <w:szCs w:val="21"/>
              </w:rPr>
            </w:pPr>
            <w:r>
              <w:rPr>
                <w:rFonts w:ascii="Times New Roman" w:hAnsi="Times New Roman" w:eastAsia="Segoe UI"/>
                <w:color w:val="1A2029"/>
                <w:szCs w:val="21"/>
                <w:shd w:val="clear" w:color="auto" w:fill="FFFFFF"/>
              </w:rPr>
              <w:t>Weight</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068B8D4D">
            <w:pPr>
              <w:rPr>
                <w:rFonts w:ascii="Times New Roman" w:hAnsi="Times New Roman"/>
                <w:szCs w:val="21"/>
              </w:rPr>
            </w:pPr>
            <w:r>
              <w:rPr>
                <w:rFonts w:ascii="Times New Roman" w:hAnsi="Times New Roman"/>
                <w:szCs w:val="21"/>
              </w:rPr>
              <w:t>～28 g</w:t>
            </w:r>
          </w:p>
        </w:tc>
      </w:tr>
      <w:tr w14:paraId="66A8B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68B9360D">
            <w:pPr>
              <w:rPr>
                <w:rFonts w:ascii="Times New Roman" w:hAnsi="Times New Roman"/>
                <w:szCs w:val="21"/>
              </w:rPr>
            </w:pPr>
            <w:r>
              <w:rPr>
                <w:rFonts w:ascii="Times New Roman" w:hAnsi="Times New Roman" w:eastAsia="Segoe UI"/>
                <w:color w:val="1A2029"/>
                <w:szCs w:val="21"/>
                <w:shd w:val="clear" w:color="auto" w:fill="FFFFFF"/>
              </w:rPr>
              <w:t>Installation</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245B8922">
            <w:pPr>
              <w:rPr>
                <w:rFonts w:ascii="Times New Roman" w:hAnsi="Times New Roman" w:eastAsia="宋体"/>
                <w:szCs w:val="21"/>
                <w:lang w:eastAsia="zh-CN"/>
              </w:rPr>
            </w:pPr>
            <w:r>
              <w:rPr>
                <w:rFonts w:ascii="Times New Roman" w:hAnsi="Times New Roman"/>
                <w:szCs w:val="21"/>
              </w:rPr>
              <w:t>PCB</w:t>
            </w:r>
            <w:r>
              <w:rPr>
                <w:rFonts w:ascii="Times New Roman" w:hAnsi="Times New Roman"/>
                <w:szCs w:val="21"/>
                <w:lang w:eastAsia="zh-CN"/>
              </w:rPr>
              <w:t xml:space="preserve"> (</w:t>
            </w:r>
            <w:r>
              <w:rPr>
                <w:rFonts w:ascii="Times New Roman" w:hAnsi="Times New Roman" w:eastAsia="Segoe UI"/>
                <w:color w:val="1A2029"/>
                <w:szCs w:val="21"/>
                <w:shd w:val="clear" w:color="auto" w:fill="FFFFFF"/>
              </w:rPr>
              <w:t>signal distribution board supports various needs such as rai</w:t>
            </w:r>
            <w:r>
              <w:rPr>
                <w:rFonts w:hint="eastAsia" w:ascii="Times New Roman" w:hAnsi="Times New Roman" w:eastAsia="宋体"/>
                <w:color w:val="1A2029"/>
                <w:szCs w:val="21"/>
                <w:shd w:val="clear" w:color="auto" w:fill="FFFFFF"/>
                <w:lang w:eastAsia="zh-CN"/>
              </w:rPr>
              <w:t>l and</w:t>
            </w:r>
            <w:r>
              <w:rPr>
                <w:rFonts w:ascii="Times New Roman" w:hAnsi="Times New Roman" w:eastAsia="Segoe UI"/>
                <w:color w:val="1A2029"/>
                <w:szCs w:val="21"/>
                <w:shd w:val="clear" w:color="auto" w:fill="FFFFFF"/>
              </w:rPr>
              <w:t xml:space="preserve"> screw</w:t>
            </w:r>
            <w:r>
              <w:rPr>
                <w:rFonts w:ascii="Times New Roman" w:hAnsi="Times New Roman" w:eastAsia="宋体"/>
                <w:color w:val="1A2029"/>
                <w:szCs w:val="21"/>
                <w:shd w:val="clear" w:color="auto" w:fill="FFFFFF"/>
                <w:lang w:eastAsia="zh-CN"/>
              </w:rPr>
              <w:t>)</w:t>
            </w:r>
          </w:p>
        </w:tc>
      </w:tr>
      <w:tr w14:paraId="412D7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70F04B53">
            <w:pPr>
              <w:rPr>
                <w:rFonts w:ascii="Times New Roman" w:hAnsi="Times New Roman"/>
                <w:szCs w:val="21"/>
              </w:rPr>
            </w:pPr>
            <w:r>
              <w:rPr>
                <w:rFonts w:ascii="Times New Roman" w:hAnsi="Times New Roman" w:eastAsia="Segoe UI"/>
                <w:color w:val="1A2029"/>
                <w:szCs w:val="21"/>
                <w:shd w:val="clear" w:color="auto" w:fill="FFFFFF"/>
              </w:rPr>
              <w:t>Installation position</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4D86A324">
            <w:pPr>
              <w:rPr>
                <w:rFonts w:ascii="Times New Roman" w:hAnsi="Times New Roman"/>
                <w:szCs w:val="21"/>
                <w:lang w:eastAsia="zh-CN"/>
              </w:rPr>
            </w:pPr>
            <w:r>
              <w:rPr>
                <w:rFonts w:ascii="Times New Roman" w:hAnsi="Times New Roman"/>
                <w:szCs w:val="21"/>
              </w:rPr>
              <w:t>35mm</w:t>
            </w:r>
            <w:r>
              <w:rPr>
                <w:rFonts w:ascii="Times New Roman" w:hAnsi="Times New Roman"/>
                <w:szCs w:val="21"/>
                <w:lang w:eastAsia="zh-CN"/>
              </w:rPr>
              <w:t xml:space="preserve"> </w:t>
            </w:r>
            <w:r>
              <w:rPr>
                <w:rFonts w:hint="eastAsia" w:ascii="Times New Roman" w:hAnsi="Times New Roman" w:eastAsia="宋体"/>
                <w:color w:val="1A2029"/>
                <w:szCs w:val="21"/>
                <w:shd w:val="clear" w:color="auto" w:fill="FFFFFF"/>
                <w:lang w:eastAsia="zh-CN"/>
              </w:rPr>
              <w:t>g</w:t>
            </w:r>
            <w:r>
              <w:rPr>
                <w:rFonts w:ascii="Times New Roman" w:hAnsi="Times New Roman" w:eastAsia="宋体"/>
                <w:color w:val="1A2029"/>
                <w:szCs w:val="21"/>
                <w:shd w:val="clear" w:color="auto" w:fill="FFFFFF"/>
                <w:lang w:eastAsia="zh-CN"/>
              </w:rPr>
              <w:t>ap between upper and lower installation</w:t>
            </w:r>
          </w:p>
        </w:tc>
      </w:tr>
      <w:tr w14:paraId="044D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0919FE26">
            <w:pPr>
              <w:rPr>
                <w:rFonts w:ascii="Times New Roman" w:hAnsi="Times New Roman"/>
                <w:szCs w:val="21"/>
              </w:rPr>
            </w:pPr>
            <w:r>
              <w:rPr>
                <w:rFonts w:ascii="Times New Roman" w:hAnsi="Times New Roman" w:eastAsia="Segoe UI"/>
                <w:color w:val="1A2029"/>
                <w:szCs w:val="21"/>
                <w:shd w:val="clear" w:color="auto" w:fill="FFFFFF"/>
              </w:rPr>
              <w:t>Position coding</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4537AF54">
            <w:pPr>
              <w:rPr>
                <w:rFonts w:ascii="Times New Roman" w:hAnsi="Times New Roman"/>
                <w:szCs w:val="21"/>
              </w:rPr>
            </w:pPr>
            <w:r>
              <w:rPr>
                <w:rFonts w:ascii="Times New Roman" w:hAnsi="Times New Roman"/>
                <w:szCs w:val="21"/>
              </w:rPr>
              <w:t>7&amp;8</w:t>
            </w:r>
          </w:p>
        </w:tc>
      </w:tr>
      <w:tr w14:paraId="3B9E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0" w:type="dxa"/>
            <w:tcBorders>
              <w:top w:val="single" w:color="9BBB59" w:sz="8" w:space="0"/>
              <w:left w:val="nil"/>
              <w:bottom w:val="single" w:color="9BBB59" w:sz="8" w:space="0"/>
              <w:right w:val="single" w:color="9BBB59" w:sz="8" w:space="0"/>
            </w:tcBorders>
            <w:shd w:val="clear" w:color="auto" w:fill="FFFFFF"/>
            <w:vAlign w:val="center"/>
          </w:tcPr>
          <w:p w14:paraId="3D908680">
            <w:pPr>
              <w:rPr>
                <w:rFonts w:ascii="Times New Roman" w:hAnsi="Times New Roman"/>
                <w:szCs w:val="21"/>
              </w:rPr>
            </w:pPr>
            <w:r>
              <w:rPr>
                <w:rFonts w:ascii="Times New Roman" w:hAnsi="Times New Roman" w:eastAsia="Segoe UI"/>
                <w:color w:val="1A2029"/>
                <w:szCs w:val="21"/>
                <w:shd w:val="clear" w:color="auto" w:fill="FFFFFF"/>
              </w:rPr>
              <w:t>Protection class</w:t>
            </w:r>
          </w:p>
        </w:tc>
        <w:tc>
          <w:tcPr>
            <w:tcW w:w="7371" w:type="dxa"/>
            <w:tcBorders>
              <w:top w:val="single" w:color="9BBB59" w:sz="8" w:space="0"/>
              <w:left w:val="single" w:color="9BBB59" w:sz="8" w:space="0"/>
              <w:bottom w:val="single" w:color="9BBB59" w:sz="8" w:space="0"/>
              <w:right w:val="nil"/>
            </w:tcBorders>
            <w:shd w:val="clear" w:color="auto" w:fill="FFFFFF"/>
            <w:vAlign w:val="center"/>
          </w:tcPr>
          <w:p w14:paraId="6C84BEF4">
            <w:pPr>
              <w:rPr>
                <w:rFonts w:ascii="Times New Roman" w:hAnsi="Times New Roman"/>
                <w:szCs w:val="21"/>
              </w:rPr>
            </w:pPr>
            <w:r>
              <w:rPr>
                <w:rFonts w:ascii="Times New Roman" w:hAnsi="Times New Roman"/>
                <w:szCs w:val="21"/>
              </w:rPr>
              <w:t>IP20</w:t>
            </w:r>
          </w:p>
        </w:tc>
      </w:tr>
    </w:tbl>
    <w:p w14:paraId="4C3083AF">
      <w:pPr>
        <w:rPr>
          <w:rFonts w:ascii="Times New Roman" w:hAnsi="Times New Roman"/>
          <w:lang w:eastAsia="zh-CN"/>
        </w:rPr>
      </w:pPr>
    </w:p>
    <w:p w14:paraId="7C38AA7C">
      <w:pPr>
        <w:pStyle w:val="4"/>
        <w:rPr>
          <w:rFonts w:ascii="Times New Roman" w:hAnsi="Times New Roman"/>
          <w:lang w:eastAsia="zh-CN"/>
        </w:rPr>
      </w:pPr>
      <w:bookmarkStart w:id="16" w:name="_Toc2375"/>
      <w:r>
        <w:rPr>
          <w:rFonts w:ascii="Times New Roman" w:hAnsi="Times New Roman"/>
          <w:sz w:val="24"/>
          <w:szCs w:val="24"/>
          <w:lang w:eastAsia="zh-CN"/>
        </w:rPr>
        <w:t>Digital Input Module</w:t>
      </w:r>
      <w:bookmarkEnd w:id="16"/>
    </w:p>
    <w:p w14:paraId="24F1560D">
      <w:pPr>
        <w:ind w:firstLine="400"/>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SC1116 and SC1216 are 16-channel digital input modules for NPN and PNP, respectively. By default, they provide 3ms input filter, which can effectively filter out input signal jitter and spikes, thereby avoiding interference from erroneous</w:t>
      </w:r>
      <w:r>
        <w:rPr>
          <w:rFonts w:ascii="Times New Roman" w:hAnsi="Times New Roman" w:eastAsia="宋体"/>
          <w:color w:val="1A2029"/>
          <w:szCs w:val="21"/>
          <w:shd w:val="clear" w:color="auto" w:fill="FFFFFF"/>
          <w:lang w:eastAsia="zh-CN"/>
        </w:rPr>
        <w:t xml:space="preserve"> </w:t>
      </w:r>
      <w:r>
        <w:rPr>
          <w:rFonts w:ascii="Times New Roman" w:hAnsi="Times New Roman" w:eastAsia="Segoe UI"/>
          <w:color w:val="1A2029"/>
          <w:szCs w:val="21"/>
          <w:shd w:val="clear" w:color="auto" w:fill="FFFFFF"/>
        </w:rPr>
        <w:t>states.</w:t>
      </w:r>
    </w:p>
    <w:p w14:paraId="597F0611">
      <w:pPr>
        <w:ind w:firstLine="400"/>
        <w:rPr>
          <w:rFonts w:ascii="Times New Roman" w:hAnsi="Times New Roman"/>
          <w:lang w:eastAsia="zh-CN"/>
        </w:rPr>
      </w:pPr>
      <w:r>
        <w:rPr>
          <w:rFonts w:ascii="Times New Roman" w:hAnsi="Times New Roman"/>
          <w:lang w:eastAsia="zh-CN"/>
        </w:rPr>
        <mc:AlternateContent>
          <mc:Choice Requires="wpg">
            <w:drawing>
              <wp:inline distT="0" distB="0" distL="114300" distR="114300">
                <wp:extent cx="5924550" cy="3306445"/>
                <wp:effectExtent l="0" t="0" r="6350" b="8890"/>
                <wp:docPr id="48" name="组合 48"/>
                <wp:cNvGraphicFramePr/>
                <a:graphic xmlns:a="http://schemas.openxmlformats.org/drawingml/2006/main">
                  <a:graphicData uri="http://schemas.microsoft.com/office/word/2010/wordprocessingGroup">
                    <wpg:wgp>
                      <wpg:cNvGrpSpPr/>
                      <wpg:grpSpPr>
                        <a:xfrm>
                          <a:off x="0" y="0"/>
                          <a:ext cx="5924550" cy="3306445"/>
                          <a:chOff x="0" y="181089"/>
                          <a:chExt cx="5925130" cy="3306507"/>
                        </a:xfrm>
                        <a:effectLst/>
                      </wpg:grpSpPr>
                      <wps:wsp>
                        <wps:cNvPr id="65" name="文本框 561"/>
                        <wps:cNvSpPr txBox="1"/>
                        <wps:spPr>
                          <a:xfrm>
                            <a:off x="1362914" y="181089"/>
                            <a:ext cx="375920" cy="248920"/>
                          </a:xfrm>
                          <a:prstGeom prst="rect">
                            <a:avLst/>
                          </a:prstGeom>
                          <a:noFill/>
                          <a:ln w="6350">
                            <a:noFill/>
                          </a:ln>
                          <a:effectLst/>
                        </wps:spPr>
                        <wps:txbx>
                          <w:txbxContent>
                            <w:p w14:paraId="6A9E4610">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s:wsp>
                        <wps:cNvPr id="66" name="文本框 561"/>
                        <wps:cNvSpPr txBox="1"/>
                        <wps:spPr>
                          <a:xfrm>
                            <a:off x="5039281" y="525271"/>
                            <a:ext cx="375920" cy="227109"/>
                          </a:xfrm>
                          <a:prstGeom prst="rect">
                            <a:avLst/>
                          </a:prstGeom>
                          <a:noFill/>
                          <a:ln w="6350">
                            <a:noFill/>
                          </a:ln>
                          <a:effectLst/>
                        </wps:spPr>
                        <wps:txbx>
                          <w:txbxContent>
                            <w:p w14:paraId="7F2D381E">
                              <w:pPr>
                                <w:spacing w:line="200" w:lineRule="exact"/>
                                <w:jc w:val="center"/>
                                <w:rPr>
                                  <w:sz w:val="24"/>
                                  <w:szCs w:val="24"/>
                                </w:rPr>
                              </w:pPr>
                              <w:r>
                                <w:rPr>
                                  <w:color w:val="000000"/>
                                  <w:szCs w:val="21"/>
                                </w:rPr>
                                <w:t>B</w:t>
                              </w:r>
                            </w:p>
                          </w:txbxContent>
                        </wps:txbx>
                        <wps:bodyPr rot="0" spcFirstLastPara="0" vert="horz" wrap="square" lIns="91440" tIns="45720" rIns="91440" bIns="45720" numCol="1" spcCol="0" rtlCol="0" fromWordArt="0" anchor="t" anchorCtr="0" forceAA="0" compatLnSpc="1">
                          <a:noAutofit/>
                        </wps:bodyPr>
                      </wps:wsp>
                      <wpg:grpSp>
                        <wpg:cNvPr id="49" name="组合 67"/>
                        <wpg:cNvGrpSpPr/>
                        <wpg:grpSpPr>
                          <a:xfrm>
                            <a:off x="0" y="414720"/>
                            <a:ext cx="5925130" cy="3072876"/>
                            <a:chOff x="0" y="414720"/>
                            <a:chExt cx="5925130" cy="3072876"/>
                          </a:xfrm>
                          <a:effectLst/>
                        </wpg:grpSpPr>
                        <pic:pic xmlns:pic="http://schemas.openxmlformats.org/drawingml/2006/picture">
                          <pic:nvPicPr>
                            <pic:cNvPr id="68" name="图片 6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3856154" y="715596"/>
                              <a:ext cx="2068976" cy="2772000"/>
                            </a:xfrm>
                            <a:prstGeom prst="rect">
                              <a:avLst/>
                            </a:prstGeom>
                            <a:noFill/>
                            <a:ln>
                              <a:noFill/>
                            </a:ln>
                            <a:effectLst/>
                          </pic:spPr>
                        </pic:pic>
                        <wpg:grpSp>
                          <wpg:cNvPr id="50" name="组合 69"/>
                          <wpg:cNvGrpSpPr/>
                          <wpg:grpSpPr>
                            <a:xfrm>
                              <a:off x="0" y="414720"/>
                              <a:ext cx="3172703" cy="3060000"/>
                              <a:chOff x="0" y="414720"/>
                              <a:chExt cx="3172703" cy="3060000"/>
                            </a:xfrm>
                            <a:effectLst/>
                          </wpg:grpSpPr>
                          <wpg:grpSp>
                            <wpg:cNvPr id="51" name="组合 70"/>
                            <wpg:cNvGrpSpPr/>
                            <wpg:grpSpPr>
                              <a:xfrm>
                                <a:off x="0" y="414720"/>
                                <a:ext cx="3172703" cy="3060000"/>
                                <a:chOff x="0" y="414720"/>
                                <a:chExt cx="3172703" cy="3060000"/>
                              </a:xfrm>
                              <a:effectLst/>
                            </wpg:grpSpPr>
                            <pic:pic xmlns:pic="http://schemas.openxmlformats.org/drawingml/2006/picture">
                              <pic:nvPicPr>
                                <pic:cNvPr id="71" name="图片 7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414720"/>
                                  <a:ext cx="3172703" cy="3060000"/>
                                </a:xfrm>
                                <a:prstGeom prst="rect">
                                  <a:avLst/>
                                </a:prstGeom>
                                <a:noFill/>
                                <a:ln>
                                  <a:noFill/>
                                </a:ln>
                                <a:effectLst/>
                              </pic:spPr>
                            </pic:pic>
                            <wps:wsp>
                              <wps:cNvPr id="72" name="矩形 72"/>
                              <wps:cNvSpPr/>
                              <wps:spPr>
                                <a:xfrm>
                                  <a:off x="292100" y="1009650"/>
                                  <a:ext cx="184150" cy="406400"/>
                                </a:xfrm>
                                <a:prstGeom prst="rect">
                                  <a:avLst/>
                                </a:prstGeom>
                                <a:solidFill>
                                  <a:srgbClr val="CAEACE"/>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 name="矩形 73"/>
                              <wps:cNvSpPr/>
                              <wps:spPr>
                                <a:xfrm>
                                  <a:off x="1161914" y="1009650"/>
                                  <a:ext cx="184150" cy="406400"/>
                                </a:xfrm>
                                <a:prstGeom prst="rect">
                                  <a:avLst/>
                                </a:prstGeom>
                                <a:solidFill>
                                  <a:srgbClr val="CAEACE"/>
                                </a:solidFill>
                                <a:ln w="25400" cap="flat" cmpd="sng" algn="ctr">
                                  <a:noFill/>
                                  <a:prstDash val="solid"/>
                                </a:ln>
                                <a:effectLst/>
                              </wps:spPr>
                              <wps:txbx>
                                <w:txbxContent>
                                  <w:p w14:paraId="0E5B2F68"/>
                                </w:txbxContent>
                              </wps:txbx>
                              <wps:bodyPr rot="0" spcFirstLastPara="0" vert="horz" wrap="square" lIns="91440" tIns="45720" rIns="91440" bIns="45720" numCol="1" spcCol="0" rtlCol="0" fromWordArt="0" anchor="ctr" anchorCtr="0" forceAA="0" compatLnSpc="1">
                                <a:noAutofit/>
                              </wps:bodyPr>
                            </wps:wsp>
                            <wps:wsp>
                              <wps:cNvPr id="74" name="矩形 74"/>
                              <wps:cNvSpPr/>
                              <wps:spPr>
                                <a:xfrm>
                                  <a:off x="2046900" y="1009650"/>
                                  <a:ext cx="184150" cy="406400"/>
                                </a:xfrm>
                                <a:prstGeom prst="rect">
                                  <a:avLst/>
                                </a:prstGeom>
                                <a:solidFill>
                                  <a:srgbClr val="CAEACE"/>
                                </a:solidFill>
                                <a:ln w="25400" cap="flat" cmpd="sng" algn="ctr">
                                  <a:noFill/>
                                  <a:prstDash val="solid"/>
                                </a:ln>
                                <a:effectLst/>
                              </wps:spPr>
                              <wps:txbx>
                                <w:txbxContent>
                                  <w:p w14:paraId="4DF4535E"/>
                                </w:txbxContent>
                              </wps:txbx>
                              <wps:bodyPr rot="0" spcFirstLastPara="0" vert="horz" wrap="square" lIns="91440" tIns="45720" rIns="91440" bIns="45720" numCol="1" spcCol="0" rtlCol="0" fromWordArt="0" anchor="ctr" anchorCtr="0" forceAA="0" compatLnSpc="1">
                                <a:noAutofit/>
                              </wps:bodyPr>
                            </wps:wsp>
                            <wps:wsp>
                              <wps:cNvPr id="75" name="矩形 75"/>
                              <wps:cNvSpPr/>
                              <wps:spPr>
                                <a:xfrm>
                                  <a:off x="2929550" y="1009650"/>
                                  <a:ext cx="184150" cy="406400"/>
                                </a:xfrm>
                                <a:prstGeom prst="rect">
                                  <a:avLst/>
                                </a:prstGeom>
                                <a:solidFill>
                                  <a:srgbClr val="CAEACE"/>
                                </a:solidFill>
                                <a:ln w="25400" cap="flat" cmpd="sng" algn="ctr">
                                  <a:noFill/>
                                  <a:prstDash val="solid"/>
                                </a:ln>
                                <a:effectLst/>
                              </wps:spPr>
                              <wps:txbx>
                                <w:txbxContent>
                                  <w:p w14:paraId="74DFAD1B"/>
                                </w:txbxContent>
                              </wps:txbx>
                              <wps:bodyPr rot="0" spcFirstLastPara="0" vert="horz" wrap="square" lIns="91440" tIns="45720" rIns="91440" bIns="45720" numCol="1" spcCol="0" rtlCol="0" fromWordArt="0" anchor="ctr" anchorCtr="0" forceAA="0" compatLnSpc="1">
                                <a:noAutofit/>
                              </wps:bodyPr>
                            </wps:wsp>
                          </wpg:grpSp>
                          <wps:wsp>
                            <wps:cNvPr id="76" name="矩形 76"/>
                            <wps:cNvSpPr/>
                            <wps:spPr>
                              <a:xfrm>
                                <a:off x="292100" y="2605700"/>
                                <a:ext cx="184150" cy="406400"/>
                              </a:xfrm>
                              <a:prstGeom prst="rect">
                                <a:avLst/>
                              </a:prstGeom>
                              <a:solidFill>
                                <a:srgbClr val="CAEACE"/>
                              </a:solidFill>
                              <a:ln w="25400" cap="flat" cmpd="sng" algn="ctr">
                                <a:noFill/>
                                <a:prstDash val="solid"/>
                              </a:ln>
                              <a:effectLst/>
                            </wps:spPr>
                            <wps:txbx>
                              <w:txbxContent>
                                <w:p w14:paraId="72920812">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77" name="矩形 77"/>
                            <wps:cNvSpPr/>
                            <wps:spPr>
                              <a:xfrm>
                                <a:off x="1151414" y="2605700"/>
                                <a:ext cx="184150" cy="406400"/>
                              </a:xfrm>
                              <a:prstGeom prst="rect">
                                <a:avLst/>
                              </a:prstGeom>
                              <a:solidFill>
                                <a:srgbClr val="CAEACE"/>
                              </a:solidFill>
                              <a:ln w="25400" cap="flat" cmpd="sng" algn="ctr">
                                <a:noFill/>
                                <a:prstDash val="solid"/>
                              </a:ln>
                              <a:effectLst/>
                            </wps:spPr>
                            <wps:txbx>
                              <w:txbxContent>
                                <w:p w14:paraId="0007664A">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78" name="矩形 78"/>
                            <wps:cNvSpPr/>
                            <wps:spPr>
                              <a:xfrm>
                                <a:off x="2046900" y="2605700"/>
                                <a:ext cx="184150" cy="406400"/>
                              </a:xfrm>
                              <a:prstGeom prst="rect">
                                <a:avLst/>
                              </a:prstGeom>
                              <a:solidFill>
                                <a:srgbClr val="CAEACE"/>
                              </a:solidFill>
                              <a:ln w="25400" cap="flat" cmpd="sng" algn="ctr">
                                <a:noFill/>
                                <a:prstDash val="solid"/>
                              </a:ln>
                              <a:effectLst/>
                            </wps:spPr>
                            <wps:txbx>
                              <w:txbxContent>
                                <w:p w14:paraId="11F4A64C">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79" name="矩形 79"/>
                            <wps:cNvSpPr/>
                            <wps:spPr>
                              <a:xfrm>
                                <a:off x="2929550" y="2605700"/>
                                <a:ext cx="184150" cy="406400"/>
                              </a:xfrm>
                              <a:prstGeom prst="rect">
                                <a:avLst/>
                              </a:prstGeom>
                              <a:solidFill>
                                <a:srgbClr val="CAEACE"/>
                              </a:solidFill>
                              <a:ln w="25400" cap="flat" cmpd="sng" algn="ctr">
                                <a:noFill/>
                                <a:prstDash val="solid"/>
                              </a:ln>
                              <a:effectLst/>
                            </wps:spPr>
                            <wps:txbx>
                              <w:txbxContent>
                                <w:p w14:paraId="163281F0">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g:grpSp>
                      </wpg:grpSp>
                    </wpg:wgp>
                  </a:graphicData>
                </a:graphic>
              </wp:inline>
            </w:drawing>
          </mc:Choice>
          <mc:Fallback>
            <w:pict>
              <v:group id="_x0000_s1026" o:spid="_x0000_s1026" o:spt="203" style="height:260.35pt;width:466.5pt;" coordorigin="0,181089" coordsize="5925130,3306507" o:gfxdata="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">
                <o:lock v:ext="edit" aspectratio="f"/>
                <v:shape id="文本框 561" o:spid="_x0000_s1026" o:spt="202" type="#_x0000_t202" style="position:absolute;left:1362914;top:181089;height:248920;width:375920;" filled="f" stroked="f" coordsize="21600,21600" o:gfxdata="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WZZ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A9E4610">
                        <w:pPr>
                          <w:spacing w:line="200" w:lineRule="exact"/>
                          <w:jc w:val="center"/>
                          <w:rPr>
                            <w:sz w:val="24"/>
                            <w:szCs w:val="24"/>
                          </w:rPr>
                        </w:pPr>
                        <w:r>
                          <w:rPr>
                            <w:rFonts w:hint="eastAsia"/>
                            <w:color w:val="000000"/>
                            <w:szCs w:val="21"/>
                          </w:rPr>
                          <w:t>A</w:t>
                        </w:r>
                      </w:p>
                    </w:txbxContent>
                  </v:textbox>
                </v:shape>
                <v:shape id="文本框 561" o:spid="_x0000_s1026" o:spt="202" type="#_x0000_t202" style="position:absolute;left:5039281;top:525271;height:227109;width:375920;" filled="f" stroked="f" coordsize="21600,21600" o:gfxdata="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hwcS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F2D381E">
                        <w:pPr>
                          <w:spacing w:line="200" w:lineRule="exact"/>
                          <w:jc w:val="center"/>
                          <w:rPr>
                            <w:sz w:val="24"/>
                            <w:szCs w:val="24"/>
                          </w:rPr>
                        </w:pPr>
                        <w:r>
                          <w:rPr>
                            <w:color w:val="000000"/>
                            <w:szCs w:val="21"/>
                          </w:rPr>
                          <w:t>B</w:t>
                        </w:r>
                      </w:p>
                    </w:txbxContent>
                  </v:textbox>
                </v:shape>
                <v:group id="组合 67" o:spid="_x0000_s1026" o:spt="203" style="position:absolute;left:0;top:414720;height:3072876;width:5925130;" coordorigin="0,414720" coordsize="5925130,3072876" o:gfxdata="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whxeVvwAAANs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3856154;top:715596;height:2772000;width:2068976;" filled="f" o:preferrelative="t" stroked="f" coordsize="21600,21600" o:gfxdata="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gmDirgAAADbAAAA&#10;DwAAAAAAAAABACAAAAAiAAAAZHJzL2Rvd25yZXYueG1sUEsBAhQAFAAAAAgAh07iQDMvBZ47AAAA&#10;OQAAABAAAAAAAAAAAQAgAAAABwEAAGRycy9zaGFwZXhtbC54bWxQSwUGAAAAAAYABgBbAQAAsQMA&#10;AAAA&#10;">
                    <v:fill on="f" focussize="0,0"/>
                    <v:stroke on="f"/>
                    <v:imagedata r:id="rId23" o:title=""/>
                    <o:lock v:ext="edit" aspectratio="t"/>
                  </v:shape>
                  <v:group id="组合 69" o:spid="_x0000_s1026" o:spt="203" style="position:absolute;left:0;top:414720;height:3060000;width:3172703;" coordorigin="0,414720" coordsize="3172703,3060000"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group id="组合 70" o:spid="_x0000_s1026" o:spt="203" style="position:absolute;left:0;top:414720;height:3060000;width:3172703;" coordorigin="0,414720" coordsize="3172703,3060000"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0;top:414720;height:3060000;width:3172703;" filled="f" o:preferrelative="t" stroked="f" coordsize="21600,21600" o:gfxdata="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30PDvQAA&#10;ANsAAAAPAAAAAAAAAAEAIAAAACIAAABkcnMvZG93bnJldi54bWxQSwECFAAUAAAACACHTuJAMy8F&#10;njsAAAA5AAAAEAAAAAAAAAABACAAAAAMAQAAZHJzL3NoYXBleG1sLnhtbFBLBQYAAAAABgAGAFsB&#10;AAC2AwAAAAA=&#10;">
                        <v:fill on="f" focussize="0,0"/>
                        <v:stroke on="f"/>
                        <v:imagedata r:id="rId24" o:title=""/>
                        <o:lock v:ext="edit" aspectratio="t"/>
                      </v:shape>
                      <v:rect id="_x0000_s1026" o:spid="_x0000_s1026" o:spt="1" style="position:absolute;left:292100;top:1009650;height:406400;width:184150;v-text-anchor:middle;" fillcolor="#CAEACE" filled="t" stroked="f" coordsize="21600,21600" o:gfxdata="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eytu/&#10;AAAA2wAAAA8AAAAAAAAAAQAgAAAAIgAAAGRycy9kb3ducmV2LnhtbFBLAQIUABQAAAAIAIdO4kAz&#10;LwWeOwAAADkAAAAQAAAAAAAAAAEAIAAAAA4BAABkcnMvc2hhcGV4bWwueG1sUEsFBgAAAAAGAAYA&#10;WwEAALgDAAAAAA==&#10;">
                        <v:fill on="t" focussize="0,0"/>
                        <v:stroke on="f" weight="2pt"/>
                        <v:imagedata o:title=""/>
                        <o:lock v:ext="edit" aspectratio="f"/>
                      </v:rect>
                      <v:rect id="_x0000_s1026" o:spid="_x0000_s1026" o:spt="1" style="position:absolute;left:1161914;top:1009650;height:406400;width:184150;v-text-anchor:middle;" fillcolor="#CAEACE" filled="t" stroked="f" coordsize="21600,21600" o:gfxdata="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JvQL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0E5B2F68"/>
                          </w:txbxContent>
                        </v:textbox>
                      </v:rect>
                      <v:rect id="_x0000_s1026" o:spid="_x0000_s1026" o:spt="1" style="position:absolute;left:2046900;top:1009650;height:406400;width:184150;v-text-anchor:middle;" fillcolor="#CAEACE" filled="t" stroked="f" coordsize="21600,21600" o:gfxdata="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v3NL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4DF4535E"/>
                          </w:txbxContent>
                        </v:textbox>
                      </v:rect>
                      <v:rect id="_x0000_s1026" o:spid="_x0000_s1026" o:spt="1" style="position:absolute;left:2929550;top:1009650;height:406400;width:184150;v-text-anchor:middle;" fillcolor="#CAEACE" filled="t" stroked="f" coordsize="21600,21600" o:gfxdata="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vdSr7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74DFAD1B"/>
                          </w:txbxContent>
                        </v:textbox>
                      </v:rect>
                    </v:group>
                    <v:rect id="_x0000_s1026" o:spid="_x0000_s1026" o:spt="1" style="position:absolute;left:292100;top:2605700;height:406400;width:184150;v-text-anchor:middle;" fillcolor="#CAEACE" filled="t" stroked="f" coordsize="21600,21600" o:gfxdata="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iXM2L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72920812">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1151414;top:2605700;height:406400;width:184150;v-text-anchor:middle;" fillcolor="#CAEACE" filled="t" stroked="f" coordsize="21600,21600" o:gfxdata="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aWlDvQAA&#10;ANs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0007664A">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046900;top:2605700;height:406400;width:184150;v-text-anchor:middle;" fillcolor="#CAEACE" filled="t" stroked="f" coordsize="21600,21600" o:gfxdata="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9v0xugAAANsA&#10;AAAPAAAAAAAAAAEAIAAAACIAAABkcnMvZG93bnJldi54bWxQSwECFAAUAAAACACHTuJAMy8FnjsA&#10;AAA5AAAAEAAAAAAAAAABACAAAAAJAQAAZHJzL3NoYXBleG1sLnhtbFBLBQYAAAAABgAGAFsBAACz&#10;AwAAAAA=&#10;">
                      <v:fill on="t" focussize="0,0"/>
                      <v:stroke on="f" weight="2pt"/>
                      <v:imagedata o:title=""/>
                      <o:lock v:ext="edit" aspectratio="f"/>
                      <v:textbox>
                        <w:txbxContent>
                          <w:p w14:paraId="11F4A64C">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929550;top:2605700;height:406400;width:184150;v-text-anchor:middle;" fillcolor="#CAEACE" filled="t" stroked="f" coordsize="21600,21600" o:gfxdata="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7pYqr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163281F0">
                            <w:pPr>
                              <w:pStyle w:val="30"/>
                              <w:spacing w:before="0" w:beforeAutospacing="0" w:after="0" w:afterAutospacing="0"/>
                            </w:pPr>
                            <w:r>
                              <w:rPr>
                                <w:rFonts w:ascii="Arial" w:hAnsi="Arial" w:eastAsia="微软雅黑" w:cs="Times New Roman"/>
                                <w:sz w:val="21"/>
                                <w:szCs w:val="21"/>
                              </w:rPr>
                              <w:t> </w:t>
                            </w:r>
                          </w:p>
                        </w:txbxContent>
                      </v:textbox>
                    </v:rect>
                  </v:group>
                </v:group>
                <w10:wrap type="none"/>
                <w10:anchorlock/>
              </v:group>
            </w:pict>
          </mc:Fallback>
        </mc:AlternateContent>
      </w:r>
    </w:p>
    <w:p w14:paraId="79188FBE">
      <w:pPr>
        <w:rPr>
          <w:rFonts w:ascii="Times New Roman" w:hAnsi="Times New Roman"/>
          <w:lang w:eastAsia="zh-CN"/>
        </w:rPr>
      </w:pPr>
    </w:p>
    <w:p w14:paraId="3E4F567F">
      <w:pPr>
        <w:rPr>
          <w:rFonts w:ascii="Times New Roman" w:hAnsi="Times New Roman"/>
          <w:lang w:eastAsia="zh-CN"/>
        </w:rPr>
      </w:pPr>
    </w:p>
    <w:p w14:paraId="04B62453">
      <w:pPr>
        <w:rPr>
          <w:rFonts w:ascii="Times New Roman" w:hAnsi="Times New Roman"/>
        </w:rPr>
      </w:pPr>
      <w:r>
        <w:rPr>
          <w:rFonts w:ascii="Times New Roman" w:hAnsi="Times New Roman"/>
        </w:rPr>
        <w:t>A</w:t>
      </w:r>
      <w:r>
        <w:rPr>
          <w:rFonts w:hint="eastAsia" w:ascii="Times New Roman" w:hAnsi="Times New Roman"/>
          <w:lang w:eastAsia="zh-CN"/>
        </w:rPr>
        <w:t>:</w:t>
      </w:r>
      <w:r>
        <w:rPr>
          <w:rFonts w:ascii="Times New Roman" w:hAnsi="Times New Roman"/>
        </w:rPr>
        <w:t>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168A5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5A9C43FD">
            <w:pPr>
              <w:rPr>
                <w:rFonts w:ascii="Times New Roman" w:hAnsi="Times New Roman"/>
                <w:b/>
                <w:bCs/>
                <w:color w:val="CAEACE"/>
              </w:rPr>
            </w:pPr>
            <w:r>
              <w:rPr>
                <w:rFonts w:hint="eastAsia" w:ascii="Times New Roman" w:hAnsi="Times New Roman"/>
                <w:b/>
                <w:bCs/>
                <w:color w:val="CAEACE"/>
                <w:lang w:eastAsia="zh-CN"/>
              </w:rPr>
              <w:t>L</w:t>
            </w:r>
            <w:r>
              <w:rPr>
                <w:rFonts w:ascii="Times New Roman" w:hAnsi="Times New Roman"/>
                <w:b/>
                <w:bCs/>
                <w:color w:val="CAEACE"/>
              </w:rPr>
              <w:t>ogo</w:t>
            </w:r>
          </w:p>
        </w:tc>
        <w:tc>
          <w:tcPr>
            <w:tcW w:w="1843" w:type="dxa"/>
            <w:tcBorders>
              <w:top w:val="nil"/>
              <w:left w:val="single" w:color="9BBB59" w:sz="8" w:space="0"/>
              <w:bottom w:val="single" w:color="943734" w:sz="12" w:space="0"/>
              <w:right w:val="single" w:color="9BBB59" w:sz="8" w:space="0"/>
            </w:tcBorders>
            <w:shd w:val="clear" w:color="auto" w:fill="FFFFFF"/>
          </w:tcPr>
          <w:p w14:paraId="37E937D2">
            <w:pPr>
              <w:rPr>
                <w:rFonts w:ascii="Times New Roman" w:hAnsi="Times New Roman"/>
                <w:b/>
                <w:bCs/>
                <w:szCs w:val="21"/>
              </w:rPr>
            </w:pPr>
            <w:r>
              <w:rPr>
                <w:rFonts w:ascii="Times New Roman" w:hAnsi="Times New Roman"/>
                <w:b/>
                <w:bCs/>
                <w:szCs w:val="21"/>
                <w:lang w:eastAsia="zh-CN"/>
              </w:rPr>
              <w:t>O</w:t>
            </w:r>
            <w:r>
              <w:rPr>
                <w:rFonts w:ascii="Times New Roman" w:hAnsi="Times New Roman"/>
                <w:b/>
                <w:bCs/>
                <w:szCs w:val="21"/>
              </w:rPr>
              <w:t>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090F573F">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2C92CB34">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0B691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532CD09E">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794C2073">
            <w:pPr>
              <w:rPr>
                <w:rFonts w:ascii="Times New Roman" w:hAnsi="Times New Roman"/>
                <w:szCs w:val="21"/>
              </w:rPr>
            </w:pPr>
            <w:r>
              <w:rPr>
                <w:rFonts w:ascii="Times New Roman" w:hAnsi="Times New Roman" w:eastAsia="Segoe UI"/>
                <w:color w:val="1A2029"/>
                <w:szCs w:val="21"/>
                <w:shd w:val="clear" w:color="auto" w:fill="FFFFFF"/>
              </w:rPr>
              <w:t>Slave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885E0EC">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4312B565">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 xml:space="preserve">Off: Initialization state </w:t>
            </w:r>
          </w:p>
          <w:p w14:paraId="3FC5C0AE">
            <w:pPr>
              <w:rPr>
                <w:rFonts w:ascii="Times New Roman" w:hAnsi="Times New Roman" w:eastAsia="Segoe UI"/>
                <w:color w:val="1A2029"/>
                <w:szCs w:val="21"/>
                <w:shd w:val="clear" w:color="auto" w:fill="FFFFFF"/>
              </w:rPr>
            </w:pP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xml:space="preserve">: PrepOP state </w:t>
            </w:r>
          </w:p>
          <w:p w14:paraId="207D96A6">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 xml:space="preserve">Single </w:t>
            </w: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xml:space="preserve">: SafeOP state </w:t>
            </w:r>
          </w:p>
          <w:p w14:paraId="0D092411">
            <w:pPr>
              <w:rPr>
                <w:rFonts w:ascii="Times New Roman" w:hAnsi="Times New Roman" w:eastAsia="Segoe UI"/>
                <w:color w:val="1A2029"/>
                <w:szCs w:val="21"/>
                <w:shd w:val="clear" w:color="auto" w:fill="FFFFFF"/>
              </w:rPr>
            </w:pPr>
            <w:r>
              <w:rPr>
                <w:rFonts w:hint="eastAsia" w:ascii="Times New Roman" w:hAnsi="Times New Roman" w:eastAsia="宋体"/>
                <w:color w:val="1A2029"/>
                <w:szCs w:val="21"/>
                <w:highlight w:val="none"/>
                <w:shd w:val="clear" w:color="auto" w:fill="FFFFFF"/>
                <w:lang w:eastAsia="zh-CN"/>
              </w:rPr>
              <w:t>Remain On</w:t>
            </w:r>
            <w:r>
              <w:rPr>
                <w:rFonts w:ascii="Times New Roman" w:hAnsi="Times New Roman" w:eastAsia="Segoe UI"/>
                <w:color w:val="1A2029"/>
                <w:szCs w:val="21"/>
                <w:shd w:val="clear" w:color="auto" w:fill="FFFFFF"/>
              </w:rPr>
              <w:t xml:space="preserve">: OP state </w:t>
            </w:r>
          </w:p>
          <w:p w14:paraId="32B957C6">
            <w:pPr>
              <w:rPr>
                <w:rFonts w:ascii="Times New Roman" w:hAnsi="Times New Roman"/>
                <w:szCs w:val="21"/>
              </w:rPr>
            </w:pPr>
            <w:r>
              <w:rPr>
                <w:rFonts w:ascii="Times New Roman" w:hAnsi="Times New Roman" w:eastAsia="Segoe UI"/>
                <w:color w:val="1A2029"/>
                <w:szCs w:val="21"/>
                <w:shd w:val="clear" w:color="auto" w:fill="FFFFFF"/>
              </w:rPr>
              <w:t> </w:t>
            </w:r>
            <w:r>
              <w:rPr>
                <w:rFonts w:hint="eastAsia" w:ascii="Times New Roman" w:hAnsi="Times New Roman" w:eastAsia="宋体"/>
                <w:color w:val="1A2029"/>
                <w:szCs w:val="21"/>
                <w:shd w:val="clear" w:color="auto" w:fill="FFFFFF"/>
                <w:lang w:eastAsia="zh-CN"/>
              </w:rPr>
              <w:t>Flicker</w:t>
            </w:r>
            <w:r>
              <w:rPr>
                <w:rFonts w:ascii="Times New Roman" w:hAnsi="Times New Roman" w:eastAsia="Segoe UI"/>
                <w:color w:val="1A2029"/>
                <w:szCs w:val="21"/>
                <w:shd w:val="clear" w:color="auto" w:fill="FFFFFF"/>
              </w:rPr>
              <w:t>: Boot mode</w:t>
            </w:r>
          </w:p>
        </w:tc>
      </w:tr>
      <w:tr w14:paraId="2B781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9D345FB">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9309104">
            <w:pPr>
              <w:rPr>
                <w:rFonts w:ascii="Times New Roman" w:hAnsi="Times New Roman"/>
                <w:szCs w:val="21"/>
              </w:rPr>
            </w:pPr>
            <w:r>
              <w:rPr>
                <w:rFonts w:ascii="Times New Roman" w:hAnsi="Times New Roman" w:eastAsia="Segoe UI"/>
                <w:color w:val="1A2029"/>
                <w:szCs w:val="21"/>
                <w:shd w:val="clear" w:color="auto" w:fill="FFFFFF"/>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7381054">
            <w:pPr>
              <w:rPr>
                <w:rFonts w:ascii="Times New Roman" w:hAnsi="Times New Roma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CD76A77">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 xml:space="preserve">Off: No valid communication network established, or network port damaged </w:t>
            </w:r>
          </w:p>
          <w:p w14:paraId="2F1C2C20">
            <w:pPr>
              <w:rPr>
                <w:rFonts w:ascii="Times New Roman" w:hAnsi="Times New Roman" w:eastAsia="Segoe UI"/>
                <w:color w:val="1A2029"/>
                <w:szCs w:val="21"/>
                <w:shd w:val="clear" w:color="auto" w:fill="FFFFFF"/>
              </w:rPr>
            </w:pPr>
            <w:r>
              <w:rPr>
                <w:rFonts w:hint="eastAsia" w:ascii="Times New Roman" w:hAnsi="Times New Roman" w:eastAsia="宋体"/>
                <w:color w:val="1A2029"/>
                <w:szCs w:val="21"/>
                <w:highlight w:val="none"/>
                <w:shd w:val="clear" w:color="auto" w:fill="FFFFFF"/>
                <w:lang w:eastAsia="zh-CN"/>
              </w:rPr>
              <w:t>Remain On</w:t>
            </w:r>
            <w:r>
              <w:rPr>
                <w:rFonts w:ascii="Times New Roman" w:hAnsi="Times New Roman" w:eastAsia="Segoe UI"/>
                <w:color w:val="1A2029"/>
                <w:szCs w:val="21"/>
                <w:highlight w:val="none"/>
                <w:shd w:val="clear" w:color="auto" w:fill="FFFFFF"/>
              </w:rPr>
              <w:t>/</w:t>
            </w:r>
            <w:r>
              <w:rPr>
                <w:rFonts w:hint="eastAsia" w:ascii="Times New Roman" w:hAnsi="Times New Roman" w:eastAsia="宋体"/>
                <w:color w:val="1A2029"/>
                <w:szCs w:val="21"/>
                <w:shd w:val="clear" w:color="auto" w:fill="FFFFFF"/>
                <w:lang w:eastAsia="zh-CN"/>
              </w:rPr>
              <w:t>O</w:t>
            </w:r>
            <w:r>
              <w:rPr>
                <w:rFonts w:ascii="Times New Roman" w:hAnsi="Times New Roman" w:eastAsia="Segoe UI"/>
                <w:color w:val="1A2029"/>
                <w:szCs w:val="21"/>
                <w:shd w:val="clear" w:color="auto" w:fill="FFFFFF"/>
              </w:rPr>
              <w:t xml:space="preserve">ccasional </w:t>
            </w: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Communication established, waiting for data</w:t>
            </w:r>
          </w:p>
          <w:p w14:paraId="66D599BF">
            <w:pPr>
              <w:rPr>
                <w:rFonts w:ascii="Times New Roman" w:hAnsi="Times New Roman" w:eastAsia="宋体"/>
                <w:szCs w:val="21"/>
                <w:lang w:eastAsia="zh-CN"/>
              </w:rPr>
            </w:pP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Normal data communication</w:t>
            </w:r>
          </w:p>
        </w:tc>
      </w:tr>
      <w:tr w14:paraId="4D7E7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8399392">
            <w:pPr>
              <w:rPr>
                <w:rFonts w:ascii="Times New Roman" w:hAnsi="Times New Roman"/>
              </w:rPr>
            </w:pPr>
            <w:r>
              <w:rPr>
                <w:rFonts w:ascii="Times New Roman" w:hAnsi="Times New Roman"/>
              </w:rPr>
              <w:t>1~16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3DF160B">
            <w:pPr>
              <w:rPr>
                <w:rFonts w:ascii="Times New Roman" w:hAnsi="Times New Roman"/>
                <w:szCs w:val="21"/>
              </w:rPr>
            </w:pPr>
            <w:r>
              <w:rPr>
                <w:rFonts w:ascii="Times New Roman" w:hAnsi="Times New Roman" w:eastAsia="Segoe UI"/>
                <w:color w:val="1A2029"/>
                <w:szCs w:val="21"/>
                <w:shd w:val="clear" w:color="auto" w:fill="FFFFFF"/>
              </w:rPr>
              <w:t>DI Input Channels 1~16</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05D5AD7">
            <w:pPr>
              <w:rPr>
                <w:rFonts w:ascii="Times New Roman" w:hAnsi="Times New Roma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872E8CF">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Off: No valid input signal </w:t>
            </w:r>
          </w:p>
          <w:p w14:paraId="7B5A2D07">
            <w:pPr>
              <w:rPr>
                <w:rFonts w:ascii="Times New Roman" w:hAnsi="Times New Roman"/>
                <w:szCs w:val="21"/>
              </w:rPr>
            </w:pPr>
            <w:r>
              <w:rPr>
                <w:rFonts w:ascii="Times New Roman" w:hAnsi="Times New Roman" w:eastAsia="Segoe UI"/>
                <w:color w:val="1A2029"/>
                <w:szCs w:val="21"/>
                <w:shd w:val="clear" w:color="auto" w:fill="FFFFFF"/>
              </w:rPr>
              <w:t>On: Input signal is valid</w:t>
            </w:r>
          </w:p>
        </w:tc>
      </w:tr>
    </w:tbl>
    <w:p w14:paraId="06E6AD22">
      <w:pPr>
        <w:rPr>
          <w:rFonts w:ascii="Times New Roman" w:hAnsi="Times New Roman"/>
        </w:rPr>
      </w:pPr>
    </w:p>
    <w:p w14:paraId="5A8C9EC2">
      <w:pPr>
        <w:rPr>
          <w:rFonts w:ascii="Times New Roman" w:hAnsi="Times New Roman"/>
          <w:szCs w:val="21"/>
        </w:rPr>
      </w:pPr>
      <w:r>
        <w:rPr>
          <w:rFonts w:ascii="Times New Roman" w:hAnsi="Times New Roman"/>
        </w:rPr>
        <w:t>B</w:t>
      </w:r>
      <w:r>
        <w:rPr>
          <w:rFonts w:hint="eastAsia" w:ascii="Times New Roman" w:hAnsi="Times New Roman"/>
          <w:szCs w:val="21"/>
          <w:lang w:eastAsia="zh-CN"/>
        </w:rPr>
        <w:t>:</w:t>
      </w:r>
      <w:r>
        <w:rPr>
          <w:rFonts w:ascii="Times New Roman" w:hAnsi="Times New Roman" w:eastAsia="Segoe UI"/>
          <w:color w:val="1A2029"/>
          <w:szCs w:val="21"/>
          <w:shd w:val="clear" w:color="auto" w:fill="FFFFFF"/>
        </w:rPr>
        <w:t>Pin Definition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6E5BF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43" w:type="dxa"/>
            <w:tcBorders>
              <w:top w:val="nil"/>
              <w:left w:val="nil"/>
              <w:bottom w:val="single" w:color="943734" w:sz="12" w:space="0"/>
              <w:right w:val="single" w:color="9BBB59" w:sz="8" w:space="0"/>
            </w:tcBorders>
            <w:shd w:val="clear" w:color="auto" w:fill="943734"/>
            <w:vAlign w:val="center"/>
          </w:tcPr>
          <w:p w14:paraId="5FB35529">
            <w:pPr>
              <w:rPr>
                <w:rFonts w:ascii="Times New Roman" w:hAnsi="Times New Roman"/>
                <w:b/>
                <w:bCs/>
                <w:color w:val="CAEACE"/>
                <w:szCs w:val="21"/>
              </w:rPr>
            </w:pPr>
            <w:r>
              <w:rPr>
                <w:rFonts w:ascii="Times New Roman" w:hAnsi="Times New Roman"/>
                <w:b/>
                <w:bCs/>
                <w:color w:val="CAEACE"/>
                <w:szCs w:val="21"/>
              </w:rPr>
              <w:t>Pin</w:t>
            </w:r>
          </w:p>
        </w:tc>
        <w:tc>
          <w:tcPr>
            <w:tcW w:w="1843" w:type="dxa"/>
            <w:tcBorders>
              <w:top w:val="nil"/>
              <w:left w:val="single" w:color="9BBB59" w:sz="8" w:space="0"/>
              <w:bottom w:val="single" w:color="943734" w:sz="12" w:space="0"/>
              <w:right w:val="single" w:color="9BBB59" w:sz="8" w:space="0"/>
            </w:tcBorders>
            <w:shd w:val="clear" w:color="auto" w:fill="FFFFFF"/>
          </w:tcPr>
          <w:p w14:paraId="7DD6FA2E">
            <w:pPr>
              <w:rPr>
                <w:rFonts w:ascii="Times New Roman" w:hAnsi="Times New Roman"/>
                <w:b/>
                <w:bCs/>
                <w:szCs w:val="21"/>
                <w:lang w:eastAsia="zh-CN"/>
              </w:rPr>
            </w:pPr>
            <w:r>
              <w:rPr>
                <w:rFonts w:ascii="Times New Roman" w:hAnsi="Times New Roman"/>
                <w:szCs w:val="21"/>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3B48B351">
            <w:pPr>
              <w:rPr>
                <w:rFonts w:ascii="Times New Roman" w:hAnsi="Times New Roman"/>
                <w:b/>
                <w:bCs/>
                <w:szCs w:val="21"/>
              </w:rPr>
            </w:pPr>
            <w:r>
              <w:rPr>
                <w:rFonts w:ascii="Times New Roman" w:hAnsi="Times New Roman"/>
                <w:b/>
                <w:bCs/>
                <w:szCs w:val="21"/>
                <w:lang w:eastAsia="zh-CN"/>
              </w:rPr>
              <w:t>D</w:t>
            </w:r>
            <w:r>
              <w:rPr>
                <w:rFonts w:ascii="Times New Roman" w:hAnsi="Times New Roman"/>
                <w:b/>
                <w:bCs/>
                <w:szCs w:val="21"/>
              </w:rPr>
              <w:t>irection</w:t>
            </w:r>
          </w:p>
        </w:tc>
        <w:tc>
          <w:tcPr>
            <w:tcW w:w="4819" w:type="dxa"/>
            <w:tcBorders>
              <w:top w:val="nil"/>
              <w:left w:val="single" w:color="9BBB59" w:sz="8" w:space="0"/>
              <w:bottom w:val="single" w:color="943734" w:sz="12" w:space="0"/>
              <w:right w:val="nil"/>
            </w:tcBorders>
            <w:shd w:val="clear" w:color="auto" w:fill="FFFFFF"/>
            <w:vAlign w:val="center"/>
          </w:tcPr>
          <w:p w14:paraId="6F1406F6">
            <w:pPr>
              <w:rPr>
                <w:rFonts w:ascii="Times New Roman" w:hAnsi="Times New Roman"/>
                <w:b/>
                <w:bCs/>
                <w:szCs w:val="21"/>
              </w:rPr>
            </w:pPr>
            <w:r>
              <w:rPr>
                <w:rFonts w:ascii="Times New Roman" w:hAnsi="Times New Roman"/>
                <w:b/>
                <w:bCs/>
                <w:szCs w:val="21"/>
                <w:lang w:eastAsia="zh-CN"/>
              </w:rPr>
              <w:t>D</w:t>
            </w:r>
            <w:r>
              <w:rPr>
                <w:rFonts w:ascii="Times New Roman" w:hAnsi="Times New Roman"/>
                <w:b/>
                <w:bCs/>
                <w:szCs w:val="21"/>
              </w:rPr>
              <w:t>escription</w:t>
            </w:r>
          </w:p>
        </w:tc>
      </w:tr>
      <w:tr w14:paraId="0F0BB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5854FE7A">
            <w:pPr>
              <w:rPr>
                <w:rFonts w:ascii="Times New Roman" w:hAnsi="Times New Roman"/>
                <w:szCs w:val="21"/>
              </w:rPr>
            </w:pPr>
            <w:r>
              <w:rPr>
                <w:rFonts w:ascii="Times New Roman" w:hAnsi="Times New Roman"/>
                <w:szCs w:val="21"/>
              </w:rPr>
              <w:t>1</w:t>
            </w:r>
            <w:r>
              <w:rPr>
                <w:rFonts w:hint="eastAsia" w:ascii="Times New Roman" w:hAnsi="Times New Roman"/>
                <w:szCs w:val="21"/>
                <w:lang w:eastAsia="zh-CN"/>
              </w:rPr>
              <w:t>,</w:t>
            </w:r>
            <w:r>
              <w:rPr>
                <w:rFonts w:ascii="Times New Roman" w:hAnsi="Times New Roman"/>
                <w:szCs w:val="21"/>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4FB3780B">
            <w:pPr>
              <w:rPr>
                <w:rFonts w:ascii="Times New Roman" w:hAnsi="Times New Roman"/>
                <w:szCs w:val="21"/>
              </w:rPr>
            </w:pPr>
            <w:r>
              <w:rPr>
                <w:rFonts w:ascii="Times New Roman" w:hAnsi="Times New Roman"/>
                <w:szCs w:val="21"/>
              </w:rPr>
              <w:t>Us 3.3V</w:t>
            </w:r>
          </w:p>
        </w:tc>
        <w:tc>
          <w:tcPr>
            <w:tcW w:w="1276" w:type="dxa"/>
            <w:tcBorders>
              <w:top w:val="single" w:color="943734" w:sz="12" w:space="0"/>
              <w:left w:val="single" w:color="9BBB59" w:sz="8" w:space="0"/>
              <w:bottom w:val="single" w:color="9BBB59" w:sz="8" w:space="0"/>
              <w:right w:val="nil"/>
            </w:tcBorders>
            <w:shd w:val="clear" w:color="auto" w:fill="FFFFFF"/>
          </w:tcPr>
          <w:p w14:paraId="33112327">
            <w:pPr>
              <w:rPr>
                <w:rFonts w:ascii="Times New Roman" w:hAnsi="Times New Roman"/>
                <w:szCs w:val="21"/>
              </w:rPr>
            </w:pPr>
            <w:r>
              <w:rPr>
                <w:rFonts w:ascii="Times New Roman" w:hAnsi="Times New Roman"/>
                <w:szCs w:val="21"/>
              </w:rPr>
              <w:t>O</w:t>
            </w:r>
          </w:p>
        </w:tc>
        <w:tc>
          <w:tcPr>
            <w:tcW w:w="4819" w:type="dxa"/>
            <w:tcBorders>
              <w:top w:val="single" w:color="943734" w:sz="12" w:space="0"/>
              <w:left w:val="single" w:color="9BBB59" w:sz="8" w:space="0"/>
              <w:bottom w:val="single" w:color="9BBB59" w:sz="8" w:space="0"/>
              <w:right w:val="nil"/>
            </w:tcBorders>
            <w:shd w:val="clear" w:color="auto" w:fill="FFFFFF"/>
          </w:tcPr>
          <w:p w14:paraId="337E4AE3">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3.3V output pin, used for communication power supply of </w:t>
            </w:r>
            <w:r>
              <w:rPr>
                <w:rFonts w:hint="eastAsia" w:ascii="Times New Roman" w:hAnsi="Times New Roman" w:eastAsia="宋体"/>
                <w:color w:val="1A2029"/>
                <w:szCs w:val="21"/>
                <w:shd w:val="clear" w:color="auto" w:fill="FFFFFF"/>
                <w:lang w:eastAsia="zh-CN"/>
              </w:rPr>
              <w:t>post stage</w:t>
            </w:r>
          </w:p>
        </w:tc>
      </w:tr>
      <w:tr w14:paraId="47F12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F873166">
            <w:pPr>
              <w:rPr>
                <w:rFonts w:ascii="Times New Roman" w:hAnsi="Times New Roman"/>
                <w:szCs w:val="21"/>
              </w:rPr>
            </w:pPr>
            <w:r>
              <w:rPr>
                <w:rFonts w:ascii="Times New Roman" w:hAnsi="Times New Roman"/>
                <w:szCs w:val="21"/>
              </w:rPr>
              <w:t>3</w:t>
            </w:r>
            <w:r>
              <w:rPr>
                <w:rFonts w:hint="eastAsia" w:ascii="Times New Roman" w:hAnsi="Times New Roman"/>
                <w:szCs w:val="21"/>
                <w:lang w:eastAsia="zh-CN"/>
              </w:rPr>
              <w:t>,</w:t>
            </w:r>
            <w:r>
              <w:rPr>
                <w:rFonts w:ascii="Times New Roman" w:hAnsi="Times New Roman"/>
                <w:szCs w:val="21"/>
              </w:rPr>
              <w:t>4</w:t>
            </w:r>
            <w:r>
              <w:rPr>
                <w:rFonts w:hint="eastAsia" w:ascii="Times New Roman" w:hAnsi="Times New Roman"/>
                <w:szCs w:val="21"/>
                <w:lang w:eastAsia="zh-CN"/>
              </w:rPr>
              <w:t>,</w:t>
            </w:r>
            <w:r>
              <w:rPr>
                <w:rFonts w:ascii="Times New Roman" w:hAnsi="Times New Roman"/>
                <w:szCs w:val="21"/>
              </w:rPr>
              <w:t>9</w:t>
            </w:r>
            <w:r>
              <w:rPr>
                <w:rFonts w:hint="eastAsia" w:ascii="Times New Roman" w:hAnsi="Times New Roman"/>
                <w:szCs w:val="21"/>
                <w:lang w:eastAsia="zh-CN"/>
              </w:rPr>
              <w:t>,</w:t>
            </w:r>
            <w:r>
              <w:rPr>
                <w:rFonts w:ascii="Times New Roman" w:hAnsi="Times New Roman"/>
                <w:szCs w:val="21"/>
              </w:rPr>
              <w:t>10</w:t>
            </w:r>
            <w:r>
              <w:rPr>
                <w:rFonts w:hint="eastAsia" w:ascii="Times New Roman" w:hAnsi="Times New Roman"/>
                <w:szCs w:val="21"/>
                <w:lang w:eastAsia="zh-CN"/>
              </w:rPr>
              <w:t>,</w:t>
            </w:r>
            <w:r>
              <w:rPr>
                <w:rFonts w:ascii="Times New Roman" w:hAnsi="Times New Roman"/>
                <w:szCs w:val="21"/>
              </w:rPr>
              <w:t>15</w:t>
            </w:r>
            <w:r>
              <w:rPr>
                <w:rFonts w:hint="eastAsia" w:ascii="Times New Roman" w:hAnsi="Times New Roman"/>
                <w:szCs w:val="21"/>
                <w:lang w:eastAsia="zh-CN"/>
              </w:rPr>
              <w:t>,</w:t>
            </w:r>
            <w:r>
              <w:rPr>
                <w:rFonts w:ascii="Times New Roman" w:hAnsi="Times New Roman"/>
                <w:szCs w:val="21"/>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07EE721">
            <w:pPr>
              <w:rPr>
                <w:rFonts w:ascii="Times New Roman" w:hAnsi="Times New Roman"/>
                <w:szCs w:val="21"/>
              </w:rPr>
            </w:pPr>
            <w:r>
              <w:rPr>
                <w:rFonts w:ascii="Times New Roman" w:hAnsi="Times New Roman"/>
                <w:szCs w:val="21"/>
              </w:rPr>
              <w:t>Us GND</w:t>
            </w:r>
          </w:p>
        </w:tc>
        <w:tc>
          <w:tcPr>
            <w:tcW w:w="1276" w:type="dxa"/>
            <w:tcBorders>
              <w:top w:val="single" w:color="9BBB59" w:sz="8" w:space="0"/>
              <w:left w:val="single" w:color="9BBB59" w:sz="8" w:space="0"/>
              <w:bottom w:val="single" w:color="9BBB59" w:sz="8" w:space="0"/>
              <w:right w:val="nil"/>
            </w:tcBorders>
            <w:shd w:val="clear" w:color="auto" w:fill="FFFFFF"/>
          </w:tcPr>
          <w:p w14:paraId="6F75A4FE">
            <w:pPr>
              <w:rPr>
                <w:rFonts w:ascii="Times New Roman" w:hAnsi="Times New Roman"/>
                <w:szCs w:val="21"/>
              </w:rPr>
            </w:pPr>
            <w:r>
              <w:rPr>
                <w:rFonts w:ascii="Times New Roman" w:hAnsi="Times New Roman"/>
                <w:szCs w:val="21"/>
              </w:rPr>
              <w:t>O</w:t>
            </w:r>
          </w:p>
        </w:tc>
        <w:tc>
          <w:tcPr>
            <w:tcW w:w="4819" w:type="dxa"/>
            <w:tcBorders>
              <w:top w:val="single" w:color="9BBB59" w:sz="8" w:space="0"/>
              <w:left w:val="single" w:color="9BBB59" w:sz="8" w:space="0"/>
              <w:bottom w:val="single" w:color="9BBB59" w:sz="8" w:space="0"/>
              <w:right w:val="nil"/>
            </w:tcBorders>
            <w:shd w:val="clear" w:color="auto" w:fill="FFFFFF"/>
          </w:tcPr>
          <w:p w14:paraId="0F479378">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GND output pin, used for communication power supply of </w:t>
            </w:r>
            <w:r>
              <w:rPr>
                <w:rFonts w:hint="eastAsia" w:ascii="Times New Roman" w:hAnsi="Times New Roman" w:eastAsia="宋体"/>
                <w:color w:val="1A2029"/>
                <w:szCs w:val="21"/>
                <w:shd w:val="clear" w:color="auto" w:fill="FFFFFF"/>
                <w:lang w:eastAsia="zh-CN"/>
              </w:rPr>
              <w:t>post stage</w:t>
            </w:r>
          </w:p>
        </w:tc>
      </w:tr>
      <w:tr w14:paraId="6770D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A18DD7C">
            <w:pPr>
              <w:rPr>
                <w:rFonts w:ascii="Times New Roman" w:hAnsi="Times New Roman"/>
                <w:szCs w:val="21"/>
              </w:rPr>
            </w:pPr>
            <w:r>
              <w:rPr>
                <w:rFonts w:ascii="Times New Roman" w:hAnsi="Times New Roman"/>
                <w:szCs w:val="21"/>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6F5A3F4">
            <w:pPr>
              <w:rPr>
                <w:rFonts w:ascii="Times New Roman" w:hAnsi="Times New Roman"/>
                <w:szCs w:val="21"/>
              </w:rPr>
            </w:pPr>
            <w:r>
              <w:rPr>
                <w:rFonts w:ascii="Times New Roman" w:hAnsi="Times New Roman"/>
                <w:szCs w:val="21"/>
              </w:rPr>
              <w:t>Rx0+</w:t>
            </w:r>
          </w:p>
        </w:tc>
        <w:tc>
          <w:tcPr>
            <w:tcW w:w="1276" w:type="dxa"/>
            <w:tcBorders>
              <w:top w:val="single" w:color="9BBB59" w:sz="8" w:space="0"/>
              <w:left w:val="single" w:color="9BBB59" w:sz="8" w:space="0"/>
              <w:bottom w:val="single" w:color="9BBB59" w:sz="8" w:space="0"/>
              <w:right w:val="nil"/>
            </w:tcBorders>
            <w:shd w:val="clear" w:color="auto" w:fill="FFFFFF"/>
          </w:tcPr>
          <w:p w14:paraId="489FB38A">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31B77E30">
            <w:pPr>
              <w:rPr>
                <w:rFonts w:ascii="Times New Roman" w:hAnsi="Times New Roman"/>
                <w:szCs w:val="21"/>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2C1F2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6EABFBDE">
            <w:pPr>
              <w:rPr>
                <w:rFonts w:ascii="Times New Roman" w:hAnsi="Times New Roman"/>
                <w:szCs w:val="21"/>
              </w:rPr>
            </w:pPr>
            <w:r>
              <w:rPr>
                <w:rFonts w:ascii="Times New Roman" w:hAnsi="Times New Roman"/>
                <w:szCs w:val="21"/>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6EA610B">
            <w:pPr>
              <w:rPr>
                <w:rFonts w:ascii="Times New Roman" w:hAnsi="Times New Roman"/>
                <w:szCs w:val="21"/>
              </w:rPr>
            </w:pPr>
            <w:r>
              <w:rPr>
                <w:rFonts w:ascii="Times New Roman" w:hAnsi="Times New Roman"/>
                <w:szCs w:val="21"/>
              </w:rPr>
              <w:t>Tx1+</w:t>
            </w:r>
          </w:p>
        </w:tc>
        <w:tc>
          <w:tcPr>
            <w:tcW w:w="1276" w:type="dxa"/>
            <w:tcBorders>
              <w:top w:val="single" w:color="9BBB59" w:sz="8" w:space="0"/>
              <w:left w:val="single" w:color="9BBB59" w:sz="8" w:space="0"/>
              <w:bottom w:val="single" w:color="9BBB59" w:sz="8" w:space="0"/>
              <w:right w:val="nil"/>
            </w:tcBorders>
            <w:shd w:val="clear" w:color="auto" w:fill="FFFFFF"/>
          </w:tcPr>
          <w:p w14:paraId="7899C453">
            <w:pPr>
              <w:rPr>
                <w:rFonts w:ascii="Times New Roman" w:hAnsi="Times New Roman"/>
                <w:szCs w:val="21"/>
              </w:rPr>
            </w:pPr>
            <w:r>
              <w:rPr>
                <w:rFonts w:ascii="Times New Roman" w:hAnsi="Times New Roman"/>
                <w:szCs w:val="21"/>
              </w:rPr>
              <w:t>O</w:t>
            </w:r>
          </w:p>
        </w:tc>
        <w:tc>
          <w:tcPr>
            <w:tcW w:w="4819" w:type="dxa"/>
            <w:tcBorders>
              <w:top w:val="single" w:color="9BBB59" w:sz="8" w:space="0"/>
              <w:left w:val="single" w:color="9BBB59" w:sz="8" w:space="0"/>
              <w:bottom w:val="single" w:color="9BBB59" w:sz="8" w:space="0"/>
              <w:right w:val="nil"/>
            </w:tcBorders>
            <w:shd w:val="clear" w:color="auto" w:fill="FFFFFF"/>
          </w:tcPr>
          <w:p w14:paraId="3E0DA27B">
            <w:pPr>
              <w:rPr>
                <w:rFonts w:ascii="Times New Roman" w:hAnsi="Times New Roman"/>
                <w:szCs w:val="21"/>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43BEC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42EC2FCC">
            <w:pPr>
              <w:rPr>
                <w:rFonts w:ascii="Times New Roman" w:hAnsi="Times New Roman"/>
                <w:szCs w:val="21"/>
              </w:rPr>
            </w:pPr>
            <w:r>
              <w:rPr>
                <w:rFonts w:ascii="Times New Roman" w:hAnsi="Times New Roman"/>
                <w:szCs w:val="21"/>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9F28816">
            <w:pPr>
              <w:rPr>
                <w:rFonts w:ascii="Times New Roman" w:hAnsi="Times New Roman"/>
                <w:szCs w:val="21"/>
              </w:rPr>
            </w:pPr>
            <w:r>
              <w:rPr>
                <w:rFonts w:ascii="Times New Roman" w:hAnsi="Times New Roman"/>
                <w:szCs w:val="21"/>
              </w:rPr>
              <w:t>Rx0-</w:t>
            </w:r>
          </w:p>
        </w:tc>
        <w:tc>
          <w:tcPr>
            <w:tcW w:w="1276" w:type="dxa"/>
            <w:tcBorders>
              <w:top w:val="single" w:color="9BBB59" w:sz="8" w:space="0"/>
              <w:left w:val="single" w:color="9BBB59" w:sz="8" w:space="0"/>
              <w:bottom w:val="single" w:color="9BBB59" w:sz="8" w:space="0"/>
              <w:right w:val="nil"/>
            </w:tcBorders>
            <w:shd w:val="clear" w:color="auto" w:fill="FFFFFF"/>
          </w:tcPr>
          <w:p w14:paraId="685BB22B">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20CF1754">
            <w:pPr>
              <w:rPr>
                <w:rFonts w:ascii="Times New Roman" w:hAnsi="Times New Roman" w:eastAsia="宋体"/>
                <w:szCs w:val="21"/>
                <w:lang w:eastAsia="zh-C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666A2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8E85B1B">
            <w:pPr>
              <w:rPr>
                <w:rFonts w:ascii="Times New Roman" w:hAnsi="Times New Roman"/>
                <w:szCs w:val="21"/>
              </w:rPr>
            </w:pPr>
            <w:r>
              <w:rPr>
                <w:rFonts w:ascii="Times New Roman" w:hAnsi="Times New Roman"/>
                <w:szCs w:val="21"/>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4FBD28E">
            <w:pPr>
              <w:rPr>
                <w:rFonts w:ascii="Times New Roman" w:hAnsi="Times New Roman"/>
                <w:szCs w:val="21"/>
              </w:rPr>
            </w:pPr>
            <w:r>
              <w:rPr>
                <w:rFonts w:ascii="Times New Roman" w:hAnsi="Times New Roman"/>
                <w:szCs w:val="21"/>
              </w:rPr>
              <w:t>Tx1-</w:t>
            </w:r>
          </w:p>
        </w:tc>
        <w:tc>
          <w:tcPr>
            <w:tcW w:w="1276" w:type="dxa"/>
            <w:tcBorders>
              <w:top w:val="single" w:color="9BBB59" w:sz="8" w:space="0"/>
              <w:left w:val="single" w:color="9BBB59" w:sz="8" w:space="0"/>
              <w:bottom w:val="single" w:color="9BBB59" w:sz="8" w:space="0"/>
              <w:right w:val="nil"/>
            </w:tcBorders>
            <w:shd w:val="clear" w:color="auto" w:fill="FFFFFF"/>
          </w:tcPr>
          <w:p w14:paraId="5BC970D2">
            <w:pPr>
              <w:rPr>
                <w:rFonts w:ascii="Times New Roman" w:hAnsi="Times New Roman"/>
                <w:szCs w:val="21"/>
              </w:rPr>
            </w:pPr>
            <w:r>
              <w:rPr>
                <w:rFonts w:ascii="Times New Roman" w:hAnsi="Times New Roman"/>
                <w:szCs w:val="21"/>
              </w:rPr>
              <w:t>O</w:t>
            </w:r>
          </w:p>
        </w:tc>
        <w:tc>
          <w:tcPr>
            <w:tcW w:w="4819" w:type="dxa"/>
            <w:tcBorders>
              <w:top w:val="single" w:color="9BBB59" w:sz="8" w:space="0"/>
              <w:left w:val="single" w:color="9BBB59" w:sz="8" w:space="0"/>
              <w:bottom w:val="single" w:color="9BBB59" w:sz="8" w:space="0"/>
              <w:right w:val="nil"/>
            </w:tcBorders>
            <w:shd w:val="clear" w:color="auto" w:fill="FFFFFF"/>
          </w:tcPr>
          <w:p w14:paraId="59F9FCF5">
            <w:pPr>
              <w:rPr>
                <w:rFonts w:ascii="Times New Roman" w:hAnsi="Times New Roman" w:eastAsia="宋体"/>
                <w:szCs w:val="21"/>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51854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1570B55">
            <w:pPr>
              <w:rPr>
                <w:rFonts w:ascii="Times New Roman" w:hAnsi="Times New Roman"/>
                <w:szCs w:val="21"/>
              </w:rPr>
            </w:pPr>
            <w:r>
              <w:rPr>
                <w:rFonts w:ascii="Times New Roman" w:hAnsi="Times New Roman"/>
                <w:szCs w:val="21"/>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35A7041">
            <w:pPr>
              <w:rPr>
                <w:rFonts w:ascii="Times New Roman" w:hAnsi="Times New Roman"/>
                <w:szCs w:val="21"/>
              </w:rPr>
            </w:pPr>
            <w:r>
              <w:rPr>
                <w:rFonts w:ascii="Times New Roman" w:hAnsi="Times New Roman"/>
                <w:szCs w:val="21"/>
              </w:rPr>
              <w:t>Tx0+</w:t>
            </w:r>
          </w:p>
        </w:tc>
        <w:tc>
          <w:tcPr>
            <w:tcW w:w="1276" w:type="dxa"/>
            <w:tcBorders>
              <w:top w:val="single" w:color="9BBB59" w:sz="8" w:space="0"/>
              <w:left w:val="single" w:color="9BBB59" w:sz="8" w:space="0"/>
              <w:bottom w:val="single" w:color="9BBB59" w:sz="8" w:space="0"/>
              <w:right w:val="nil"/>
            </w:tcBorders>
            <w:shd w:val="clear" w:color="auto" w:fill="FFFFFF"/>
          </w:tcPr>
          <w:p w14:paraId="4F91462E">
            <w:pPr>
              <w:rPr>
                <w:rFonts w:ascii="Times New Roman" w:hAnsi="Times New Roman"/>
                <w:szCs w:val="21"/>
              </w:rPr>
            </w:pPr>
            <w:r>
              <w:rPr>
                <w:rFonts w:ascii="Times New Roman" w:hAnsi="Times New Roman"/>
                <w:szCs w:val="21"/>
              </w:rPr>
              <w:t>O</w:t>
            </w:r>
          </w:p>
        </w:tc>
        <w:tc>
          <w:tcPr>
            <w:tcW w:w="4819" w:type="dxa"/>
            <w:tcBorders>
              <w:top w:val="single" w:color="9BBB59" w:sz="8" w:space="0"/>
              <w:left w:val="single" w:color="9BBB59" w:sz="8" w:space="0"/>
              <w:bottom w:val="single" w:color="9BBB59" w:sz="8" w:space="0"/>
              <w:right w:val="nil"/>
            </w:tcBorders>
            <w:shd w:val="clear" w:color="auto" w:fill="FFFFFF"/>
          </w:tcPr>
          <w:p w14:paraId="133E2104">
            <w:pPr>
              <w:rPr>
                <w:rFonts w:ascii="Times New Roman" w:hAnsi="Times New Roman"/>
                <w:szCs w:val="21"/>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0A054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060ED6C">
            <w:pPr>
              <w:rPr>
                <w:rFonts w:ascii="Times New Roman" w:hAnsi="Times New Roman"/>
                <w:szCs w:val="21"/>
              </w:rPr>
            </w:pPr>
            <w:r>
              <w:rPr>
                <w:rFonts w:ascii="Times New Roman" w:hAnsi="Times New Roman"/>
                <w:szCs w:val="21"/>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1810321">
            <w:pPr>
              <w:rPr>
                <w:rFonts w:ascii="Times New Roman" w:hAnsi="Times New Roman"/>
                <w:szCs w:val="21"/>
              </w:rPr>
            </w:pPr>
            <w:r>
              <w:rPr>
                <w:rFonts w:ascii="Times New Roman" w:hAnsi="Times New Roman"/>
                <w:szCs w:val="21"/>
              </w:rPr>
              <w:t>Rx1+</w:t>
            </w:r>
          </w:p>
        </w:tc>
        <w:tc>
          <w:tcPr>
            <w:tcW w:w="1276" w:type="dxa"/>
            <w:tcBorders>
              <w:top w:val="single" w:color="9BBB59" w:sz="8" w:space="0"/>
              <w:left w:val="single" w:color="9BBB59" w:sz="8" w:space="0"/>
              <w:bottom w:val="single" w:color="9BBB59" w:sz="8" w:space="0"/>
              <w:right w:val="nil"/>
            </w:tcBorders>
            <w:shd w:val="clear" w:color="auto" w:fill="FFFFFF"/>
          </w:tcPr>
          <w:p w14:paraId="6D61D9FC">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5DF48E55">
            <w:pPr>
              <w:rPr>
                <w:rFonts w:ascii="Times New Roman" w:hAnsi="Times New Roman"/>
                <w:szCs w:val="21"/>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1C4D9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6AABCD3">
            <w:pPr>
              <w:rPr>
                <w:rFonts w:ascii="Times New Roman" w:hAnsi="Times New Roman"/>
                <w:szCs w:val="21"/>
              </w:rPr>
            </w:pPr>
            <w:r>
              <w:rPr>
                <w:rFonts w:ascii="Times New Roman" w:hAnsi="Times New Roman"/>
                <w:szCs w:val="21"/>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F1AAB2A">
            <w:pPr>
              <w:rPr>
                <w:rFonts w:ascii="Times New Roman" w:hAnsi="Times New Roman"/>
                <w:szCs w:val="21"/>
              </w:rPr>
            </w:pPr>
            <w:r>
              <w:rPr>
                <w:rFonts w:ascii="Times New Roman" w:hAnsi="Times New Roman"/>
                <w:szCs w:val="21"/>
              </w:rPr>
              <w:t>Tx0-</w:t>
            </w:r>
          </w:p>
        </w:tc>
        <w:tc>
          <w:tcPr>
            <w:tcW w:w="1276" w:type="dxa"/>
            <w:tcBorders>
              <w:top w:val="single" w:color="9BBB59" w:sz="8" w:space="0"/>
              <w:left w:val="single" w:color="9BBB59" w:sz="8" w:space="0"/>
              <w:bottom w:val="single" w:color="9BBB59" w:sz="8" w:space="0"/>
              <w:right w:val="nil"/>
            </w:tcBorders>
            <w:shd w:val="clear" w:color="auto" w:fill="FFFFFF"/>
          </w:tcPr>
          <w:p w14:paraId="1D255329">
            <w:pPr>
              <w:rPr>
                <w:rFonts w:ascii="Times New Roman" w:hAnsi="Times New Roman"/>
                <w:szCs w:val="21"/>
              </w:rPr>
            </w:pPr>
            <w:r>
              <w:rPr>
                <w:rFonts w:ascii="Times New Roman" w:hAnsi="Times New Roman"/>
                <w:szCs w:val="21"/>
              </w:rPr>
              <w:t>O</w:t>
            </w:r>
          </w:p>
        </w:tc>
        <w:tc>
          <w:tcPr>
            <w:tcW w:w="4819" w:type="dxa"/>
            <w:tcBorders>
              <w:top w:val="single" w:color="9BBB59" w:sz="8" w:space="0"/>
              <w:left w:val="single" w:color="9BBB59" w:sz="8" w:space="0"/>
              <w:bottom w:val="single" w:color="9BBB59" w:sz="8" w:space="0"/>
              <w:right w:val="nil"/>
            </w:tcBorders>
            <w:shd w:val="clear" w:color="auto" w:fill="FFFFFF"/>
          </w:tcPr>
          <w:p w14:paraId="3BF40AC3">
            <w:pPr>
              <w:rPr>
                <w:rFonts w:ascii="Times New Roman" w:hAnsi="Times New Roman" w:eastAsia="宋体"/>
                <w:szCs w:val="21"/>
                <w:lang w:eastAsia="zh-C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3AD14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68A110D8">
            <w:pPr>
              <w:rPr>
                <w:rFonts w:ascii="Times New Roman" w:hAnsi="Times New Roman"/>
                <w:szCs w:val="21"/>
              </w:rPr>
            </w:pPr>
            <w:r>
              <w:rPr>
                <w:rFonts w:ascii="Times New Roman" w:hAnsi="Times New Roman"/>
                <w:szCs w:val="21"/>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6100F48">
            <w:pPr>
              <w:rPr>
                <w:rFonts w:ascii="Times New Roman" w:hAnsi="Times New Roman"/>
                <w:szCs w:val="21"/>
              </w:rPr>
            </w:pPr>
            <w:r>
              <w:rPr>
                <w:rFonts w:ascii="Times New Roman" w:hAnsi="Times New Roman"/>
                <w:szCs w:val="21"/>
              </w:rPr>
              <w:t>Rx1-</w:t>
            </w:r>
          </w:p>
        </w:tc>
        <w:tc>
          <w:tcPr>
            <w:tcW w:w="1276" w:type="dxa"/>
            <w:tcBorders>
              <w:top w:val="single" w:color="9BBB59" w:sz="8" w:space="0"/>
              <w:left w:val="single" w:color="9BBB59" w:sz="8" w:space="0"/>
              <w:bottom w:val="single" w:color="9BBB59" w:sz="8" w:space="0"/>
              <w:right w:val="nil"/>
            </w:tcBorders>
            <w:shd w:val="clear" w:color="auto" w:fill="FFFFFF"/>
          </w:tcPr>
          <w:p w14:paraId="3126E458">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3C12DDBC">
            <w:pPr>
              <w:rPr>
                <w:rFonts w:ascii="Times New Roman" w:hAnsi="Times New Roman" w:eastAsia="宋体"/>
                <w:szCs w:val="21"/>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13592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8911D84">
            <w:pPr>
              <w:rPr>
                <w:rFonts w:ascii="Times New Roman" w:hAnsi="Times New Roman"/>
                <w:szCs w:val="21"/>
              </w:rPr>
            </w:pPr>
            <w:r>
              <w:rPr>
                <w:rFonts w:ascii="Times New Roman" w:hAnsi="Times New Roman"/>
                <w:szCs w:val="21"/>
              </w:rPr>
              <w:t>17~32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225F871">
            <w:pPr>
              <w:rPr>
                <w:rFonts w:ascii="Times New Roman" w:hAnsi="Times New Roman"/>
                <w:szCs w:val="21"/>
              </w:rPr>
            </w:pPr>
            <w:r>
              <w:rPr>
                <w:rFonts w:ascii="Times New Roman" w:hAnsi="Times New Roman"/>
                <w:szCs w:val="21"/>
              </w:rPr>
              <w:t>DI 1~16</w:t>
            </w:r>
          </w:p>
        </w:tc>
        <w:tc>
          <w:tcPr>
            <w:tcW w:w="1276" w:type="dxa"/>
            <w:tcBorders>
              <w:top w:val="single" w:color="9BBB59" w:sz="8" w:space="0"/>
              <w:left w:val="single" w:color="9BBB59" w:sz="8" w:space="0"/>
              <w:bottom w:val="single" w:color="9BBB59" w:sz="8" w:space="0"/>
              <w:right w:val="nil"/>
            </w:tcBorders>
            <w:shd w:val="clear" w:color="auto" w:fill="FFFFFF"/>
          </w:tcPr>
          <w:p w14:paraId="45B8D653">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5F030EBC">
            <w:pPr>
              <w:rPr>
                <w:rFonts w:ascii="Times New Roman" w:hAnsi="Times New Roman"/>
                <w:szCs w:val="21"/>
              </w:rPr>
            </w:pPr>
            <w:r>
              <w:rPr>
                <w:rFonts w:ascii="Times New Roman" w:hAnsi="Times New Roman" w:eastAsia="Segoe UI"/>
                <w:color w:val="1A2029"/>
                <w:szCs w:val="21"/>
                <w:shd w:val="clear" w:color="auto" w:fill="FFFFFF"/>
              </w:rPr>
              <w:t>Digital input channels 1~16 </w:t>
            </w:r>
          </w:p>
        </w:tc>
      </w:tr>
      <w:tr w14:paraId="3DDEB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D5F9376">
            <w:pPr>
              <w:rPr>
                <w:rFonts w:ascii="Times New Roman" w:hAnsi="Times New Roman"/>
                <w:szCs w:val="21"/>
              </w:rPr>
            </w:pPr>
            <w:r>
              <w:rPr>
                <w:rFonts w:ascii="Times New Roman" w:hAnsi="Times New Roman"/>
                <w:szCs w:val="21"/>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6A905D0">
            <w:pPr>
              <w:rPr>
                <w:rFonts w:ascii="Times New Roman" w:hAnsi="Times New Roman"/>
                <w:szCs w:val="21"/>
              </w:rPr>
            </w:pPr>
            <w:r>
              <w:rPr>
                <w:rFonts w:ascii="Times New Roman" w:hAnsi="Times New Roman"/>
                <w:szCs w:val="21"/>
              </w:rPr>
              <w:t>Up 0V</w:t>
            </w:r>
          </w:p>
        </w:tc>
        <w:tc>
          <w:tcPr>
            <w:tcW w:w="1276" w:type="dxa"/>
            <w:tcBorders>
              <w:top w:val="single" w:color="9BBB59" w:sz="8" w:space="0"/>
              <w:left w:val="single" w:color="9BBB59" w:sz="8" w:space="0"/>
              <w:bottom w:val="single" w:color="9BBB59" w:sz="8" w:space="0"/>
              <w:right w:val="nil"/>
            </w:tcBorders>
            <w:shd w:val="clear" w:color="auto" w:fill="FFFFFF"/>
          </w:tcPr>
          <w:p w14:paraId="0D50BE47">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6DA068BB">
            <w:pPr>
              <w:rPr>
                <w:rFonts w:ascii="Times New Roman" w:hAnsi="Times New Roman"/>
                <w:szCs w:val="21"/>
              </w:rPr>
            </w:pPr>
            <w:r>
              <w:rPr>
                <w:rFonts w:ascii="Times New Roman" w:hAnsi="Times New Roman" w:eastAsia="Segoe UI"/>
                <w:color w:val="1A2029"/>
                <w:szCs w:val="21"/>
                <w:shd w:val="clear" w:color="auto" w:fill="FFFFFF"/>
              </w:rPr>
              <w:t>Field side power 0V</w:t>
            </w:r>
          </w:p>
        </w:tc>
      </w:tr>
      <w:tr w14:paraId="3324E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52A0266">
            <w:pPr>
              <w:rPr>
                <w:rFonts w:ascii="Times New Roman" w:hAnsi="Times New Roman"/>
                <w:szCs w:val="21"/>
              </w:rPr>
            </w:pPr>
            <w:r>
              <w:rPr>
                <w:rFonts w:ascii="Times New Roman" w:hAnsi="Times New Roman"/>
                <w:szCs w:val="21"/>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7AAC4D7">
            <w:pPr>
              <w:rPr>
                <w:rFonts w:ascii="Times New Roman" w:hAnsi="Times New Roman"/>
                <w:szCs w:val="21"/>
              </w:rPr>
            </w:pPr>
            <w:r>
              <w:rPr>
                <w:rFonts w:ascii="Times New Roman" w:hAnsi="Times New Roman"/>
                <w:szCs w:val="21"/>
              </w:rPr>
              <w:t>Up 24V</w:t>
            </w:r>
          </w:p>
        </w:tc>
        <w:tc>
          <w:tcPr>
            <w:tcW w:w="1276" w:type="dxa"/>
            <w:tcBorders>
              <w:top w:val="single" w:color="9BBB59" w:sz="8" w:space="0"/>
              <w:left w:val="single" w:color="9BBB59" w:sz="8" w:space="0"/>
              <w:bottom w:val="single" w:color="9BBB59" w:sz="8" w:space="0"/>
              <w:right w:val="nil"/>
            </w:tcBorders>
            <w:shd w:val="clear" w:color="auto" w:fill="FFFFFF"/>
          </w:tcPr>
          <w:p w14:paraId="4D4E5860">
            <w:pPr>
              <w:rPr>
                <w:rFonts w:ascii="Times New Roman" w:hAnsi="Times New Roman"/>
                <w:szCs w:val="21"/>
              </w:rPr>
            </w:pPr>
            <w:r>
              <w:rPr>
                <w:rFonts w:ascii="Times New Roman" w:hAnsi="Times New Roman"/>
                <w:szCs w:val="21"/>
              </w:rPr>
              <w:t>I</w:t>
            </w:r>
          </w:p>
        </w:tc>
        <w:tc>
          <w:tcPr>
            <w:tcW w:w="4819" w:type="dxa"/>
            <w:tcBorders>
              <w:top w:val="single" w:color="9BBB59" w:sz="8" w:space="0"/>
              <w:left w:val="single" w:color="9BBB59" w:sz="8" w:space="0"/>
              <w:bottom w:val="single" w:color="9BBB59" w:sz="8" w:space="0"/>
              <w:right w:val="nil"/>
            </w:tcBorders>
            <w:shd w:val="clear" w:color="auto" w:fill="FFFFFF"/>
          </w:tcPr>
          <w:p w14:paraId="51A146C5">
            <w:pPr>
              <w:rPr>
                <w:rFonts w:ascii="Times New Roman" w:hAnsi="Times New Roman"/>
                <w:szCs w:val="21"/>
              </w:rPr>
            </w:pPr>
            <w:r>
              <w:rPr>
                <w:rFonts w:ascii="Times New Roman" w:hAnsi="Times New Roman" w:eastAsia="Segoe UI"/>
                <w:color w:val="1A2029"/>
                <w:szCs w:val="21"/>
                <w:shd w:val="clear" w:color="auto" w:fill="FFFFFF"/>
              </w:rPr>
              <w:t>Field side power 24V</w:t>
            </w:r>
          </w:p>
        </w:tc>
      </w:tr>
      <w:tr w14:paraId="3501C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924BB35">
            <w:pPr>
              <w:rPr>
                <w:rFonts w:ascii="Times New Roman" w:hAnsi="Times New Roman"/>
                <w:szCs w:val="21"/>
              </w:rPr>
            </w:pPr>
            <w:r>
              <w:rPr>
                <w:rFonts w:ascii="Times New Roman" w:hAnsi="Times New Roman"/>
                <w:szCs w:val="21"/>
              </w:rPr>
              <w:t>39</w:t>
            </w:r>
            <w:r>
              <w:rPr>
                <w:rFonts w:hint="eastAsia" w:ascii="Times New Roman" w:hAnsi="Times New Roman"/>
                <w:szCs w:val="21"/>
                <w:lang w:eastAsia="zh-CN"/>
              </w:rPr>
              <w:t>,</w:t>
            </w:r>
            <w:r>
              <w:rPr>
                <w:rFonts w:ascii="Times New Roman" w:hAnsi="Times New Roman"/>
                <w:szCs w:val="21"/>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12EBC0C">
            <w:pPr>
              <w:rPr>
                <w:rFonts w:ascii="Times New Roman" w:hAnsi="Times New Roman"/>
                <w:szCs w:val="21"/>
              </w:rPr>
            </w:pPr>
            <w:r>
              <w:rPr>
                <w:rFonts w:ascii="Times New Roman" w:hAnsi="Times New Roman"/>
                <w:szCs w:val="21"/>
              </w:rPr>
              <w:t>PE</w:t>
            </w:r>
          </w:p>
        </w:tc>
        <w:tc>
          <w:tcPr>
            <w:tcW w:w="1276" w:type="dxa"/>
            <w:tcBorders>
              <w:top w:val="single" w:color="9BBB59" w:sz="8" w:space="0"/>
              <w:left w:val="single" w:color="9BBB59" w:sz="8" w:space="0"/>
              <w:bottom w:val="single" w:color="9BBB59" w:sz="8" w:space="0"/>
              <w:right w:val="nil"/>
            </w:tcBorders>
            <w:shd w:val="clear" w:color="auto" w:fill="FFFFFF"/>
          </w:tcPr>
          <w:p w14:paraId="78F0B906">
            <w:pPr>
              <w:rPr>
                <w:rFonts w:ascii="Times New Roman" w:hAnsi="Times New Roman"/>
                <w:szCs w:val="21"/>
              </w:rPr>
            </w:pPr>
            <w:r>
              <w:rPr>
                <w:rFonts w:ascii="Times New Roman" w:hAnsi="Times New Roman"/>
                <w:szCs w:val="21"/>
              </w:rPr>
              <w:t>-</w:t>
            </w:r>
          </w:p>
        </w:tc>
        <w:tc>
          <w:tcPr>
            <w:tcW w:w="4819" w:type="dxa"/>
            <w:tcBorders>
              <w:top w:val="single" w:color="9BBB59" w:sz="8" w:space="0"/>
              <w:left w:val="single" w:color="9BBB59" w:sz="8" w:space="0"/>
              <w:bottom w:val="single" w:color="9BBB59" w:sz="8" w:space="0"/>
              <w:right w:val="nil"/>
            </w:tcBorders>
            <w:shd w:val="clear" w:color="auto" w:fill="FFFFFF"/>
          </w:tcPr>
          <w:p w14:paraId="45F722E0">
            <w:pPr>
              <w:rPr>
                <w:rFonts w:ascii="Times New Roman" w:hAnsi="Times New Roman"/>
                <w:szCs w:val="21"/>
              </w:rPr>
            </w:pPr>
            <w:r>
              <w:rPr>
                <w:rFonts w:ascii="Times New Roman" w:hAnsi="Times New Roman" w:eastAsia="Segoe UI"/>
                <w:color w:val="1A2029"/>
                <w:szCs w:val="21"/>
                <w:shd w:val="clear" w:color="auto" w:fill="FFFFFF"/>
              </w:rPr>
              <w:t>Ground</w:t>
            </w:r>
          </w:p>
        </w:tc>
      </w:tr>
    </w:tbl>
    <w:p w14:paraId="216D4FD8">
      <w:pPr>
        <w:rPr>
          <w:rFonts w:ascii="Times New Roman" w:hAnsi="Times New Roman"/>
          <w:lang w:eastAsia="zh-CN"/>
        </w:rPr>
      </w:pPr>
    </w:p>
    <w:p w14:paraId="799CC5D7">
      <w:pPr>
        <w:rPr>
          <w:rFonts w:ascii="Times New Roman" w:hAnsi="Times New Roman"/>
          <w:b/>
          <w:bCs/>
        </w:rPr>
      </w:pPr>
      <w:r>
        <w:rPr>
          <w:rFonts w:ascii="Times New Roman" w:hAnsi="Times New Roman"/>
          <w:b/>
          <w:bCs/>
          <w:szCs w:val="21"/>
        </w:rPr>
        <w:t>Technical Parameters</w:t>
      </w:r>
    </w:p>
    <w:tbl>
      <w:tblPr>
        <w:tblStyle w:val="34"/>
        <w:tblW w:w="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7"/>
        <w:gridCol w:w="3686"/>
        <w:gridCol w:w="3685"/>
      </w:tblGrid>
      <w:tr w14:paraId="6FE56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nil"/>
              <w:left w:val="nil"/>
              <w:bottom w:val="single" w:color="943734" w:sz="12" w:space="0"/>
              <w:right w:val="single" w:color="9BBB59" w:sz="8" w:space="0"/>
            </w:tcBorders>
            <w:shd w:val="clear" w:color="auto" w:fill="943734"/>
            <w:vAlign w:val="center"/>
          </w:tcPr>
          <w:p w14:paraId="0E5EC80A">
            <w:pPr>
              <w:rPr>
                <w:rFonts w:ascii="Times New Roman" w:hAnsi="Times New Roman"/>
                <w:b/>
                <w:bCs/>
                <w:szCs w:val="21"/>
              </w:rPr>
            </w:pPr>
            <w:r>
              <w:rPr>
                <w:rFonts w:ascii="Times New Roman" w:hAnsi="Times New Roman"/>
                <w:b/>
                <w:bCs/>
                <w:szCs w:val="21"/>
              </w:rPr>
              <w:t>Technical Parameters</w:t>
            </w:r>
          </w:p>
        </w:tc>
        <w:tc>
          <w:tcPr>
            <w:tcW w:w="3686" w:type="dxa"/>
            <w:tcBorders>
              <w:top w:val="nil"/>
              <w:left w:val="single" w:color="9BBB59" w:sz="8" w:space="0"/>
              <w:bottom w:val="single" w:color="943734" w:sz="12" w:space="0"/>
              <w:right w:val="single" w:color="9BBB59" w:sz="8" w:space="0"/>
            </w:tcBorders>
            <w:shd w:val="clear" w:color="auto" w:fill="FFFFFF"/>
          </w:tcPr>
          <w:p w14:paraId="652CCFB8">
            <w:pPr>
              <w:rPr>
                <w:rFonts w:ascii="Times New Roman" w:hAnsi="Times New Roman"/>
                <w:b/>
                <w:bCs/>
                <w:szCs w:val="21"/>
              </w:rPr>
            </w:pPr>
            <w:r>
              <w:rPr>
                <w:rFonts w:ascii="Times New Roman" w:hAnsi="Times New Roman"/>
                <w:b/>
                <w:bCs/>
                <w:szCs w:val="21"/>
                <w:lang w:eastAsia="zh-CN"/>
              </w:rPr>
              <w:t>SC1116</w:t>
            </w:r>
          </w:p>
        </w:tc>
        <w:tc>
          <w:tcPr>
            <w:tcW w:w="3685" w:type="dxa"/>
            <w:tcBorders>
              <w:top w:val="nil"/>
              <w:left w:val="single" w:color="9BBB59" w:sz="8" w:space="0"/>
              <w:bottom w:val="single" w:color="943734" w:sz="12" w:space="0"/>
              <w:right w:val="nil"/>
            </w:tcBorders>
            <w:shd w:val="clear" w:color="auto" w:fill="FFFFFF"/>
            <w:vAlign w:val="center"/>
          </w:tcPr>
          <w:p w14:paraId="0329A681">
            <w:pPr>
              <w:rPr>
                <w:rFonts w:ascii="Times New Roman" w:hAnsi="Times New Roman"/>
                <w:b/>
                <w:bCs/>
                <w:szCs w:val="21"/>
              </w:rPr>
            </w:pPr>
            <w:r>
              <w:rPr>
                <w:rFonts w:ascii="Times New Roman" w:hAnsi="Times New Roman"/>
                <w:b/>
                <w:bCs/>
                <w:szCs w:val="21"/>
                <w:lang w:eastAsia="zh-CN"/>
              </w:rPr>
              <w:t>SC1216</w:t>
            </w:r>
          </w:p>
        </w:tc>
      </w:tr>
      <w:tr w14:paraId="0890F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43734" w:sz="12" w:space="0"/>
              <w:left w:val="nil"/>
              <w:bottom w:val="single" w:color="9BBB59" w:sz="8" w:space="0"/>
              <w:right w:val="single" w:color="9BBB59" w:sz="8" w:space="0"/>
            </w:tcBorders>
            <w:shd w:val="clear" w:color="auto" w:fill="FFFFFF"/>
          </w:tcPr>
          <w:p w14:paraId="4DFFC454">
            <w:pPr>
              <w:rPr>
                <w:rFonts w:ascii="Times New Roman" w:hAnsi="Times New Roman"/>
                <w:szCs w:val="21"/>
              </w:rPr>
            </w:pPr>
            <w:r>
              <w:rPr>
                <w:rFonts w:ascii="Times New Roman" w:hAnsi="Times New Roman" w:eastAsia="Segoe UI"/>
                <w:color w:val="1A2029"/>
                <w:szCs w:val="21"/>
                <w:shd w:val="clear" w:color="auto" w:fill="FFFFFF"/>
              </w:rPr>
              <w:t>Number of input channels</w:t>
            </w:r>
          </w:p>
        </w:tc>
        <w:tc>
          <w:tcPr>
            <w:tcW w:w="7371" w:type="dxa"/>
            <w:gridSpan w:val="2"/>
            <w:tcBorders>
              <w:top w:val="single" w:color="943734" w:sz="12" w:space="0"/>
              <w:left w:val="single" w:color="9BBB59" w:sz="8" w:space="0"/>
              <w:bottom w:val="single" w:color="9BBB59" w:sz="8" w:space="0"/>
              <w:right w:val="nil"/>
            </w:tcBorders>
            <w:shd w:val="clear" w:color="auto" w:fill="FFFFFF"/>
          </w:tcPr>
          <w:p w14:paraId="681BAB8C">
            <w:pPr>
              <w:rPr>
                <w:rFonts w:ascii="Times New Roman" w:hAnsi="Times New Roman"/>
                <w:szCs w:val="21"/>
              </w:rPr>
            </w:pPr>
            <w:r>
              <w:rPr>
                <w:rFonts w:ascii="Times New Roman" w:hAnsi="Times New Roman"/>
                <w:szCs w:val="21"/>
              </w:rPr>
              <w:t>16</w:t>
            </w:r>
          </w:p>
        </w:tc>
      </w:tr>
      <w:tr w14:paraId="7B36D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3D2C7CD4">
            <w:pPr>
              <w:rPr>
                <w:rFonts w:ascii="Times New Roman" w:hAnsi="Times New Roman"/>
                <w:szCs w:val="21"/>
              </w:rPr>
            </w:pPr>
            <w:r>
              <w:rPr>
                <w:rFonts w:ascii="Times New Roman" w:hAnsi="Times New Roman" w:eastAsia="Segoe UI"/>
                <w:color w:val="1A2029"/>
                <w:szCs w:val="21"/>
                <w:shd w:val="clear" w:color="auto" w:fill="FFFFFF"/>
              </w:rPr>
              <w:t>Input voltage</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6EBD9CD7">
            <w:pPr>
              <w:rPr>
                <w:rFonts w:ascii="Times New Roman" w:hAnsi="Times New Roman"/>
                <w:szCs w:val="21"/>
              </w:rPr>
            </w:pPr>
            <w:r>
              <w:rPr>
                <w:rFonts w:ascii="Times New Roman" w:hAnsi="Times New Roman"/>
                <w:szCs w:val="21"/>
              </w:rPr>
              <w:t>24 V DC (-15 %/ +20 %)</w:t>
            </w:r>
          </w:p>
        </w:tc>
      </w:tr>
      <w:tr w14:paraId="7725E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nil"/>
              <w:right w:val="single" w:color="9BBB59" w:sz="8" w:space="0"/>
            </w:tcBorders>
            <w:shd w:val="clear" w:color="auto" w:fill="FFFFFF"/>
          </w:tcPr>
          <w:p w14:paraId="02D90859">
            <w:pPr>
              <w:rPr>
                <w:rFonts w:ascii="Times New Roman" w:hAnsi="Times New Roman"/>
                <w:szCs w:val="21"/>
              </w:rPr>
            </w:pPr>
            <w:r>
              <w:rPr>
                <w:rFonts w:ascii="Times New Roman" w:hAnsi="Times New Roman" w:eastAsia="Segoe UI"/>
                <w:color w:val="1A2029"/>
                <w:szCs w:val="21"/>
                <w:shd w:val="clear" w:color="auto" w:fill="FFFFFF"/>
              </w:rPr>
              <w:t>Input “0” voltage range </w:t>
            </w:r>
          </w:p>
        </w:tc>
        <w:tc>
          <w:tcPr>
            <w:tcW w:w="3686" w:type="dxa"/>
            <w:tcBorders>
              <w:top w:val="single" w:color="9BBB59" w:sz="8" w:space="0"/>
              <w:left w:val="single" w:color="9BBB59" w:sz="8" w:space="0"/>
              <w:bottom w:val="single" w:color="9BBB59" w:sz="8" w:space="0"/>
              <w:right w:val="single" w:color="9BBB59" w:sz="8" w:space="0"/>
            </w:tcBorders>
            <w:shd w:val="clear" w:color="auto" w:fill="FFFFFF"/>
          </w:tcPr>
          <w:p w14:paraId="5B21F3E8">
            <w:pPr>
              <w:rPr>
                <w:rFonts w:ascii="Times New Roman" w:hAnsi="Times New Roman"/>
                <w:szCs w:val="21"/>
              </w:rPr>
            </w:pPr>
            <w:r>
              <w:rPr>
                <w:rFonts w:ascii="Times New Roman" w:hAnsi="Times New Roman"/>
                <w:szCs w:val="21"/>
              </w:rPr>
              <w:t>18V～30V</w:t>
            </w:r>
          </w:p>
        </w:tc>
        <w:tc>
          <w:tcPr>
            <w:tcW w:w="3685" w:type="dxa"/>
            <w:tcBorders>
              <w:top w:val="single" w:color="9BBB59" w:sz="8" w:space="0"/>
              <w:left w:val="single" w:color="9BBB59" w:sz="8" w:space="0"/>
              <w:bottom w:val="single" w:color="9BBB59" w:sz="8" w:space="0"/>
              <w:right w:val="nil"/>
            </w:tcBorders>
            <w:shd w:val="clear" w:color="auto" w:fill="FFFFFF"/>
            <w:vAlign w:val="center"/>
          </w:tcPr>
          <w:p w14:paraId="4096E041">
            <w:pPr>
              <w:rPr>
                <w:rFonts w:ascii="Times New Roman" w:hAnsi="Times New Roman"/>
                <w:szCs w:val="21"/>
              </w:rPr>
            </w:pPr>
            <w:r>
              <w:rPr>
                <w:rFonts w:ascii="Times New Roman" w:hAnsi="Times New Roman"/>
                <w:szCs w:val="21"/>
              </w:rPr>
              <w:t>-3V～+5V (EN61131-2, type 1/3)</w:t>
            </w:r>
          </w:p>
        </w:tc>
      </w:tr>
      <w:tr w14:paraId="12948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nil"/>
              <w:left w:val="nil"/>
              <w:bottom w:val="single" w:color="9BBB59" w:sz="8" w:space="0"/>
              <w:right w:val="single" w:color="9BBB59" w:sz="8" w:space="0"/>
            </w:tcBorders>
            <w:shd w:val="clear" w:color="auto" w:fill="FFFFFF"/>
          </w:tcPr>
          <w:p w14:paraId="0428EA9F">
            <w:pPr>
              <w:rPr>
                <w:rFonts w:ascii="Times New Roman" w:hAnsi="Times New Roman"/>
                <w:szCs w:val="21"/>
              </w:rPr>
            </w:pPr>
            <w:r>
              <w:rPr>
                <w:rFonts w:ascii="Times New Roman" w:hAnsi="Times New Roman" w:eastAsia="Segoe UI"/>
                <w:color w:val="1A2029"/>
                <w:szCs w:val="21"/>
                <w:shd w:val="clear" w:color="auto" w:fill="FFFFFF"/>
              </w:rPr>
              <w:t>Input “1” voltage range</w:t>
            </w:r>
          </w:p>
        </w:tc>
        <w:tc>
          <w:tcPr>
            <w:tcW w:w="3686" w:type="dxa"/>
            <w:tcBorders>
              <w:top w:val="single" w:color="9BBB59" w:sz="8" w:space="0"/>
              <w:left w:val="single" w:color="9BBB59" w:sz="8" w:space="0"/>
              <w:bottom w:val="single" w:color="9BBB59" w:sz="8" w:space="0"/>
              <w:right w:val="single" w:color="9BBB59" w:sz="8" w:space="0"/>
            </w:tcBorders>
            <w:shd w:val="clear" w:color="auto" w:fill="FFFFFF"/>
          </w:tcPr>
          <w:p w14:paraId="30BD8C89">
            <w:pPr>
              <w:rPr>
                <w:rFonts w:ascii="Times New Roman" w:hAnsi="Times New Roman"/>
                <w:szCs w:val="21"/>
              </w:rPr>
            </w:pPr>
            <w:r>
              <w:rPr>
                <w:rFonts w:ascii="Times New Roman" w:hAnsi="Times New Roman"/>
                <w:szCs w:val="21"/>
              </w:rPr>
              <w:t>0V～7V</w:t>
            </w:r>
          </w:p>
        </w:tc>
        <w:tc>
          <w:tcPr>
            <w:tcW w:w="3685" w:type="dxa"/>
            <w:tcBorders>
              <w:top w:val="single" w:color="9BBB59" w:sz="8" w:space="0"/>
              <w:left w:val="single" w:color="9BBB59" w:sz="8" w:space="0"/>
              <w:bottom w:val="single" w:color="9BBB59" w:sz="8" w:space="0"/>
              <w:right w:val="nil"/>
            </w:tcBorders>
            <w:shd w:val="clear" w:color="auto" w:fill="FFFFFF"/>
            <w:vAlign w:val="center"/>
          </w:tcPr>
          <w:p w14:paraId="72C53524">
            <w:pPr>
              <w:rPr>
                <w:rFonts w:ascii="Times New Roman" w:hAnsi="Times New Roman"/>
                <w:szCs w:val="21"/>
              </w:rPr>
            </w:pPr>
            <w:r>
              <w:rPr>
                <w:rFonts w:ascii="Times New Roman" w:hAnsi="Times New Roman"/>
                <w:szCs w:val="21"/>
              </w:rPr>
              <w:t>11V～30V (EN 61131-2, type 3)</w:t>
            </w:r>
          </w:p>
        </w:tc>
      </w:tr>
      <w:tr w14:paraId="51ECB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677D5AC9">
            <w:pPr>
              <w:rPr>
                <w:rFonts w:ascii="Times New Roman" w:hAnsi="Times New Roman"/>
                <w:szCs w:val="21"/>
              </w:rPr>
            </w:pPr>
            <w:r>
              <w:rPr>
                <w:rFonts w:ascii="Times New Roman" w:hAnsi="Times New Roman" w:eastAsia="Segoe UI"/>
                <w:color w:val="1A2029"/>
                <w:szCs w:val="21"/>
                <w:shd w:val="clear" w:color="auto" w:fill="FFFFFF"/>
              </w:rPr>
              <w:t>Input current</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4F10C89B">
            <w:pPr>
              <w:rPr>
                <w:rFonts w:ascii="Times New Roman" w:hAnsi="Times New Roman"/>
                <w:szCs w:val="21"/>
              </w:rPr>
            </w:pPr>
            <w:r>
              <w:rPr>
                <w:rFonts w:ascii="Times New Roman" w:hAnsi="Times New Roman" w:eastAsia="Segoe UI"/>
                <w:color w:val="1A2029"/>
                <w:szCs w:val="21"/>
                <w:shd w:val="clear" w:color="auto" w:fill="FFFFFF"/>
              </w:rPr>
              <w:t>Typical Value</w:t>
            </w:r>
            <w:r>
              <w:rPr>
                <w:rFonts w:hint="eastAsia" w:ascii="Times New Roman" w:hAnsi="Times New Roman" w:eastAsia="宋体"/>
                <w:color w:val="1A2029"/>
                <w:szCs w:val="21"/>
                <w:shd w:val="clear" w:color="auto" w:fill="FFFFFF"/>
                <w:lang w:eastAsia="zh-CN"/>
              </w:rPr>
              <w:t xml:space="preserve"> </w:t>
            </w:r>
            <w:r>
              <w:rPr>
                <w:rFonts w:ascii="Times New Roman" w:hAnsi="Times New Roman"/>
                <w:szCs w:val="21"/>
              </w:rPr>
              <w:t>3mA</w:t>
            </w:r>
          </w:p>
        </w:tc>
      </w:tr>
      <w:tr w14:paraId="129C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01655635">
            <w:pPr>
              <w:rPr>
                <w:rFonts w:ascii="Times New Roman" w:hAnsi="Times New Roman"/>
                <w:szCs w:val="21"/>
              </w:rPr>
            </w:pPr>
            <w:r>
              <w:rPr>
                <w:rFonts w:ascii="Times New Roman" w:hAnsi="Times New Roman" w:eastAsia="Segoe UI"/>
                <w:color w:val="1A2029"/>
                <w:szCs w:val="21"/>
                <w:shd w:val="clear" w:color="auto" w:fill="FFFFFF"/>
              </w:rPr>
              <w:t>Input filtering </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27A8D266">
            <w:pPr>
              <w:rPr>
                <w:rFonts w:ascii="Times New Roman" w:hAnsi="Times New Roman"/>
                <w:szCs w:val="21"/>
              </w:rPr>
            </w:pPr>
            <w:r>
              <w:rPr>
                <w:rFonts w:ascii="Times New Roman" w:hAnsi="Times New Roman"/>
                <w:szCs w:val="21"/>
              </w:rPr>
              <w:t>3ms</w:t>
            </w:r>
          </w:p>
        </w:tc>
      </w:tr>
      <w:tr w14:paraId="447E4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1161800A">
            <w:pPr>
              <w:rPr>
                <w:rFonts w:ascii="Times New Roman" w:hAnsi="Times New Roman"/>
                <w:szCs w:val="21"/>
              </w:rPr>
            </w:pPr>
            <w:r>
              <w:rPr>
                <w:rFonts w:ascii="Times New Roman" w:hAnsi="Times New Roman" w:eastAsia="Segoe UI"/>
                <w:color w:val="1A2029"/>
                <w:szCs w:val="21"/>
                <w:shd w:val="clear" w:color="auto" w:fill="FFFFFF"/>
              </w:rPr>
              <w:t>Us power consumption</w:t>
            </w:r>
          </w:p>
        </w:tc>
        <w:tc>
          <w:tcPr>
            <w:tcW w:w="3686" w:type="dxa"/>
            <w:tcBorders>
              <w:top w:val="single" w:color="9BBB59" w:sz="8" w:space="0"/>
              <w:left w:val="single" w:color="9BBB59" w:sz="8" w:space="0"/>
              <w:bottom w:val="single" w:color="9BBB59" w:sz="8" w:space="0"/>
              <w:right w:val="single" w:color="9BBB59" w:sz="8" w:space="0"/>
            </w:tcBorders>
            <w:shd w:val="clear" w:color="auto" w:fill="FFFFFF"/>
          </w:tcPr>
          <w:p w14:paraId="6479B132">
            <w:pPr>
              <w:rPr>
                <w:rFonts w:ascii="Times New Roman" w:hAnsi="Times New Roman"/>
                <w:szCs w:val="21"/>
              </w:rPr>
            </w:pPr>
            <w:r>
              <w:rPr>
                <w:rFonts w:ascii="Times New Roman" w:hAnsi="Times New Roman" w:eastAsia="Segoe UI"/>
                <w:color w:val="1A2029"/>
                <w:szCs w:val="21"/>
                <w:shd w:val="clear" w:color="auto" w:fill="FFFFFF"/>
              </w:rPr>
              <w:t>Typical Value</w:t>
            </w:r>
            <w:r>
              <w:rPr>
                <w:rFonts w:hint="eastAsia" w:ascii="Times New Roman" w:hAnsi="Times New Roman" w:eastAsia="宋体"/>
                <w:color w:val="1A2029"/>
                <w:szCs w:val="21"/>
                <w:shd w:val="clear" w:color="auto" w:fill="FFFFFF"/>
                <w:lang w:eastAsia="zh-CN"/>
              </w:rPr>
              <w:t xml:space="preserve"> </w:t>
            </w:r>
            <w:r>
              <w:rPr>
                <w:rFonts w:ascii="Times New Roman" w:hAnsi="Times New Roman"/>
                <w:szCs w:val="21"/>
              </w:rPr>
              <w:t>145mA</w:t>
            </w:r>
          </w:p>
        </w:tc>
        <w:tc>
          <w:tcPr>
            <w:tcW w:w="3685" w:type="dxa"/>
            <w:tcBorders>
              <w:top w:val="single" w:color="9BBB59" w:sz="8" w:space="0"/>
              <w:left w:val="single" w:color="9BBB59" w:sz="8" w:space="0"/>
              <w:bottom w:val="single" w:color="9BBB59" w:sz="8" w:space="0"/>
              <w:right w:val="nil"/>
            </w:tcBorders>
            <w:shd w:val="clear" w:color="auto" w:fill="FFFFFF"/>
          </w:tcPr>
          <w:p w14:paraId="2B8FBE25">
            <w:pPr>
              <w:rPr>
                <w:rFonts w:ascii="Times New Roman" w:hAnsi="Times New Roman"/>
                <w:szCs w:val="21"/>
              </w:rPr>
            </w:pPr>
            <w:r>
              <w:rPr>
                <w:rFonts w:ascii="Times New Roman" w:hAnsi="Times New Roman" w:eastAsia="Segoe UI"/>
                <w:color w:val="1A2029"/>
                <w:szCs w:val="21"/>
                <w:shd w:val="clear" w:color="auto" w:fill="FFFFFF"/>
              </w:rPr>
              <w:t>Typical Value</w:t>
            </w:r>
            <w:r>
              <w:rPr>
                <w:rFonts w:hint="eastAsia" w:ascii="Times New Roman" w:hAnsi="Times New Roman" w:eastAsia="宋体"/>
                <w:color w:val="1A2029"/>
                <w:szCs w:val="21"/>
                <w:shd w:val="clear" w:color="auto" w:fill="FFFFFF"/>
                <w:lang w:eastAsia="zh-CN"/>
              </w:rPr>
              <w:t xml:space="preserve"> </w:t>
            </w:r>
            <w:r>
              <w:rPr>
                <w:rFonts w:ascii="Times New Roman" w:hAnsi="Times New Roman"/>
                <w:szCs w:val="21"/>
              </w:rPr>
              <w:t>155mA</w:t>
            </w:r>
          </w:p>
        </w:tc>
      </w:tr>
      <w:tr w14:paraId="260DD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3C770DEA">
            <w:pPr>
              <w:rPr>
                <w:rFonts w:ascii="Times New Roman" w:hAnsi="Times New Roman"/>
                <w:szCs w:val="21"/>
              </w:rPr>
            </w:pPr>
            <w:r>
              <w:rPr>
                <w:rFonts w:ascii="Times New Roman" w:hAnsi="Times New Roman" w:eastAsia="Segoe UI"/>
                <w:color w:val="1A2029"/>
                <w:szCs w:val="21"/>
                <w:shd w:val="clear" w:color="auto" w:fill="FFFFFF"/>
              </w:rPr>
              <w:t>Electrical isolation withstand voltage</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3E5D8D98">
            <w:pPr>
              <w:rPr>
                <w:rFonts w:ascii="Times New Roman" w:hAnsi="Times New Roman" w:eastAsia="宋体"/>
                <w:szCs w:val="21"/>
                <w:lang w:eastAsia="zh-CN"/>
              </w:rPr>
            </w:pPr>
            <w:r>
              <w:rPr>
                <w:rFonts w:ascii="Times New Roman" w:hAnsi="Times New Roman"/>
                <w:szCs w:val="21"/>
              </w:rPr>
              <w:t>500 V (</w:t>
            </w:r>
            <w:r>
              <w:rPr>
                <w:rFonts w:ascii="Times New Roman" w:hAnsi="Times New Roman" w:eastAsia="Segoe UI"/>
                <w:color w:val="1A2029"/>
                <w:szCs w:val="21"/>
                <w:shd w:val="clear" w:color="auto" w:fill="FFFFFF"/>
              </w:rPr>
              <w:t>Communication and Field Voltage</w:t>
            </w:r>
            <w:r>
              <w:rPr>
                <w:rFonts w:hint="eastAsia" w:ascii="Times New Roman" w:hAnsi="Times New Roman" w:eastAsia="宋体"/>
                <w:szCs w:val="21"/>
                <w:lang w:eastAsia="zh-CN"/>
              </w:rPr>
              <w:t>)</w:t>
            </w:r>
          </w:p>
        </w:tc>
      </w:tr>
      <w:tr w14:paraId="46B98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7B878DB9">
            <w:pPr>
              <w:rPr>
                <w:rFonts w:ascii="Times New Roman" w:hAnsi="Times New Roman"/>
                <w:szCs w:val="21"/>
              </w:rPr>
            </w:pPr>
            <w:r>
              <w:rPr>
                <w:rFonts w:ascii="Times New Roman" w:hAnsi="Times New Roman" w:eastAsia="Segoe UI"/>
                <w:color w:val="1A2029"/>
                <w:szCs w:val="21"/>
                <w:shd w:val="clear" w:color="auto" w:fill="FFFFFF"/>
              </w:rPr>
              <w:t>Operating temperature</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1A54EA9F">
            <w:pPr>
              <w:rPr>
                <w:rFonts w:ascii="Times New Roman" w:hAnsi="Times New Roman"/>
                <w:szCs w:val="21"/>
              </w:rPr>
            </w:pPr>
            <w:r>
              <w:rPr>
                <w:rFonts w:ascii="Times New Roman" w:hAnsi="Times New Roman"/>
                <w:szCs w:val="21"/>
              </w:rPr>
              <w:t>﹣25 ℃～﹢85 ℃</w:t>
            </w:r>
          </w:p>
        </w:tc>
      </w:tr>
      <w:tr w14:paraId="78CB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563D418E">
            <w:pPr>
              <w:rPr>
                <w:rFonts w:ascii="Times New Roman" w:hAnsi="Times New Roman"/>
                <w:szCs w:val="21"/>
              </w:rPr>
            </w:pPr>
            <w:r>
              <w:rPr>
                <w:rFonts w:ascii="Times New Roman" w:hAnsi="Times New Roman" w:eastAsia="Segoe UI"/>
                <w:color w:val="1A2029"/>
                <w:szCs w:val="21"/>
                <w:shd w:val="clear" w:color="auto" w:fill="FFFFFF"/>
              </w:rPr>
              <w:t>Storage temperature</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0708D475">
            <w:pPr>
              <w:rPr>
                <w:rFonts w:ascii="Times New Roman" w:hAnsi="Times New Roman"/>
                <w:szCs w:val="21"/>
              </w:rPr>
            </w:pPr>
            <w:r>
              <w:rPr>
                <w:rFonts w:ascii="Times New Roman" w:hAnsi="Times New Roman"/>
                <w:szCs w:val="21"/>
              </w:rPr>
              <w:t>﹣40 ℃～﹢85 ℃</w:t>
            </w:r>
          </w:p>
        </w:tc>
      </w:tr>
      <w:tr w14:paraId="3BEFD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29792550">
            <w:pPr>
              <w:rPr>
                <w:rFonts w:ascii="Times New Roman" w:hAnsi="Times New Roman"/>
                <w:szCs w:val="21"/>
              </w:rPr>
            </w:pPr>
            <w:r>
              <w:rPr>
                <w:rFonts w:ascii="Times New Roman" w:hAnsi="Times New Roman" w:eastAsia="Segoe UI"/>
                <w:color w:val="1A2029"/>
                <w:szCs w:val="21"/>
                <w:shd w:val="clear" w:color="auto" w:fill="FFFFFF"/>
              </w:rPr>
              <w:t>Relative humidity</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2799376B">
            <w:pPr>
              <w:rPr>
                <w:rFonts w:ascii="Times New Roman" w:hAnsi="Times New Roman"/>
                <w:szCs w:val="21"/>
                <w:lang w:eastAsia="zh-CN"/>
              </w:rPr>
            </w:pPr>
            <w:r>
              <w:rPr>
                <w:rFonts w:ascii="Times New Roman" w:hAnsi="Times New Roman"/>
                <w:szCs w:val="21"/>
              </w:rPr>
              <w:t>95 %，</w:t>
            </w:r>
            <w:r>
              <w:rPr>
                <w:rFonts w:ascii="Times New Roman" w:hAnsi="Times New Roman" w:eastAsia="宋体"/>
                <w:color w:val="1A2029"/>
                <w:szCs w:val="21"/>
                <w:shd w:val="clear" w:color="auto" w:fill="FFFFFF"/>
                <w:lang w:eastAsia="zh-CN"/>
              </w:rPr>
              <w:t>No condensation</w:t>
            </w:r>
          </w:p>
        </w:tc>
      </w:tr>
      <w:tr w14:paraId="068CD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7B198C4C">
            <w:pPr>
              <w:rPr>
                <w:rFonts w:ascii="Times New Roman" w:hAnsi="Times New Roman"/>
                <w:szCs w:val="21"/>
              </w:rPr>
            </w:pPr>
            <w:r>
              <w:rPr>
                <w:rFonts w:ascii="Times New Roman" w:hAnsi="Times New Roman" w:eastAsia="Segoe UI"/>
                <w:color w:val="1A2029"/>
                <w:szCs w:val="21"/>
                <w:shd w:val="clear" w:color="auto" w:fill="FFFFFF"/>
              </w:rPr>
              <w:t>Dimensions</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1E282E81">
            <w:pPr>
              <w:rPr>
                <w:rFonts w:ascii="Times New Roman" w:hAnsi="Times New Roman"/>
                <w:szCs w:val="21"/>
              </w:rPr>
            </w:pPr>
            <w:r>
              <w:rPr>
                <w:rFonts w:ascii="Times New Roman" w:hAnsi="Times New Roman"/>
                <w:szCs w:val="21"/>
              </w:rPr>
              <w:t>～12 x 62 x 55 mm</w:t>
            </w:r>
          </w:p>
        </w:tc>
      </w:tr>
      <w:tr w14:paraId="57BAC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6531AA71">
            <w:pPr>
              <w:rPr>
                <w:rFonts w:ascii="Times New Roman" w:hAnsi="Times New Roman"/>
                <w:szCs w:val="21"/>
              </w:rPr>
            </w:pPr>
            <w:r>
              <w:rPr>
                <w:rFonts w:ascii="Times New Roman" w:hAnsi="Times New Roman" w:eastAsia="Segoe UI"/>
                <w:color w:val="1A2029"/>
                <w:szCs w:val="21"/>
                <w:shd w:val="clear" w:color="auto" w:fill="FFFFFF"/>
              </w:rPr>
              <w:t>Weight</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3D649BD3">
            <w:pPr>
              <w:rPr>
                <w:rFonts w:ascii="Times New Roman" w:hAnsi="Times New Roman"/>
                <w:szCs w:val="21"/>
              </w:rPr>
            </w:pPr>
            <w:r>
              <w:rPr>
                <w:rFonts w:ascii="Times New Roman" w:hAnsi="Times New Roman"/>
                <w:szCs w:val="21"/>
              </w:rPr>
              <w:t>～23 g</w:t>
            </w:r>
          </w:p>
        </w:tc>
      </w:tr>
      <w:tr w14:paraId="3BC99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3295692E">
            <w:pPr>
              <w:rPr>
                <w:rFonts w:ascii="Times New Roman" w:hAnsi="Times New Roman"/>
                <w:szCs w:val="21"/>
              </w:rPr>
            </w:pPr>
            <w:r>
              <w:rPr>
                <w:rFonts w:ascii="Times New Roman" w:hAnsi="Times New Roman" w:eastAsia="Segoe UI"/>
                <w:color w:val="1A2029"/>
                <w:szCs w:val="21"/>
                <w:shd w:val="clear" w:color="auto" w:fill="FFFFFF"/>
              </w:rPr>
              <w:t>Installation position</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28F0DFE1">
            <w:pPr>
              <w:rPr>
                <w:rFonts w:ascii="Times New Roman" w:hAnsi="Times New Roman"/>
                <w:szCs w:val="21"/>
                <w:lang w:eastAsia="zh-CN"/>
              </w:rPr>
            </w:pPr>
            <w:r>
              <w:rPr>
                <w:rFonts w:ascii="Times New Roman" w:hAnsi="Times New Roman"/>
                <w:szCs w:val="21"/>
              </w:rPr>
              <w:t>35mm</w:t>
            </w:r>
            <w:r>
              <w:rPr>
                <w:rFonts w:ascii="Times New Roman" w:hAnsi="Times New Roman"/>
                <w:szCs w:val="21"/>
                <w:lang w:eastAsia="zh-CN"/>
              </w:rPr>
              <w:t xml:space="preserve"> </w:t>
            </w:r>
            <w:r>
              <w:rPr>
                <w:rFonts w:hint="eastAsia" w:ascii="Times New Roman" w:hAnsi="Times New Roman"/>
                <w:szCs w:val="21"/>
                <w:lang w:eastAsia="zh-CN"/>
              </w:rPr>
              <w:t>gap between upper and lower installation</w:t>
            </w:r>
          </w:p>
        </w:tc>
      </w:tr>
      <w:tr w14:paraId="23E29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3EAF0AF0">
            <w:pPr>
              <w:rPr>
                <w:rFonts w:ascii="Times New Roman" w:hAnsi="Times New Roman"/>
                <w:szCs w:val="21"/>
              </w:rPr>
            </w:pPr>
            <w:r>
              <w:rPr>
                <w:rFonts w:ascii="Times New Roman" w:hAnsi="Times New Roman" w:eastAsia="Segoe UI"/>
                <w:color w:val="1A2029"/>
                <w:szCs w:val="21"/>
                <w:shd w:val="clear" w:color="auto" w:fill="FFFFFF"/>
              </w:rPr>
              <w:t>Position coding</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5C437B6B">
            <w:pPr>
              <w:rPr>
                <w:rFonts w:ascii="Times New Roman" w:hAnsi="Times New Roman"/>
                <w:szCs w:val="21"/>
              </w:rPr>
            </w:pPr>
            <w:r>
              <w:rPr>
                <w:rFonts w:ascii="Times New Roman" w:hAnsi="Times New Roman"/>
                <w:szCs w:val="21"/>
              </w:rPr>
              <w:t>1 &amp; 3</w:t>
            </w:r>
          </w:p>
        </w:tc>
      </w:tr>
      <w:tr w14:paraId="096B4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7" w:type="dxa"/>
            <w:tcBorders>
              <w:top w:val="single" w:color="9BBB59" w:sz="8" w:space="0"/>
              <w:left w:val="nil"/>
              <w:bottom w:val="single" w:color="9BBB59" w:sz="8" w:space="0"/>
              <w:right w:val="single" w:color="9BBB59" w:sz="8" w:space="0"/>
            </w:tcBorders>
            <w:shd w:val="clear" w:color="auto" w:fill="FFFFFF"/>
          </w:tcPr>
          <w:p w14:paraId="46BD5C20">
            <w:pPr>
              <w:rPr>
                <w:rFonts w:ascii="Times New Roman" w:hAnsi="Times New Roman"/>
                <w:szCs w:val="21"/>
              </w:rPr>
            </w:pPr>
            <w:r>
              <w:rPr>
                <w:rFonts w:ascii="Times New Roman" w:hAnsi="Times New Roman" w:eastAsia="Segoe UI"/>
                <w:color w:val="1A2029"/>
                <w:szCs w:val="21"/>
                <w:shd w:val="clear" w:color="auto" w:fill="FFFFFF"/>
              </w:rPr>
              <w:t>Protection class</w:t>
            </w:r>
          </w:p>
        </w:tc>
        <w:tc>
          <w:tcPr>
            <w:tcW w:w="7371" w:type="dxa"/>
            <w:gridSpan w:val="2"/>
            <w:tcBorders>
              <w:top w:val="single" w:color="9BBB59" w:sz="8" w:space="0"/>
              <w:left w:val="single" w:color="9BBB59" w:sz="8" w:space="0"/>
              <w:bottom w:val="single" w:color="9BBB59" w:sz="8" w:space="0"/>
              <w:right w:val="nil"/>
            </w:tcBorders>
            <w:shd w:val="clear" w:color="auto" w:fill="FFFFFF"/>
          </w:tcPr>
          <w:p w14:paraId="69840972">
            <w:pPr>
              <w:rPr>
                <w:rFonts w:ascii="Times New Roman" w:hAnsi="Times New Roman"/>
                <w:szCs w:val="21"/>
              </w:rPr>
            </w:pPr>
            <w:r>
              <w:rPr>
                <w:rFonts w:ascii="Times New Roman" w:hAnsi="Times New Roman"/>
                <w:szCs w:val="21"/>
              </w:rPr>
              <w:t>IP20</w:t>
            </w:r>
          </w:p>
        </w:tc>
      </w:tr>
    </w:tbl>
    <w:p w14:paraId="72C5DC01">
      <w:pPr>
        <w:rPr>
          <w:rFonts w:ascii="Times New Roman" w:hAnsi="Times New Roman"/>
          <w:lang w:eastAsia="zh-CN"/>
        </w:rPr>
      </w:pPr>
    </w:p>
    <w:p w14:paraId="2B96053B">
      <w:pPr>
        <w:pStyle w:val="4"/>
        <w:rPr>
          <w:rFonts w:ascii="Times New Roman" w:hAnsi="Times New Roman"/>
          <w:lang w:eastAsia="zh-CN"/>
        </w:rPr>
      </w:pPr>
      <w:bookmarkStart w:id="17" w:name="_Toc19575"/>
      <w:r>
        <w:rPr>
          <w:rFonts w:ascii="Times New Roman" w:hAnsi="Times New Roman"/>
          <w:sz w:val="24"/>
          <w:szCs w:val="24"/>
          <w:lang w:eastAsia="zh-CN"/>
        </w:rPr>
        <w:t>Digital Output Module</w:t>
      </w:r>
      <w:bookmarkEnd w:id="17"/>
    </w:p>
    <w:p w14:paraId="35536D72">
      <w:pPr>
        <w:ind w:firstLine="400"/>
        <w:rPr>
          <w:rFonts w:ascii="Times New Roman" w:hAnsi="Times New Roman"/>
          <w:lang w:eastAsia="zh-CN"/>
        </w:rPr>
      </w:pPr>
      <w:r>
        <w:rPr>
          <w:rFonts w:ascii="Times New Roman" w:hAnsi="Times New Roman" w:eastAsia="Segoe UI"/>
          <w:color w:val="1A2029"/>
          <w:szCs w:val="21"/>
          <w:shd w:val="clear" w:color="auto" w:fill="FFFFFF"/>
        </w:rPr>
        <w:t xml:space="preserve"> SC2116 and SC2216 are 16-channel NPN and PNP digital output modules, respectively. The maximum output current per channel is 500mA. Their outputs have overload and short-circuit protection functions, which can effectively prevent short-circuit problems caused by miswiring.</w:t>
      </w:r>
    </w:p>
    <w:p w14:paraId="5C9A6D0D">
      <w:pPr>
        <w:rPr>
          <w:rFonts w:ascii="Times New Roman" w:hAnsi="Times New Roman"/>
          <w:lang w:eastAsia="zh-CN"/>
        </w:rPr>
      </w:pPr>
      <w:r>
        <w:rPr>
          <w:rFonts w:ascii="Times New Roman" w:hAnsi="Times New Roman"/>
          <w:lang w:eastAsia="zh-CN"/>
        </w:rPr>
        <mc:AlternateContent>
          <mc:Choice Requires="wpg">
            <w:drawing>
              <wp:anchor distT="0" distB="0" distL="114300" distR="114300" simplePos="0" relativeHeight="251670528" behindDoc="0" locked="0" layoutInCell="1" allowOverlap="1">
                <wp:simplePos x="0" y="0"/>
                <wp:positionH relativeFrom="column">
                  <wp:posOffset>287020</wp:posOffset>
                </wp:positionH>
                <wp:positionV relativeFrom="paragraph">
                  <wp:posOffset>802005</wp:posOffset>
                </wp:positionV>
                <wp:extent cx="1059180" cy="411480"/>
                <wp:effectExtent l="0" t="0" r="7620" b="7620"/>
                <wp:wrapNone/>
                <wp:docPr id="127" name="组合 127"/>
                <wp:cNvGraphicFramePr/>
                <a:graphic xmlns:a="http://schemas.openxmlformats.org/drawingml/2006/main">
                  <a:graphicData uri="http://schemas.microsoft.com/office/word/2010/wordprocessingGroup">
                    <wpg:wgp>
                      <wpg:cNvGrpSpPr/>
                      <wpg:grpSpPr>
                        <a:xfrm>
                          <a:off x="0" y="0"/>
                          <a:ext cx="1059180" cy="411480"/>
                          <a:chOff x="0" y="0"/>
                          <a:chExt cx="1059180" cy="411480"/>
                        </a:xfrm>
                        <a:effectLst/>
                      </wpg:grpSpPr>
                      <wps:wsp>
                        <wps:cNvPr id="125" name="矩形 125"/>
                        <wps:cNvSpPr/>
                        <wps:spPr>
                          <a:xfrm>
                            <a:off x="0" y="0"/>
                            <a:ext cx="183500" cy="405759"/>
                          </a:xfrm>
                          <a:prstGeom prst="rect">
                            <a:avLst/>
                          </a:prstGeom>
                          <a:solidFill>
                            <a:srgbClr val="CAEACE"/>
                          </a:solidFill>
                          <a:ln w="25400" cap="flat" cmpd="sng" algn="ctr">
                            <a:noFill/>
                            <a:prstDash val="solid"/>
                          </a:ln>
                          <a:effectLst/>
                        </wps:spPr>
                        <wps:txbx>
                          <w:txbxContent>
                            <w:p w14:paraId="2AEE96B1">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26" name="矩形 126"/>
                        <wps:cNvSpPr/>
                        <wps:spPr>
                          <a:xfrm>
                            <a:off x="876300" y="6350"/>
                            <a:ext cx="182880" cy="405130"/>
                          </a:xfrm>
                          <a:prstGeom prst="rect">
                            <a:avLst/>
                          </a:prstGeom>
                          <a:solidFill>
                            <a:srgbClr val="CAEACE"/>
                          </a:solidFill>
                          <a:ln w="25400" cap="flat" cmpd="sng" algn="ctr">
                            <a:noFill/>
                            <a:prstDash val="solid"/>
                          </a:ln>
                          <a:effectLst/>
                        </wps:spPr>
                        <wps:txbx>
                          <w:txbxContent>
                            <w:p w14:paraId="101D1185">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2.6pt;margin-top:63.15pt;height:32.4pt;width:83.4pt;z-index:251670528;mso-width-relative:page;mso-height-relative:page;" coordsize="1059180,411480" o:gfxdata="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">
                <o:lock v:ext="edit" aspectratio="f"/>
                <v:rect id="_x0000_s1026" o:spid="_x0000_s1026" o:spt="1" style="position:absolute;left:0;top:0;height:405759;width:183500;v-text-anchor:middle;" fillcolor="#CAEACE" filled="t" stroked="f" coordsize="21600,21600" o:gfxdata="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X7orrsAAADc&#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14:paraId="2AEE96B1">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876300;top:6350;height:405130;width:182880;v-text-anchor:middle;" fillcolor="#CAEACE" filled="t" stroked="f" coordsize="21600,21600" o:gfxdata="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ax22bsAAADc&#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14:paraId="101D1185">
                        <w:pPr>
                          <w:pStyle w:val="30"/>
                          <w:spacing w:before="0" w:beforeAutospacing="0" w:after="0" w:afterAutospacing="0"/>
                        </w:pPr>
                        <w:r>
                          <w:rPr>
                            <w:rFonts w:ascii="Arial" w:hAnsi="Arial" w:eastAsia="微软雅黑" w:cs="Times New Roman"/>
                            <w:sz w:val="21"/>
                            <w:szCs w:val="21"/>
                          </w:rPr>
                          <w:t> </w:t>
                        </w:r>
                      </w:p>
                    </w:txbxContent>
                  </v:textbox>
                </v:rect>
              </v:group>
            </w:pict>
          </mc:Fallback>
        </mc:AlternateContent>
      </w:r>
      <w:r>
        <w:rPr>
          <w:rFonts w:ascii="Times New Roman" w:hAnsi="Times New Roman"/>
          <w:lang w:eastAsia="zh-CN"/>
        </w:rPr>
        <mc:AlternateContent>
          <mc:Choice Requires="wpg">
            <w:drawing>
              <wp:inline distT="0" distB="0" distL="0" distR="0">
                <wp:extent cx="5897880" cy="3265170"/>
                <wp:effectExtent l="0" t="0" r="7620" b="0"/>
                <wp:docPr id="90" name="组合 90"/>
                <wp:cNvGraphicFramePr/>
                <a:graphic xmlns:a="http://schemas.openxmlformats.org/drawingml/2006/main">
                  <a:graphicData uri="http://schemas.microsoft.com/office/word/2010/wordprocessingGroup">
                    <wpg:wgp>
                      <wpg:cNvGrpSpPr/>
                      <wpg:grpSpPr>
                        <a:xfrm>
                          <a:off x="0" y="0"/>
                          <a:ext cx="5897880" cy="3265170"/>
                          <a:chOff x="0" y="189185"/>
                          <a:chExt cx="5898374" cy="3265215"/>
                        </a:xfrm>
                        <a:effectLst/>
                      </wpg:grpSpPr>
                      <wpg:grpSp>
                        <wpg:cNvPr id="91" name="组合 91"/>
                        <wpg:cNvGrpSpPr/>
                        <wpg:grpSpPr>
                          <a:xfrm>
                            <a:off x="3832280" y="450688"/>
                            <a:ext cx="2066094" cy="3003712"/>
                            <a:chOff x="3832280" y="450688"/>
                            <a:chExt cx="2066094" cy="3003712"/>
                          </a:xfrm>
                          <a:effectLst/>
                        </wpg:grpSpPr>
                        <pic:pic xmlns:pic="http://schemas.openxmlformats.org/drawingml/2006/picture">
                          <pic:nvPicPr>
                            <pic:cNvPr id="93" name="图片 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3832280" y="699608"/>
                              <a:ext cx="2066094" cy="2754792"/>
                            </a:xfrm>
                            <a:prstGeom prst="rect">
                              <a:avLst/>
                            </a:prstGeom>
                            <a:noFill/>
                            <a:ln>
                              <a:noFill/>
                            </a:ln>
                            <a:effectLst/>
                          </pic:spPr>
                        </pic:pic>
                        <wps:wsp>
                          <wps:cNvPr id="99" name="文本框 561"/>
                          <wps:cNvSpPr txBox="1"/>
                          <wps:spPr>
                            <a:xfrm>
                              <a:off x="5014792" y="450688"/>
                              <a:ext cx="375920" cy="248920"/>
                            </a:xfrm>
                            <a:prstGeom prst="rect">
                              <a:avLst/>
                            </a:prstGeom>
                            <a:noFill/>
                            <a:ln w="6350">
                              <a:noFill/>
                            </a:ln>
                            <a:effectLst/>
                          </wps:spPr>
                          <wps:txbx>
                            <w:txbxContent>
                              <w:p w14:paraId="183CDF94">
                                <w:pPr>
                                  <w:spacing w:line="200" w:lineRule="exact"/>
                                  <w:jc w:val="center"/>
                                  <w:rPr>
                                    <w:sz w:val="24"/>
                                    <w:szCs w:val="24"/>
                                  </w:rPr>
                                </w:pPr>
                                <w:r>
                                  <w:rPr>
                                    <w:color w:val="000000"/>
                                    <w:szCs w:val="21"/>
                                  </w:rPr>
                                  <w:t>B</w:t>
                                </w:r>
                              </w:p>
                            </w:txbxContent>
                          </wps:txbx>
                          <wps:bodyPr rot="0" spcFirstLastPara="0" vert="horz" wrap="square" lIns="91440" tIns="45720" rIns="91440" bIns="45720" numCol="1" spcCol="0" rtlCol="0" fromWordArt="0" anchor="t" anchorCtr="0" forceAA="0" compatLnSpc="1">
                            <a:noAutofit/>
                          </wps:bodyPr>
                        </wps:wsp>
                      </wpg:grpSp>
                      <wpg:grpSp>
                        <wpg:cNvPr id="100" name="组合 100"/>
                        <wpg:cNvGrpSpPr/>
                        <wpg:grpSpPr>
                          <a:xfrm>
                            <a:off x="0" y="189185"/>
                            <a:ext cx="3149654" cy="3248181"/>
                            <a:chOff x="0" y="189185"/>
                            <a:chExt cx="3149654" cy="3248181"/>
                          </a:xfrm>
                          <a:effectLst/>
                        </wpg:grpSpPr>
                        <wps:wsp>
                          <wps:cNvPr id="101" name="文本框 561"/>
                          <wps:cNvSpPr txBox="1"/>
                          <wps:spPr>
                            <a:xfrm>
                              <a:off x="1369892" y="189185"/>
                              <a:ext cx="375920" cy="248920"/>
                            </a:xfrm>
                            <a:prstGeom prst="rect">
                              <a:avLst/>
                            </a:prstGeom>
                            <a:noFill/>
                            <a:ln w="6350">
                              <a:noFill/>
                            </a:ln>
                            <a:effectLst/>
                          </wps:spPr>
                          <wps:txbx>
                            <w:txbxContent>
                              <w:p w14:paraId="7E146A80">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g:grpSp>
                          <wpg:cNvPr id="105" name="组合 105"/>
                          <wpg:cNvGrpSpPr/>
                          <wpg:grpSpPr>
                            <a:xfrm>
                              <a:off x="0" y="413366"/>
                              <a:ext cx="3149654" cy="3024000"/>
                              <a:chOff x="0" y="413366"/>
                              <a:chExt cx="3149654" cy="3024000"/>
                            </a:xfrm>
                            <a:effectLst/>
                          </wpg:grpSpPr>
                          <pic:pic xmlns:pic="http://schemas.openxmlformats.org/drawingml/2006/picture">
                            <pic:nvPicPr>
                              <pic:cNvPr id="112" name="图片 11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413366"/>
                                <a:ext cx="3149654" cy="3024000"/>
                              </a:xfrm>
                              <a:prstGeom prst="rect">
                                <a:avLst/>
                              </a:prstGeom>
                              <a:noFill/>
                              <a:ln>
                                <a:noFill/>
                              </a:ln>
                              <a:effectLst/>
                            </pic:spPr>
                          </pic:pic>
                          <wps:wsp>
                            <wps:cNvPr id="113" name="矩形 113"/>
                            <wps:cNvSpPr/>
                            <wps:spPr>
                              <a:xfrm>
                                <a:off x="2034200" y="986450"/>
                                <a:ext cx="183515" cy="405765"/>
                              </a:xfrm>
                              <a:prstGeom prst="rect">
                                <a:avLst/>
                              </a:prstGeom>
                              <a:solidFill>
                                <a:srgbClr val="CAEACE"/>
                              </a:solidFill>
                              <a:ln w="25400" cap="flat" cmpd="sng" algn="ctr">
                                <a:noFill/>
                                <a:prstDash val="solid"/>
                              </a:ln>
                              <a:effectLst/>
                            </wps:spPr>
                            <wps:txbx>
                              <w:txbxContent>
                                <w:p w14:paraId="647CA98C">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14" name="矩形 114"/>
                            <wps:cNvSpPr/>
                            <wps:spPr>
                              <a:xfrm>
                                <a:off x="2910500" y="986450"/>
                                <a:ext cx="183515" cy="405765"/>
                              </a:xfrm>
                              <a:prstGeom prst="rect">
                                <a:avLst/>
                              </a:prstGeom>
                              <a:solidFill>
                                <a:srgbClr val="CAEACE"/>
                              </a:solidFill>
                              <a:ln w="25400" cap="flat" cmpd="sng" algn="ctr">
                                <a:noFill/>
                                <a:prstDash val="solid"/>
                              </a:ln>
                              <a:effectLst/>
                            </wps:spPr>
                            <wps:txbx>
                              <w:txbxContent>
                                <w:p w14:paraId="04CB3475">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15" name="矩形 115"/>
                            <wps:cNvSpPr/>
                            <wps:spPr>
                              <a:xfrm>
                                <a:off x="287315" y="2567600"/>
                                <a:ext cx="183515" cy="405765"/>
                              </a:xfrm>
                              <a:prstGeom prst="rect">
                                <a:avLst/>
                              </a:prstGeom>
                              <a:solidFill>
                                <a:srgbClr val="CAEACE"/>
                              </a:solidFill>
                              <a:ln w="25400" cap="flat" cmpd="sng" algn="ctr">
                                <a:noFill/>
                                <a:prstDash val="solid"/>
                              </a:ln>
                              <a:effectLst/>
                            </wps:spPr>
                            <wps:txbx>
                              <w:txbxContent>
                                <w:p w14:paraId="072A6E7F">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19" name="矩形 119"/>
                            <wps:cNvSpPr/>
                            <wps:spPr>
                              <a:xfrm>
                                <a:off x="1155700" y="2567600"/>
                                <a:ext cx="183515" cy="405765"/>
                              </a:xfrm>
                              <a:prstGeom prst="rect">
                                <a:avLst/>
                              </a:prstGeom>
                              <a:solidFill>
                                <a:srgbClr val="CAEACE"/>
                              </a:solidFill>
                              <a:ln w="25400" cap="flat" cmpd="sng" algn="ctr">
                                <a:noFill/>
                                <a:prstDash val="solid"/>
                              </a:ln>
                              <a:effectLst/>
                            </wps:spPr>
                            <wps:txbx>
                              <w:txbxContent>
                                <w:p w14:paraId="32132FC5">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21" name="矩形 121"/>
                            <wps:cNvSpPr/>
                            <wps:spPr>
                              <a:xfrm>
                                <a:off x="2034200" y="2567600"/>
                                <a:ext cx="183515" cy="405765"/>
                              </a:xfrm>
                              <a:prstGeom prst="rect">
                                <a:avLst/>
                              </a:prstGeom>
                              <a:solidFill>
                                <a:srgbClr val="CAEACE"/>
                              </a:solidFill>
                              <a:ln w="25400" cap="flat" cmpd="sng" algn="ctr">
                                <a:noFill/>
                                <a:prstDash val="solid"/>
                              </a:ln>
                              <a:effectLst/>
                            </wps:spPr>
                            <wps:txbx>
                              <w:txbxContent>
                                <w:p w14:paraId="4D22F627">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124" name="矩形 124"/>
                            <wps:cNvSpPr/>
                            <wps:spPr>
                              <a:xfrm>
                                <a:off x="2910500" y="2567600"/>
                                <a:ext cx="183515" cy="405765"/>
                              </a:xfrm>
                              <a:prstGeom prst="rect">
                                <a:avLst/>
                              </a:prstGeom>
                              <a:solidFill>
                                <a:srgbClr val="CAEACE"/>
                              </a:solidFill>
                              <a:ln w="25400" cap="flat" cmpd="sng" algn="ctr">
                                <a:noFill/>
                                <a:prstDash val="solid"/>
                              </a:ln>
                              <a:effectLst/>
                            </wps:spPr>
                            <wps:txbx>
                              <w:txbxContent>
                                <w:p w14:paraId="21F8C707">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g:grpSp>
                      </wpg:grpSp>
                    </wpg:wgp>
                  </a:graphicData>
                </a:graphic>
              </wp:inline>
            </w:drawing>
          </mc:Choice>
          <mc:Fallback>
            <w:pict>
              <v:group id="_x0000_s1026" o:spid="_x0000_s1026" o:spt="203" style="height:257.1pt;width:464.4pt;" coordorigin="0,189185" coordsize="5898374,3265215" o:gfxdata="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">
                <o:lock v:ext="edit" aspectratio="f"/>
                <v:group id="_x0000_s1026" o:spid="_x0000_s1026" o:spt="203" style="position:absolute;left:3832280;top:450688;height:3003712;width:2066094;" coordorigin="3832280,450688" coordsize="2066094,3003712"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3832280;top:699608;height:2754792;width:2066094;" filled="f" o:preferrelative="t" stroked="f" coordsize="21600,21600" o:gfxdata="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4z6qO8AAAA&#10;2wAAAA8AAAAAAAAAAQAgAAAAIgAAAGRycy9kb3ducmV2LnhtbFBLAQIUABQAAAAIAIdO4kAzLwWe&#10;OwAAADkAAAAQAAAAAAAAAAEAIAAAAAsBAABkcnMvc2hhcGV4bWwueG1sUEsFBgAAAAAGAAYAWwEA&#10;ALUDAAAAAA==&#10;">
                    <v:fill on="f" focussize="0,0"/>
                    <v:stroke on="f"/>
                    <v:imagedata r:id="rId25" o:title=""/>
                    <o:lock v:ext="edit" aspectratio="t"/>
                  </v:shape>
                  <v:shape id="文本框 561" o:spid="_x0000_s1026" o:spt="202" type="#_x0000_t202" style="position:absolute;left:5014792;top:450688;height:248920;width:375920;" filled="f" stroked="f" coordsize="21600,21600" o:gfxdata="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N40e/&#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83CDF94">
                          <w:pPr>
                            <w:spacing w:line="200" w:lineRule="exact"/>
                            <w:jc w:val="center"/>
                            <w:rPr>
                              <w:sz w:val="24"/>
                              <w:szCs w:val="24"/>
                            </w:rPr>
                          </w:pPr>
                          <w:r>
                            <w:rPr>
                              <w:color w:val="000000"/>
                              <w:szCs w:val="21"/>
                            </w:rPr>
                            <w:t>B</w:t>
                          </w:r>
                        </w:p>
                      </w:txbxContent>
                    </v:textbox>
                  </v:shape>
                </v:group>
                <v:group id="_x0000_s1026" o:spid="_x0000_s1026" o:spt="203" style="position:absolute;left:0;top:189185;height:3248181;width:3149654;" coordorigin="0,189185" coordsize="3149654,3248181"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shape id="文本框 561" o:spid="_x0000_s1026" o:spt="202" type="#_x0000_t202" style="position:absolute;left:1369892;top:189185;height:248920;width:375920;" filled="f" stroked="f" coordsize="21600,21600" o:gfxdata="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GqBW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7E146A80">
                          <w:pPr>
                            <w:spacing w:line="200" w:lineRule="exact"/>
                            <w:jc w:val="center"/>
                            <w:rPr>
                              <w:sz w:val="24"/>
                              <w:szCs w:val="24"/>
                            </w:rPr>
                          </w:pPr>
                          <w:r>
                            <w:rPr>
                              <w:rFonts w:hint="eastAsia"/>
                              <w:color w:val="000000"/>
                              <w:szCs w:val="21"/>
                            </w:rPr>
                            <w:t>A</w:t>
                          </w:r>
                        </w:p>
                      </w:txbxContent>
                    </v:textbox>
                  </v:shape>
                  <v:group id="_x0000_s1026" o:spid="_x0000_s1026" o:spt="203" style="position:absolute;left:0;top:413366;height:3024000;width:3149654;" coordorigin="0,413366" coordsize="3149654,3024000" o:gfxdata="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e0+Sb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0;top:413366;height:3024000;width:3149654;" filled="f" o:preferrelative="t" stroked="f" coordsize="21600,21600" o:gfxdata="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jddPNugAAANwA&#10;AAAPAAAAAAAAAAEAIAAAACIAAABkcnMvZG93bnJldi54bWxQSwECFAAUAAAACACHTuJAMy8FnjsA&#10;AAA5AAAAEAAAAAAAAAABACAAAAAJAQAAZHJzL3NoYXBleG1sLnhtbFBLBQYAAAAABgAGAFsBAACz&#10;AwAAAAA=&#10;">
                      <v:fill on="f" focussize="0,0"/>
                      <v:stroke on="f"/>
                      <v:imagedata r:id="rId26" o:title=""/>
                      <o:lock v:ext="edit" aspectratio="t"/>
                    </v:shape>
                    <v:rect id="_x0000_s1026" o:spid="_x0000_s1026" o:spt="1" style="position:absolute;left:2034200;top:986450;height:405765;width:183515;v-text-anchor:middle;" fillcolor="#CAEACE" filled="t" stroked="f" coordsize="21600,21600" o:gfxdata="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tx/8vQAA&#10;ANw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647CA98C">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910500;top:986450;height:405765;width:183515;v-text-anchor:middle;" fillcolor="#CAEACE" filled="t" stroked="f" coordsize="21600,21600" o:gfxdata="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XoeIvQAA&#10;ANw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04CB3475">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87315;top:2567600;height:405765;width:183515;v-text-anchor:middle;" fillcolor="#CAEACE" filled="t" stroked="f" coordsize="21600,21600" o:gfxdata="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EiITvQAA&#10;ANw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072A6E7F">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1155700;top:2567600;height:405765;width:183515;v-text-anchor:middle;" fillcolor="#CAEACE" filled="t" stroked="f" coordsize="21600,21600" o:gfxdata="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XygWvQAA&#10;ANw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32132FC5">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034200;top:2567600;height:405765;width:183515;v-text-anchor:middle;" fillcolor="#CAEACE" filled="t" stroked="f" coordsize="21600,21600" o:gfxdata="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kXurbsAAADc&#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14:paraId="4D22F627">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910500;top:2567600;height:405765;width:183515;v-text-anchor:middle;" fillcolor="#CAEACE" filled="t" stroked="f" coordsize="21600,21600" o:gfxdata="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jJNNbsAAADc&#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14:paraId="21F8C707">
                            <w:pPr>
                              <w:pStyle w:val="30"/>
                              <w:spacing w:before="0" w:beforeAutospacing="0" w:after="0" w:afterAutospacing="0"/>
                            </w:pPr>
                            <w:r>
                              <w:rPr>
                                <w:rFonts w:ascii="Arial" w:hAnsi="Arial" w:eastAsia="微软雅黑" w:cs="Times New Roman"/>
                                <w:sz w:val="21"/>
                                <w:szCs w:val="21"/>
                              </w:rPr>
                              <w:t> </w:t>
                            </w:r>
                          </w:p>
                        </w:txbxContent>
                      </v:textbox>
                    </v:rect>
                  </v:group>
                </v:group>
                <w10:wrap type="none"/>
                <w10:anchorlock/>
              </v:group>
            </w:pict>
          </mc:Fallback>
        </mc:AlternateContent>
      </w:r>
    </w:p>
    <w:p w14:paraId="2B56863B">
      <w:pPr>
        <w:rPr>
          <w:rFonts w:ascii="Times New Roman" w:hAnsi="Times New Roman"/>
          <w:lang w:eastAsia="zh-CN"/>
        </w:rPr>
      </w:pPr>
    </w:p>
    <w:p w14:paraId="31685E99">
      <w:pPr>
        <w:rPr>
          <w:rFonts w:ascii="Times New Roman" w:hAnsi="Times New Roman" w:eastAsia="宋体"/>
          <w:szCs w:val="21"/>
          <w:lang w:eastAsia="zh-CN"/>
        </w:rPr>
      </w:pPr>
      <w:r>
        <w:rPr>
          <w:rFonts w:ascii="Times New Roman" w:hAnsi="Times New Roman"/>
        </w:rPr>
        <w:t>A</w:t>
      </w:r>
      <w:r>
        <w:rPr>
          <w:rFonts w:hint="eastAsia" w:ascii="Times New Roman" w:hAnsi="Times New Roman"/>
          <w:szCs w:val="21"/>
          <w:lang w:eastAsia="zh-CN"/>
        </w:rPr>
        <w:t>:</w:t>
      </w:r>
      <w:r>
        <w:rPr>
          <w:rFonts w:ascii="Times New Roman" w:hAnsi="Times New Roman" w:eastAsia="Segoe UI"/>
          <w:color w:val="1A2029"/>
          <w:szCs w:val="21"/>
          <w:shd w:val="clear" w:color="auto" w:fill="FFFFFF"/>
        </w:rPr>
        <w:t>Status</w:t>
      </w:r>
      <w:r>
        <w:rPr>
          <w:rFonts w:hint="eastAsia" w:ascii="Times New Roman" w:hAnsi="Times New Roman" w:eastAsia="宋体"/>
          <w:color w:val="1A2029"/>
          <w:szCs w:val="21"/>
          <w:shd w:val="clear" w:color="auto" w:fill="FFFFFF"/>
          <w:lang w:eastAsia="zh-CN"/>
        </w:rPr>
        <w:t xml:space="preserve">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3CEF3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0C01F345">
            <w:pPr>
              <w:rPr>
                <w:rFonts w:ascii="Times New Roman" w:hAnsi="Times New Roman"/>
                <w:b/>
                <w:bCs/>
                <w:color w:val="CAEACE"/>
                <w:szCs w:val="21"/>
                <w:lang w:eastAsia="zh-CN"/>
              </w:rPr>
            </w:pPr>
            <w:r>
              <w:rPr>
                <w:rFonts w:hint="eastAsia" w:ascii="Times New Roman" w:hAnsi="Times New Roman"/>
                <w:b/>
                <w:bCs/>
                <w:color w:val="CAEACE"/>
                <w:szCs w:val="21"/>
                <w:lang w:eastAsia="zh-CN"/>
              </w:rPr>
              <w:t>L</w:t>
            </w:r>
            <w:r>
              <w:rPr>
                <w:rFonts w:ascii="Times New Roman" w:hAnsi="Times New Roman"/>
                <w:b/>
                <w:bCs/>
                <w:color w:val="CAEACE"/>
                <w:szCs w:val="21"/>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tcPr>
          <w:p w14:paraId="41DE4FD2">
            <w:pPr>
              <w:rPr>
                <w:rFonts w:ascii="Times New Roman" w:hAnsi="Times New Roman"/>
                <w:b/>
                <w:bCs/>
                <w:szCs w:val="21"/>
                <w:lang w:eastAsia="zh-CN"/>
              </w:rPr>
            </w:pPr>
            <w:r>
              <w:rPr>
                <w:rFonts w:ascii="Times New Roman" w:hAnsi="Times New Roman"/>
                <w:b/>
                <w:bCs/>
                <w:szCs w:val="21"/>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08A8F625">
            <w:pPr>
              <w:rPr>
                <w:rFonts w:ascii="Times New Roman" w:hAnsi="Times New Roman"/>
                <w:b/>
                <w:bCs/>
                <w:szCs w:val="21"/>
                <w:lang w:eastAsia="zh-CN"/>
              </w:rPr>
            </w:pPr>
            <w:r>
              <w:rPr>
                <w:rFonts w:ascii="Times New Roman" w:hAnsi="Times New Roman"/>
                <w:b/>
                <w:bCs/>
                <w:szCs w:val="21"/>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54F7AE86">
            <w:pPr>
              <w:rPr>
                <w:rFonts w:ascii="Times New Roman" w:hAnsi="Times New Roman"/>
                <w:b/>
                <w:bCs/>
                <w:szCs w:val="21"/>
              </w:rPr>
            </w:pPr>
            <w:r>
              <w:rPr>
                <w:rFonts w:ascii="Times New Roman" w:hAnsi="Times New Roman"/>
                <w:b/>
                <w:bCs/>
                <w:szCs w:val="21"/>
                <w:lang w:eastAsia="zh-CN"/>
              </w:rPr>
              <w:t>D</w:t>
            </w:r>
            <w:r>
              <w:rPr>
                <w:rFonts w:ascii="Times New Roman" w:hAnsi="Times New Roman"/>
                <w:b/>
                <w:bCs/>
                <w:szCs w:val="21"/>
              </w:rPr>
              <w:t>escription</w:t>
            </w:r>
          </w:p>
        </w:tc>
      </w:tr>
      <w:tr w14:paraId="6DA3A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401074B1">
            <w:pPr>
              <w:rPr>
                <w:rFonts w:ascii="Times New Roman" w:hAnsi="Times New Roman"/>
                <w:szCs w:val="21"/>
              </w:rPr>
            </w:pPr>
            <w:r>
              <w:rPr>
                <w:rFonts w:ascii="Times New Roman" w:hAnsi="Times New Roman"/>
                <w:lang w:eastAsia="zh-CN"/>
              </w:rPr>
              <mc:AlternateContent>
                <mc:Choice Requires="wps">
                  <w:drawing>
                    <wp:anchor distT="0" distB="0" distL="114300" distR="114300" simplePos="0" relativeHeight="251668480" behindDoc="0" locked="0" layoutInCell="1" allowOverlap="1">
                      <wp:simplePos x="0" y="0"/>
                      <wp:positionH relativeFrom="column">
                        <wp:posOffset>299720</wp:posOffset>
                      </wp:positionH>
                      <wp:positionV relativeFrom="paragraph">
                        <wp:posOffset>295910</wp:posOffset>
                      </wp:positionV>
                      <wp:extent cx="183515" cy="405765"/>
                      <wp:effectExtent l="0" t="0" r="6985" b="0"/>
                      <wp:wrapNone/>
                      <wp:docPr id="80" name="矩形 80"/>
                      <wp:cNvGraphicFramePr/>
                      <a:graphic xmlns:a="http://schemas.openxmlformats.org/drawingml/2006/main">
                        <a:graphicData uri="http://schemas.microsoft.com/office/word/2010/wordprocessingShape">
                          <wps:wsp>
                            <wps:cNvSpPr/>
                            <wps:spPr>
                              <a:xfrm>
                                <a:off x="0" y="0"/>
                                <a:ext cx="183515" cy="405765"/>
                              </a:xfrm>
                              <a:prstGeom prst="rect">
                                <a:avLst/>
                              </a:prstGeom>
                              <a:solidFill>
                                <a:srgbClr val="CAEACE"/>
                              </a:solidFill>
                              <a:ln w="25400" cap="flat" cmpd="sng" algn="ctr">
                                <a:noFill/>
                                <a:prstDash val="solid"/>
                              </a:ln>
                              <a:effectLst/>
                            </wps:spPr>
                            <wps:txbx>
                              <w:txbxContent>
                                <w:p w14:paraId="4EC4F732"/>
                              </w:txbxContent>
                            </wps:txbx>
                            <wps:bodyPr rot="0" spcFirstLastPara="0"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6pt;margin-top:23.3pt;height:31.95pt;width:14.45pt;z-index:251668480;v-text-anchor:middle;mso-width-relative:page;mso-height-relative:page;" fillcolor="#CAEACE" filled="t" stroked="f" coordsize="21600,21600" o:gfxdata="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s&#10;A/Go2AAAAAgBAAAPAAAAAAAAAAEAIAAAACIAAABkcnMvZG93bnJldi54bWxQSwECFAAUAAAACACH&#10;TuJAR8+tFl0CAACeBAAADgAAAAAAAAABACAAAAAnAQAAZHJzL2Uyb0RvYy54bWxQSwUGAAAAAAYA&#10;BgBZAQAA9gUAAAAA&#10;">
                      <v:fill on="t" focussize="0,0"/>
                      <v:stroke on="f" weight="2pt"/>
                      <v:imagedata o:title=""/>
                      <o:lock v:ext="edit" aspectratio="f"/>
                      <v:textbox>
                        <w:txbxContent>
                          <w:p w14:paraId="4EC4F732"/>
                        </w:txbxContent>
                      </v:textbox>
                    </v:rect>
                  </w:pict>
                </mc:Fallback>
              </mc:AlternateContent>
            </w:r>
            <w:r>
              <w:rPr>
                <w:rFonts w:ascii="Times New Roman" w:hAnsi="Times New Roman"/>
                <w:szCs w:val="21"/>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525983D7">
            <w:pPr>
              <w:rPr>
                <w:rFonts w:ascii="Times New Roman" w:hAnsi="Times New Roman"/>
                <w:szCs w:val="21"/>
              </w:rPr>
            </w:pPr>
            <w:r>
              <w:rPr>
                <w:rFonts w:ascii="Times New Roman" w:hAnsi="Times New Roman"/>
                <w:lang w:eastAsia="zh-CN"/>
              </w:rPr>
              <mc:AlternateContent>
                <mc:Choice Requires="wps">
                  <w:drawing>
                    <wp:anchor distT="0" distB="0" distL="114300" distR="114300" simplePos="0" relativeHeight="251669504" behindDoc="0" locked="0" layoutInCell="1" allowOverlap="1">
                      <wp:simplePos x="0" y="0"/>
                      <wp:positionH relativeFrom="column">
                        <wp:posOffset>528955</wp:posOffset>
                      </wp:positionH>
                      <wp:positionV relativeFrom="paragraph">
                        <wp:posOffset>328930</wp:posOffset>
                      </wp:positionV>
                      <wp:extent cx="184150" cy="406400"/>
                      <wp:effectExtent l="0" t="0" r="6985" b="0"/>
                      <wp:wrapNone/>
                      <wp:docPr id="81" name="矩形 81"/>
                      <wp:cNvGraphicFramePr/>
                      <a:graphic xmlns:a="http://schemas.openxmlformats.org/drawingml/2006/main">
                        <a:graphicData uri="http://schemas.microsoft.com/office/word/2010/wordprocessingShape">
                          <wps:wsp>
                            <wps:cNvSpPr/>
                            <wps:spPr>
                              <a:xfrm>
                                <a:off x="0" y="0"/>
                                <a:ext cx="184132" cy="406392"/>
                              </a:xfrm>
                              <a:prstGeom prst="rect">
                                <a:avLst/>
                              </a:prstGeom>
                              <a:solidFill>
                                <a:srgbClr val="CAEACE"/>
                              </a:solidFill>
                              <a:ln w="25400" cap="flat" cmpd="sng" algn="ctr">
                                <a:noFill/>
                                <a:prstDash val="solid"/>
                              </a:ln>
                              <a:effectLst/>
                            </wps:spPr>
                            <wps:txbx>
                              <w:txbxContent>
                                <w:p w14:paraId="04CF2487"/>
                              </w:txbxContent>
                            </wps:txbx>
                            <wps:bodyPr rot="0" spcFirstLastPara="0"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1.65pt;margin-top:25.9pt;height:32pt;width:14.5pt;z-index:251669504;v-text-anchor:middle;mso-width-relative:page;mso-height-relative:page;" fillcolor="#CAEACE" filled="t" stroked="f" coordsize="21600,21600" o:gfxdata="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A&#10;dg9C2AAAAAkBAAAPAAAAAAAAAAEAIAAAACIAAABkcnMvZG93bnJldi54bWxQSwECFAAUAAAACACH&#10;TuJA7dDOfV0CAACeBAAADgAAAAAAAAABACAAAAAnAQAAZHJzL2Uyb0RvYy54bWxQSwUGAAAAAAYA&#10;BgBZAQAA9gUAAAAA&#10;">
                      <v:fill on="t" focussize="0,0"/>
                      <v:stroke on="f" weight="2pt"/>
                      <v:imagedata o:title=""/>
                      <o:lock v:ext="edit" aspectratio="f"/>
                      <v:textbox>
                        <w:txbxContent>
                          <w:p w14:paraId="04CF2487"/>
                        </w:txbxContent>
                      </v:textbox>
                    </v:rect>
                  </w:pict>
                </mc:Fallback>
              </mc:AlternateContent>
            </w:r>
            <w:r>
              <w:rPr>
                <w:rFonts w:ascii="Times New Roman" w:hAnsi="Times New Roman" w:eastAsia="Segoe UI"/>
                <w:color w:val="1A2029"/>
                <w:szCs w:val="21"/>
                <w:shd w:val="clear" w:color="auto" w:fill="FFFFFF"/>
              </w:rPr>
              <w:t>Slave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F23AB44">
            <w:pPr>
              <w:rPr>
                <w:rFonts w:ascii="Times New Roman" w:hAnsi="Times New Roman"/>
                <w:szCs w:val="21"/>
                <w:lang w:eastAsia="zh-CN"/>
              </w:rPr>
            </w:pPr>
            <w:r>
              <w:rPr>
                <w:rFonts w:ascii="Times New Roman" w:hAnsi="Times New Roman"/>
                <w:szCs w:val="21"/>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266E3994">
            <w:pPr>
              <w:rPr>
                <w:rFonts w:ascii="Times New Roman" w:hAnsi="Times New Roman"/>
                <w:szCs w:val="21"/>
              </w:rPr>
            </w:pPr>
            <w:r>
              <w:rPr>
                <w:rFonts w:ascii="Times New Roman" w:hAnsi="Times New Roman" w:eastAsia="Segoe UI"/>
                <w:color w:val="1A2029"/>
                <w:szCs w:val="21"/>
                <w:shd w:val="clear" w:color="auto" w:fill="FFFFFF"/>
              </w:rPr>
              <w:t>Off: Initial state</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Preparation for O</w:t>
            </w:r>
            <w:r>
              <w:rPr>
                <w:rFonts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 state</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shd w:val="clear" w:color="auto" w:fill="FFFFFF"/>
                <w:lang w:eastAsia="zh-CN"/>
              </w:rPr>
              <w:t>Single Flash</w:t>
            </w:r>
            <w:r>
              <w:rPr>
                <w:rFonts w:ascii="Times New Roman" w:hAnsi="Times New Roman" w:eastAsia="Segoe UI"/>
                <w:color w:val="1A2029"/>
                <w:szCs w:val="21"/>
                <w:shd w:val="clear" w:color="auto" w:fill="FFFFFF"/>
              </w:rPr>
              <w:t>: Safe O</w:t>
            </w:r>
            <w:r>
              <w:rPr>
                <w:rFonts w:ascii="Times New Roman" w:hAnsi="Times New Roman" w:eastAsia="宋体"/>
                <w:color w:val="1A2029"/>
                <w:szCs w:val="21"/>
                <w:shd w:val="clear" w:color="auto" w:fill="FFFFFF"/>
                <w:lang w:eastAsia="zh-CN"/>
              </w:rPr>
              <w:t>P</w:t>
            </w:r>
            <w:r>
              <w:rPr>
                <w:rFonts w:ascii="Times New Roman" w:hAnsi="Times New Roman" w:eastAsia="Segoe UI"/>
                <w:color w:val="1A2029"/>
                <w:szCs w:val="21"/>
                <w:shd w:val="clear" w:color="auto" w:fill="FFFFFF"/>
              </w:rPr>
              <w:t xml:space="preserve"> state</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shd w:val="clear" w:color="auto" w:fill="FFFFFF"/>
                <w:lang w:eastAsia="zh-CN"/>
              </w:rPr>
              <w:t>Remain on</w:t>
            </w:r>
            <w:r>
              <w:rPr>
                <w:rFonts w:ascii="Times New Roman" w:hAnsi="Times New Roman" w:eastAsia="Segoe UI"/>
                <w:color w:val="1A2029"/>
                <w:szCs w:val="21"/>
                <w:shd w:val="clear" w:color="auto" w:fill="FFFFFF"/>
              </w:rPr>
              <w:t>: O</w:t>
            </w:r>
            <w:r>
              <w:rPr>
                <w:rFonts w:ascii="Times New Roman" w:hAnsi="Times New Roman" w:eastAsia="宋体"/>
                <w:color w:val="1A2029"/>
                <w:szCs w:val="21"/>
                <w:shd w:val="clear" w:color="auto" w:fill="FFFFFF"/>
                <w:lang w:eastAsia="zh-CN"/>
              </w:rPr>
              <w:t xml:space="preserve">P </w:t>
            </w:r>
            <w:r>
              <w:rPr>
                <w:rFonts w:ascii="Times New Roman" w:hAnsi="Times New Roman" w:eastAsia="Segoe UI"/>
                <w:color w:val="1A2029"/>
                <w:szCs w:val="21"/>
                <w:shd w:val="clear" w:color="auto" w:fill="FFFFFF"/>
              </w:rPr>
              <w:t>state</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shd w:val="clear" w:color="auto" w:fill="FFFFFF"/>
                <w:lang w:eastAsia="zh-CN"/>
              </w:rPr>
              <w:t>Flicker</w:t>
            </w:r>
            <w:r>
              <w:rPr>
                <w:rFonts w:ascii="Times New Roman" w:hAnsi="Times New Roman" w:eastAsia="Segoe UI"/>
                <w:color w:val="1A2029"/>
                <w:szCs w:val="21"/>
                <w:shd w:val="clear" w:color="auto" w:fill="FFFFFF"/>
              </w:rPr>
              <w:t>: Boot mode</w:t>
            </w:r>
          </w:p>
        </w:tc>
      </w:tr>
      <w:tr w14:paraId="2E31F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B904E9D">
            <w:pPr>
              <w:rPr>
                <w:rFonts w:ascii="Times New Roman" w:hAnsi="Times New Roman"/>
                <w:szCs w:val="21"/>
              </w:rPr>
            </w:pPr>
            <w:r>
              <w:rPr>
                <w:rFonts w:ascii="Times New Roman" w:hAnsi="Times New Roman"/>
                <w:szCs w:val="21"/>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A24AEC9">
            <w:pPr>
              <w:rPr>
                <w:rFonts w:ascii="Times New Roman" w:hAnsi="Times New Roman"/>
                <w:szCs w:val="21"/>
              </w:rPr>
            </w:pPr>
            <w:r>
              <w:rPr>
                <w:rFonts w:ascii="Times New Roman" w:hAnsi="Times New Roman" w:eastAsia="Segoe UI"/>
                <w:color w:val="1A2029"/>
                <w:szCs w:val="21"/>
                <w:shd w:val="clear" w:color="auto" w:fill="FFFFFF"/>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C520F03">
            <w:pPr>
              <w:rPr>
                <w:rFonts w:ascii="Times New Roman" w:hAnsi="Times New Roman"/>
                <w:szCs w:val="21"/>
                <w:lang w:eastAsia="zh-CN"/>
              </w:rPr>
            </w:pPr>
            <w:r>
              <w:rPr>
                <w:rFonts w:ascii="Times New Roman" w:hAnsi="Times New Roman"/>
                <w:szCs w:val="21"/>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316D68E">
            <w:pPr>
              <w:rPr>
                <w:rFonts w:ascii="Times New Roman" w:hAnsi="Times New Roman"/>
                <w:szCs w:val="21"/>
              </w:rPr>
            </w:pPr>
            <w:r>
              <w:rPr>
                <w:rFonts w:ascii="Times New Roman" w:hAnsi="Times New Roman" w:eastAsia="Segoe UI"/>
                <w:color w:val="1A2029"/>
                <w:szCs w:val="21"/>
                <w:shd w:val="clear" w:color="auto" w:fill="FFFFFF"/>
              </w:rPr>
              <w:t xml:space="preserve">Off: No valid communication network available, or network port </w:t>
            </w:r>
            <w:r>
              <w:rPr>
                <w:rFonts w:hint="eastAsia" w:ascii="Times New Roman" w:hAnsi="Times New Roman" w:eastAsia="宋体"/>
                <w:color w:val="1A2029"/>
                <w:szCs w:val="21"/>
                <w:shd w:val="clear" w:color="auto" w:fill="FFFFFF"/>
                <w:lang w:eastAsia="zh-CN"/>
              </w:rPr>
              <w:t>damaged</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highlight w:val="none"/>
                <w:shd w:val="clear" w:color="auto" w:fill="FFFFFF"/>
                <w:lang w:eastAsia="zh-CN"/>
              </w:rPr>
              <w:t>Remain On</w:t>
            </w:r>
            <w:r>
              <w:rPr>
                <w:rFonts w:ascii="Times New Roman" w:hAnsi="Times New Roman" w:eastAsia="Segoe UI"/>
                <w:color w:val="1A2029"/>
                <w:szCs w:val="21"/>
                <w:highlight w:val="none"/>
                <w:shd w:val="clear" w:color="auto" w:fill="FFFFFF"/>
              </w:rPr>
              <w:t>/</w:t>
            </w:r>
            <w:r>
              <w:rPr>
                <w:rFonts w:hint="eastAsia" w:ascii="Times New Roman" w:hAnsi="Times New Roman" w:eastAsia="宋体"/>
                <w:color w:val="1A2029"/>
                <w:szCs w:val="21"/>
                <w:highlight w:val="none"/>
                <w:shd w:val="clear" w:color="auto" w:fill="FFFFFF"/>
                <w:lang w:eastAsia="zh-CN"/>
              </w:rPr>
              <w:t>O</w:t>
            </w:r>
            <w:r>
              <w:rPr>
                <w:rFonts w:ascii="Times New Roman" w:hAnsi="Times New Roman" w:eastAsia="Segoe UI"/>
                <w:color w:val="1A2029"/>
                <w:szCs w:val="21"/>
                <w:highlight w:val="none"/>
                <w:shd w:val="clear" w:color="auto" w:fill="FFFFFF"/>
              </w:rPr>
              <w:t xml:space="preserve">ccasional </w:t>
            </w:r>
            <w:r>
              <w:rPr>
                <w:rFonts w:hint="eastAsia" w:ascii="Times New Roman" w:hAnsi="Times New Roman" w:eastAsia="宋体"/>
                <w:color w:val="1A2029"/>
                <w:szCs w:val="21"/>
                <w:highlight w:val="none"/>
                <w:shd w:val="clear" w:color="auto" w:fill="FFFFFF"/>
                <w:lang w:eastAsia="zh-CN"/>
              </w:rPr>
              <w:t>flash</w:t>
            </w:r>
            <w:r>
              <w:rPr>
                <w:rFonts w:ascii="Times New Roman" w:hAnsi="Times New Roman" w:eastAsia="Segoe UI"/>
                <w:color w:val="1A2029"/>
                <w:szCs w:val="21"/>
                <w:highlight w:val="none"/>
                <w:shd w:val="clear" w:color="auto" w:fill="FFFFFF"/>
              </w:rPr>
              <w:t xml:space="preserve">: </w:t>
            </w:r>
            <w:r>
              <w:rPr>
                <w:rFonts w:ascii="Times New Roman" w:hAnsi="Times New Roman" w:eastAsia="Segoe UI"/>
                <w:color w:val="1A2029"/>
                <w:szCs w:val="21"/>
                <w:shd w:val="clear" w:color="auto" w:fill="FFFFFF"/>
              </w:rPr>
              <w:t xml:space="preserve">Communication established, </w:t>
            </w:r>
            <w:r>
              <w:rPr>
                <w:rFonts w:hint="eastAsia" w:ascii="Times New Roman" w:hAnsi="Times New Roman" w:eastAsia="宋体"/>
                <w:color w:val="1A2029"/>
                <w:szCs w:val="21"/>
                <w:shd w:val="clear" w:color="auto" w:fill="FFFFFF"/>
                <w:lang w:eastAsia="zh-CN"/>
              </w:rPr>
              <w:t>waiting for</w:t>
            </w:r>
            <w:r>
              <w:rPr>
                <w:rFonts w:ascii="Times New Roman" w:hAnsi="Times New Roman" w:eastAsia="Segoe UI"/>
                <w:color w:val="1A2029"/>
                <w:szCs w:val="21"/>
                <w:shd w:val="clear" w:color="auto" w:fill="FFFFFF"/>
              </w:rPr>
              <w:t xml:space="preserve"> data</w:t>
            </w:r>
            <w:r>
              <w:rPr>
                <w:rFonts w:ascii="Times New Roman" w:hAnsi="Times New Roman" w:eastAsia="Segoe UI"/>
                <w:color w:val="1A2029"/>
                <w:szCs w:val="21"/>
                <w:shd w:val="clear" w:color="auto" w:fill="FFFFFF"/>
              </w:rPr>
              <w:br w:type="textWrapping"/>
            </w:r>
            <w:r>
              <w:rPr>
                <w:rFonts w:hint="eastAsia" w:ascii="Times New Roman" w:hAnsi="Times New Roman" w:eastAsia="宋体"/>
                <w:color w:val="1A2029"/>
                <w:szCs w:val="21"/>
                <w:shd w:val="clear" w:color="auto" w:fill="FFFFFF"/>
                <w:lang w:eastAsia="zh-CN"/>
              </w:rPr>
              <w:t>Flash</w:t>
            </w:r>
            <w:r>
              <w:rPr>
                <w:rFonts w:ascii="Times New Roman" w:hAnsi="Times New Roman" w:eastAsia="Segoe UI"/>
                <w:color w:val="1A2029"/>
                <w:szCs w:val="21"/>
                <w:shd w:val="clear" w:color="auto" w:fill="FFFFFF"/>
              </w:rPr>
              <w:t>: Normal data transmission</w:t>
            </w:r>
          </w:p>
        </w:tc>
      </w:tr>
      <w:tr w14:paraId="5620B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4E06DFB9">
            <w:pPr>
              <w:rPr>
                <w:rFonts w:ascii="Times New Roman" w:hAnsi="Times New Roman"/>
                <w:szCs w:val="21"/>
              </w:rPr>
            </w:pPr>
            <w:r>
              <w:rPr>
                <w:rFonts w:ascii="Times New Roman" w:hAnsi="Times New Roman"/>
                <w:szCs w:val="21"/>
              </w:rPr>
              <w:t>1~16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8C1887B">
            <w:pPr>
              <w:rPr>
                <w:rFonts w:ascii="Times New Roman" w:hAnsi="Times New Roman"/>
                <w:szCs w:val="21"/>
              </w:rPr>
            </w:pPr>
            <w:r>
              <w:rPr>
                <w:rFonts w:ascii="Times New Roman" w:hAnsi="Times New Roman"/>
                <w:szCs w:val="21"/>
              </w:rPr>
              <w:t xml:space="preserve">DO </w:t>
            </w:r>
            <w:r>
              <w:rPr>
                <w:rFonts w:ascii="Times New Roman" w:hAnsi="Times New Roman" w:eastAsia="Segoe UI"/>
                <w:color w:val="1A2029"/>
                <w:szCs w:val="21"/>
                <w:shd w:val="clear" w:color="auto" w:fill="FFFFFF"/>
              </w:rPr>
              <w:t>Output Channel</w:t>
            </w:r>
            <w:r>
              <w:rPr>
                <w:rFonts w:ascii="Times New Roman" w:hAnsi="Times New Roman" w:eastAsia="宋体"/>
                <w:color w:val="1A2029"/>
                <w:szCs w:val="21"/>
                <w:shd w:val="clear" w:color="auto" w:fill="FFFFFF"/>
                <w:lang w:eastAsia="zh-CN"/>
              </w:rPr>
              <w:t xml:space="preserve"> </w:t>
            </w:r>
            <w:r>
              <w:rPr>
                <w:rFonts w:ascii="Times New Roman" w:hAnsi="Times New Roman"/>
                <w:szCs w:val="21"/>
              </w:rPr>
              <w:t>1~16</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39DD371">
            <w:pPr>
              <w:rPr>
                <w:rFonts w:ascii="Times New Roman" w:hAnsi="Times New Roman"/>
                <w:szCs w:val="21"/>
                <w:lang w:eastAsia="zh-CN"/>
              </w:rPr>
            </w:pPr>
            <w:r>
              <w:rPr>
                <w:rFonts w:ascii="Times New Roman" w:hAnsi="Times New Roman"/>
                <w:szCs w:val="21"/>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8C55A29">
            <w:pPr>
              <w:rPr>
                <w:rFonts w:ascii="Times New Roman" w:hAnsi="Times New Roman"/>
                <w:szCs w:val="21"/>
              </w:rPr>
            </w:pPr>
            <w:r>
              <w:rPr>
                <w:rFonts w:ascii="Times New Roman" w:hAnsi="Times New Roman" w:eastAsia="Segoe UI"/>
                <w:color w:val="1A2029"/>
                <w:szCs w:val="21"/>
                <w:shd w:val="clear" w:color="auto" w:fill="FFFFFF"/>
              </w:rPr>
              <w:t xml:space="preserve">Off: No </w:t>
            </w:r>
            <w:r>
              <w:rPr>
                <w:rFonts w:hint="eastAsia" w:ascii="Times New Roman" w:hAnsi="Times New Roman" w:eastAsia="宋体"/>
                <w:color w:val="1A2029"/>
                <w:szCs w:val="21"/>
                <w:shd w:val="clear" w:color="auto" w:fill="FFFFFF"/>
                <w:lang w:eastAsia="zh-CN"/>
              </w:rPr>
              <w:t xml:space="preserve">valid </w:t>
            </w:r>
            <w:r>
              <w:rPr>
                <w:rFonts w:ascii="Times New Roman" w:hAnsi="Times New Roman" w:eastAsia="Segoe UI"/>
                <w:color w:val="1A2029"/>
                <w:szCs w:val="21"/>
                <w:shd w:val="clear" w:color="auto" w:fill="FFFFFF"/>
              </w:rPr>
              <w:t>signal output</w:t>
            </w:r>
            <w:r>
              <w:rPr>
                <w:rFonts w:ascii="Times New Roman" w:hAnsi="Times New Roman" w:eastAsia="Segoe UI"/>
                <w:color w:val="1A2029"/>
                <w:szCs w:val="21"/>
                <w:shd w:val="clear" w:color="auto" w:fill="FFFFFF"/>
              </w:rPr>
              <w:br w:type="textWrapping"/>
            </w:r>
            <w:r>
              <w:rPr>
                <w:rFonts w:ascii="Times New Roman" w:hAnsi="Times New Roman" w:eastAsia="Segoe UI"/>
                <w:color w:val="1A2029"/>
                <w:szCs w:val="21"/>
                <w:shd w:val="clear" w:color="auto" w:fill="FFFFFF"/>
              </w:rPr>
              <w:t xml:space="preserve">On: </w:t>
            </w:r>
            <w:r>
              <w:rPr>
                <w:rFonts w:hint="eastAsia" w:ascii="Times New Roman" w:hAnsi="Times New Roman" w:eastAsia="宋体"/>
                <w:color w:val="1A2029"/>
                <w:szCs w:val="21"/>
                <w:shd w:val="clear" w:color="auto" w:fill="FFFFFF"/>
                <w:lang w:eastAsia="zh-CN"/>
              </w:rPr>
              <w:t>Valid s</w:t>
            </w:r>
            <w:r>
              <w:rPr>
                <w:rFonts w:ascii="Times New Roman" w:hAnsi="Times New Roman" w:eastAsia="Segoe UI"/>
                <w:color w:val="1A2029"/>
                <w:szCs w:val="21"/>
                <w:shd w:val="clear" w:color="auto" w:fill="FFFFFF"/>
              </w:rPr>
              <w:t>ignal output</w:t>
            </w:r>
          </w:p>
        </w:tc>
      </w:tr>
    </w:tbl>
    <w:p w14:paraId="3FCCC699">
      <w:pPr>
        <w:rPr>
          <w:rFonts w:ascii="Times New Roman" w:hAnsi="Times New Roman"/>
        </w:rPr>
      </w:pPr>
    </w:p>
    <w:p w14:paraId="2DEBB041">
      <w:pPr>
        <w:rPr>
          <w:rFonts w:ascii="Times New Roman" w:hAnsi="Times New Roman"/>
        </w:rPr>
      </w:pPr>
      <w:r>
        <w:rPr>
          <w:rFonts w:ascii="Times New Roman" w:hAnsi="Times New Roman"/>
        </w:rPr>
        <w:t>B</w:t>
      </w:r>
      <w:r>
        <w:rPr>
          <w:rFonts w:hint="eastAsia" w:ascii="Times New Roman" w:hAnsi="Times New Roman"/>
          <w:lang w:eastAsia="zh-CN"/>
        </w:rPr>
        <w:t>:</w:t>
      </w:r>
      <w:r>
        <w:rPr>
          <w:rFonts w:ascii="Times New Roman" w:hAnsi="Times New Roman" w:eastAsia="Segoe UI"/>
          <w:color w:val="1A2029"/>
          <w:szCs w:val="21"/>
          <w:shd w:val="clear" w:color="auto" w:fill="FFFFFF"/>
        </w:rPr>
        <w:t>Pin Definition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31A63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45D56AD4">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tcPr>
          <w:p w14:paraId="27703037">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15F688B9">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2DE7D369">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4ACF3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4FC3B522">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2208C793">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tcPr>
          <w:p w14:paraId="45DD0D4C">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tcPr>
          <w:p w14:paraId="4C53ED9B">
            <w:pPr>
              <w:rPr>
                <w:rFonts w:ascii="Times New Roman" w:hAnsi="Times New Roman"/>
                <w:szCs w:val="21"/>
              </w:rPr>
            </w:pPr>
            <w:r>
              <w:rPr>
                <w:rFonts w:ascii="Times New Roman" w:hAnsi="Times New Roman" w:eastAsia="Segoe UI"/>
                <w:color w:val="1A2029"/>
                <w:szCs w:val="21"/>
                <w:shd w:val="clear" w:color="auto" w:fill="FFFFFF"/>
              </w:rPr>
              <w:t xml:space="preserve">US 3.3V Output Pin: Used for </w:t>
            </w:r>
            <w:r>
              <w:rPr>
                <w:rFonts w:hint="eastAsia" w:ascii="Times New Roman" w:hAnsi="Times New Roman" w:eastAsia="宋体"/>
                <w:color w:val="1A2029"/>
                <w:szCs w:val="21"/>
                <w:shd w:val="clear" w:color="auto" w:fill="FFFFFF"/>
                <w:lang w:eastAsia="zh-CN"/>
              </w:rPr>
              <w:t>communication powering of post stage I/O equipment</w:t>
            </w:r>
          </w:p>
        </w:tc>
      </w:tr>
      <w:tr w14:paraId="4A74D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B0C2512">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BF6EBEB">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tcPr>
          <w:p w14:paraId="7AC5820A">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61ABA97">
            <w:pPr>
              <w:rPr>
                <w:rFonts w:ascii="Times New Roman" w:hAnsi="Times New Roman"/>
                <w:szCs w:val="21"/>
              </w:rPr>
            </w:pPr>
            <w:r>
              <w:rPr>
                <w:rFonts w:ascii="Times New Roman" w:hAnsi="Times New Roman" w:eastAsia="Segoe UI"/>
                <w:color w:val="1A2029"/>
                <w:szCs w:val="21"/>
                <w:shd w:val="clear" w:color="auto" w:fill="FFFFFF"/>
              </w:rPr>
              <w:t xml:space="preserve">US GND Output Pin: Used for </w:t>
            </w:r>
            <w:r>
              <w:rPr>
                <w:rFonts w:hint="eastAsia" w:ascii="Times New Roman" w:hAnsi="Times New Roman" w:eastAsia="宋体"/>
                <w:color w:val="1A2029"/>
                <w:szCs w:val="21"/>
                <w:shd w:val="clear" w:color="auto" w:fill="FFFFFF"/>
                <w:lang w:eastAsia="zh-CN"/>
              </w:rPr>
              <w:t>communication powering of post stage I/O equipment</w:t>
            </w:r>
          </w:p>
        </w:tc>
      </w:tr>
      <w:tr w14:paraId="1517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7F7076AC">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88598B3">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tcPr>
          <w:p w14:paraId="583FDA6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4A97C6E">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receive +</w:t>
            </w:r>
          </w:p>
        </w:tc>
      </w:tr>
      <w:tr w14:paraId="3F3BE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778478D">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C5DB248">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tcPr>
          <w:p w14:paraId="518D47A0">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3401AC4D">
            <w:pPr>
              <w:rPr>
                <w:rFonts w:ascii="Times New Roman" w:hAnsi="Times New Roman"/>
              </w:rPr>
            </w:pPr>
            <w:r>
              <w:rPr>
                <w:rFonts w:hint="eastAsia" w:ascii="Times New Roman" w:hAnsi="Times New Roman" w:eastAsia="宋体"/>
                <w:color w:val="1A2029"/>
                <w:szCs w:val="21"/>
                <w:shd w:val="clear" w:color="auto" w:fill="FFFFFF"/>
                <w:lang w:eastAsia="zh-CN"/>
              </w:rPr>
              <w:t xml:space="preserve">Post stage </w:t>
            </w:r>
            <w:r>
              <w:rPr>
                <w:rFonts w:ascii="Times New Roman" w:hAnsi="Times New Roman" w:eastAsia="Segoe UI"/>
                <w:color w:val="1A2029"/>
                <w:szCs w:val="21"/>
                <w:shd w:val="clear" w:color="auto" w:fill="FFFFFF"/>
              </w:rPr>
              <w:t>module Ethernet transmit +</w:t>
            </w:r>
          </w:p>
        </w:tc>
      </w:tr>
      <w:tr w14:paraId="6C71C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77B55858">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30B1285">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tcPr>
          <w:p w14:paraId="5AD2372E">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4D9BC8C3">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 xml:space="preserve">Ethernet receive </w:t>
            </w:r>
            <w:r>
              <w:rPr>
                <w:rFonts w:ascii="Times New Roman" w:hAnsi="Times New Roman" w:eastAsia="宋体"/>
                <w:color w:val="1A2029"/>
                <w:szCs w:val="21"/>
                <w:shd w:val="clear" w:color="auto" w:fill="FFFFFF"/>
                <w:lang w:eastAsia="zh-CN"/>
              </w:rPr>
              <w:t>-</w:t>
            </w:r>
          </w:p>
        </w:tc>
      </w:tr>
      <w:tr w14:paraId="786EA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43" w:type="dxa"/>
            <w:tcBorders>
              <w:top w:val="single" w:color="9BBB59" w:sz="8" w:space="0"/>
              <w:left w:val="nil"/>
              <w:bottom w:val="single" w:color="9BBB59" w:sz="8" w:space="0"/>
              <w:right w:val="single" w:color="9BBB59" w:sz="8" w:space="0"/>
            </w:tcBorders>
            <w:shd w:val="clear" w:color="auto" w:fill="FFFFFF"/>
          </w:tcPr>
          <w:p w14:paraId="6391C5AE">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A599906">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tcPr>
          <w:p w14:paraId="0A505BD7">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47E006B8">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transmit</w:t>
            </w:r>
            <w:r>
              <w:rPr>
                <w:rFonts w:ascii="Times New Roman" w:hAnsi="Times New Roman" w:eastAsia="宋体"/>
                <w:color w:val="1A2029"/>
                <w:szCs w:val="21"/>
                <w:shd w:val="clear" w:color="auto" w:fill="FFFFFF"/>
                <w:lang w:eastAsia="zh-CN"/>
              </w:rPr>
              <w:t>-</w:t>
            </w:r>
          </w:p>
        </w:tc>
      </w:tr>
      <w:tr w14:paraId="7E227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476A4F26">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46B496F">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tcPr>
          <w:p w14:paraId="32ECFEFE">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48FF1DAE">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transmit +</w:t>
            </w:r>
          </w:p>
        </w:tc>
      </w:tr>
      <w:tr w14:paraId="7C48B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BAFFB8B">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951C25C">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tcPr>
          <w:p w14:paraId="509A2C78">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45A8EAE9">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receive +</w:t>
            </w:r>
          </w:p>
        </w:tc>
      </w:tr>
      <w:tr w14:paraId="61003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C5592DB">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9EF8FC9">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tcPr>
          <w:p w14:paraId="066BDCA7">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72FCA2D8">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transmit</w:t>
            </w:r>
            <w:r>
              <w:rPr>
                <w:rFonts w:ascii="Times New Roman" w:hAnsi="Times New Roman" w:eastAsia="宋体"/>
                <w:color w:val="1A2029"/>
                <w:szCs w:val="21"/>
                <w:shd w:val="clear" w:color="auto" w:fill="FFFFFF"/>
                <w:lang w:eastAsia="zh-CN"/>
              </w:rPr>
              <w:t>-</w:t>
            </w:r>
          </w:p>
        </w:tc>
      </w:tr>
      <w:tr w14:paraId="6066F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F5D1DE2">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2505925">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tcPr>
          <w:p w14:paraId="2F78A574">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427011C8">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receive</w:t>
            </w:r>
            <w:r>
              <w:rPr>
                <w:rFonts w:ascii="Times New Roman" w:hAnsi="Times New Roman" w:eastAsia="宋体"/>
                <w:color w:val="1A2029"/>
                <w:szCs w:val="21"/>
                <w:shd w:val="clear" w:color="auto" w:fill="FFFFFF"/>
                <w:lang w:eastAsia="zh-CN"/>
              </w:rPr>
              <w:t>-</w:t>
            </w:r>
          </w:p>
        </w:tc>
      </w:tr>
      <w:tr w14:paraId="294DE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698A06A3">
            <w:pPr>
              <w:rPr>
                <w:rFonts w:ascii="Times New Roman" w:hAnsi="Times New Roman"/>
              </w:rPr>
            </w:pPr>
            <w:r>
              <w:rPr>
                <w:rFonts w:ascii="Times New Roman" w:hAnsi="Times New Roman"/>
              </w:rPr>
              <w:t>17~32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F2D7AE5">
            <w:pPr>
              <w:rPr>
                <w:rFonts w:ascii="Times New Roman" w:hAnsi="Times New Roman"/>
              </w:rPr>
            </w:pPr>
            <w:r>
              <w:rPr>
                <w:rFonts w:ascii="Times New Roman" w:hAnsi="Times New Roman"/>
              </w:rPr>
              <w:t>DO 1~16</w:t>
            </w:r>
          </w:p>
        </w:tc>
        <w:tc>
          <w:tcPr>
            <w:tcW w:w="1276" w:type="dxa"/>
            <w:tcBorders>
              <w:top w:val="single" w:color="9BBB59" w:sz="8" w:space="0"/>
              <w:left w:val="single" w:color="9BBB59" w:sz="8" w:space="0"/>
              <w:bottom w:val="single" w:color="9BBB59" w:sz="8" w:space="0"/>
              <w:right w:val="nil"/>
            </w:tcBorders>
            <w:shd w:val="clear" w:color="auto" w:fill="FFFFFF"/>
          </w:tcPr>
          <w:p w14:paraId="3ED0A1AC">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64D70E56">
            <w:pPr>
              <w:rPr>
                <w:rFonts w:ascii="Times New Roman" w:hAnsi="Times New Roman"/>
              </w:rPr>
            </w:pPr>
            <w:r>
              <w:rPr>
                <w:rFonts w:ascii="Times New Roman" w:hAnsi="Times New Roman" w:eastAsia="Segoe UI"/>
                <w:color w:val="1A2029"/>
                <w:szCs w:val="21"/>
                <w:shd w:val="clear" w:color="auto" w:fill="FFFFFF"/>
              </w:rPr>
              <w:t>Digital input channels 1~16 </w:t>
            </w:r>
          </w:p>
        </w:tc>
      </w:tr>
      <w:tr w14:paraId="04913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C4B1FE9">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913FDAB">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tcPr>
          <w:p w14:paraId="6EF762A8">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390C98F">
            <w:pPr>
              <w:rPr>
                <w:rFonts w:ascii="Times New Roman" w:hAnsi="Times New Roman"/>
              </w:rPr>
            </w:pPr>
            <w:r>
              <w:rPr>
                <w:rFonts w:ascii="Times New Roman" w:hAnsi="Times New Roman" w:eastAsia="Segoe UI"/>
                <w:color w:val="1A2029"/>
                <w:szCs w:val="21"/>
                <w:shd w:val="clear" w:color="auto" w:fill="FFFFFF"/>
              </w:rPr>
              <w:t>Field side power 0V</w:t>
            </w:r>
          </w:p>
        </w:tc>
      </w:tr>
      <w:tr w14:paraId="11530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1E8D956">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CE689D6">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tcPr>
          <w:p w14:paraId="6342CF86">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15204064">
            <w:pPr>
              <w:rPr>
                <w:rFonts w:ascii="Times New Roman" w:hAnsi="Times New Roman"/>
              </w:rPr>
            </w:pPr>
            <w:r>
              <w:rPr>
                <w:rFonts w:ascii="Times New Roman" w:hAnsi="Times New Roman" w:eastAsia="Segoe UI"/>
                <w:color w:val="1A2029"/>
                <w:szCs w:val="21"/>
                <w:shd w:val="clear" w:color="auto" w:fill="FFFFFF"/>
              </w:rPr>
              <w:t>Field side power 24V</w:t>
            </w:r>
          </w:p>
        </w:tc>
      </w:tr>
      <w:tr w14:paraId="52B09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95B7A41">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56DDEBE">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tcPr>
          <w:p w14:paraId="6306CB4E">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tcPr>
          <w:p w14:paraId="16B25697">
            <w:pPr>
              <w:rPr>
                <w:rFonts w:ascii="Times New Roman" w:hAnsi="Times New Roman"/>
              </w:rPr>
            </w:pPr>
            <w:r>
              <w:rPr>
                <w:rFonts w:ascii="Times New Roman" w:hAnsi="Times New Roman" w:eastAsia="Segoe UI"/>
                <w:color w:val="1A2029"/>
                <w:szCs w:val="21"/>
                <w:shd w:val="clear" w:color="auto" w:fill="FFFFFF"/>
              </w:rPr>
              <w:t>Ground</w:t>
            </w:r>
          </w:p>
        </w:tc>
      </w:tr>
    </w:tbl>
    <w:p w14:paraId="5CA544A2">
      <w:pPr>
        <w:rPr>
          <w:rFonts w:ascii="Times New Roman" w:hAnsi="Times New Roman"/>
        </w:rPr>
      </w:pPr>
      <w:r>
        <w:rPr>
          <w:rFonts w:ascii="Times New Roman" w:hAnsi="Times New Roman"/>
        </w:rPr>
        <w:br w:type="page"/>
      </w:r>
    </w:p>
    <w:p w14:paraId="4B46E5C6">
      <w:pPr>
        <w:rPr>
          <w:rFonts w:ascii="Times New Roman" w:hAnsi="Times New Roman"/>
          <w:b/>
          <w:bCs/>
          <w:lang w:eastAsia="zh-CN"/>
        </w:rPr>
      </w:pPr>
      <w:r>
        <w:rPr>
          <w:rFonts w:ascii="Times New Roman" w:hAnsi="Times New Roman"/>
          <w:b/>
          <w:bCs/>
          <w:lang w:eastAsia="zh-CN"/>
        </w:rPr>
        <w:t>Technical Parameters</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8"/>
        <w:gridCol w:w="2961"/>
        <w:gridCol w:w="3487"/>
      </w:tblGrid>
      <w:tr w14:paraId="029DD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nil"/>
              <w:left w:val="nil"/>
              <w:bottom w:val="single" w:color="943734" w:sz="12" w:space="0"/>
              <w:right w:val="single" w:color="9BBB59" w:sz="8" w:space="0"/>
            </w:tcBorders>
            <w:shd w:val="clear" w:color="auto" w:fill="943734"/>
            <w:vAlign w:val="center"/>
          </w:tcPr>
          <w:p w14:paraId="79E9BE7C">
            <w:pPr>
              <w:rPr>
                <w:rFonts w:ascii="Times New Roman" w:hAnsi="Times New Roman"/>
                <w:b/>
                <w:bCs/>
                <w:lang w:eastAsia="zh-CN"/>
              </w:rPr>
            </w:pPr>
            <w:r>
              <w:rPr>
                <w:rFonts w:ascii="Times New Roman" w:hAnsi="Times New Roman"/>
                <w:b/>
                <w:bCs/>
                <w:color w:val="CAEACE"/>
                <w:lang w:eastAsia="zh-CN"/>
              </w:rPr>
              <w:t>Technical Parameters</w:t>
            </w:r>
          </w:p>
        </w:tc>
        <w:tc>
          <w:tcPr>
            <w:tcW w:w="0" w:type="auto"/>
            <w:tcBorders>
              <w:top w:val="nil"/>
              <w:left w:val="single" w:color="9BBB59" w:sz="8" w:space="0"/>
              <w:bottom w:val="single" w:color="943734" w:sz="12" w:space="0"/>
              <w:right w:val="single" w:color="9BBB59" w:sz="8" w:space="0"/>
            </w:tcBorders>
            <w:shd w:val="clear" w:color="auto" w:fill="FFFFFF"/>
          </w:tcPr>
          <w:p w14:paraId="173D87EC">
            <w:pPr>
              <w:rPr>
                <w:rFonts w:ascii="Times New Roman" w:hAnsi="Times New Roman"/>
                <w:b/>
                <w:bCs/>
              </w:rPr>
            </w:pPr>
            <w:r>
              <w:rPr>
                <w:rFonts w:ascii="Times New Roman" w:hAnsi="Times New Roman"/>
                <w:b/>
                <w:bCs/>
                <w:lang w:eastAsia="zh-CN"/>
              </w:rPr>
              <w:t>SC2116</w:t>
            </w:r>
          </w:p>
        </w:tc>
        <w:tc>
          <w:tcPr>
            <w:tcW w:w="0" w:type="auto"/>
            <w:tcBorders>
              <w:top w:val="nil"/>
              <w:left w:val="single" w:color="9BBB59" w:sz="8" w:space="0"/>
              <w:bottom w:val="single" w:color="943734" w:sz="12" w:space="0"/>
              <w:right w:val="nil"/>
            </w:tcBorders>
            <w:shd w:val="clear" w:color="auto" w:fill="FFFFFF"/>
            <w:vAlign w:val="center"/>
          </w:tcPr>
          <w:p w14:paraId="2E94195D">
            <w:pPr>
              <w:rPr>
                <w:rFonts w:ascii="Times New Roman" w:hAnsi="Times New Roman"/>
                <w:b/>
                <w:bCs/>
              </w:rPr>
            </w:pPr>
            <w:r>
              <w:rPr>
                <w:rFonts w:ascii="Times New Roman" w:hAnsi="Times New Roman"/>
                <w:b/>
                <w:bCs/>
                <w:lang w:eastAsia="zh-CN"/>
              </w:rPr>
              <w:t>SC2216</w:t>
            </w:r>
          </w:p>
        </w:tc>
      </w:tr>
      <w:tr w14:paraId="74792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43734" w:sz="12" w:space="0"/>
              <w:left w:val="nil"/>
              <w:bottom w:val="single" w:color="9BBB59" w:sz="8" w:space="0"/>
              <w:right w:val="single" w:color="9BBB59" w:sz="8" w:space="0"/>
            </w:tcBorders>
            <w:shd w:val="clear" w:color="auto" w:fill="FFFFFF"/>
          </w:tcPr>
          <w:p w14:paraId="7CC8D96C">
            <w:pPr>
              <w:rPr>
                <w:rFonts w:ascii="Times New Roman" w:hAnsi="Times New Roman"/>
                <w:szCs w:val="21"/>
              </w:rPr>
            </w:pPr>
            <w:r>
              <w:rPr>
                <w:rFonts w:ascii="Times New Roman" w:hAnsi="Times New Roman" w:eastAsia="Segoe UI"/>
                <w:color w:val="1A2029"/>
                <w:szCs w:val="21"/>
                <w:shd w:val="clear" w:color="auto" w:fill="FFFFFF"/>
              </w:rPr>
              <w:t>Number of output channels</w:t>
            </w:r>
          </w:p>
        </w:tc>
        <w:tc>
          <w:tcPr>
            <w:tcW w:w="0" w:type="auto"/>
            <w:gridSpan w:val="2"/>
            <w:tcBorders>
              <w:top w:val="single" w:color="943734" w:sz="12" w:space="0"/>
              <w:left w:val="single" w:color="9BBB59" w:sz="8" w:space="0"/>
              <w:bottom w:val="single" w:color="9BBB59" w:sz="8" w:space="0"/>
              <w:right w:val="nil"/>
            </w:tcBorders>
            <w:shd w:val="clear" w:color="auto" w:fill="FFFFFF"/>
          </w:tcPr>
          <w:p w14:paraId="404A10F4">
            <w:pPr>
              <w:rPr>
                <w:rFonts w:ascii="Times New Roman" w:hAnsi="Times New Roman"/>
                <w:szCs w:val="21"/>
              </w:rPr>
            </w:pPr>
            <w:r>
              <w:rPr>
                <w:rFonts w:ascii="Times New Roman" w:hAnsi="Times New Roman"/>
                <w:szCs w:val="21"/>
              </w:rPr>
              <w:t>16</w:t>
            </w:r>
          </w:p>
        </w:tc>
      </w:tr>
      <w:tr w14:paraId="7547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82D24B8">
            <w:pPr>
              <w:rPr>
                <w:rFonts w:ascii="Times New Roman" w:hAnsi="Times New Roman"/>
                <w:szCs w:val="21"/>
              </w:rPr>
            </w:pPr>
            <w:r>
              <w:rPr>
                <w:rFonts w:ascii="Times New Roman" w:hAnsi="Times New Roman" w:eastAsia="Segoe UI"/>
                <w:color w:val="1A2029"/>
                <w:szCs w:val="21"/>
                <w:shd w:val="clear" w:color="auto" w:fill="FFFFFF"/>
              </w:rPr>
              <w:t>Supply voltage</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26E689FA">
            <w:pPr>
              <w:rPr>
                <w:rFonts w:ascii="Times New Roman" w:hAnsi="Times New Roman"/>
                <w:szCs w:val="21"/>
              </w:rPr>
            </w:pPr>
            <w:r>
              <w:rPr>
                <w:rFonts w:ascii="Times New Roman" w:hAnsi="Times New Roman"/>
                <w:szCs w:val="21"/>
              </w:rPr>
              <w:t>24 V DC (-15 %/ +20 %)</w:t>
            </w:r>
          </w:p>
        </w:tc>
      </w:tr>
      <w:tr w14:paraId="2B94F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57D13B7">
            <w:pPr>
              <w:rPr>
                <w:rFonts w:ascii="Times New Roman" w:hAnsi="Times New Roman"/>
                <w:szCs w:val="21"/>
              </w:rPr>
            </w:pPr>
            <w:r>
              <w:rPr>
                <w:rFonts w:ascii="Times New Roman" w:hAnsi="Times New Roman" w:eastAsia="Segoe UI"/>
                <w:color w:val="1A2029"/>
                <w:szCs w:val="21"/>
                <w:shd w:val="clear" w:color="auto" w:fill="FFFFFF"/>
              </w:rPr>
              <w:t>Type of load</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0A6A503D">
            <w:pPr>
              <w:rPr>
                <w:rFonts w:ascii="Times New Roman" w:hAnsi="Times New Roman"/>
                <w:szCs w:val="21"/>
              </w:rPr>
            </w:pPr>
            <w:r>
              <w:rPr>
                <w:rFonts w:ascii="Times New Roman" w:hAnsi="Times New Roman" w:eastAsia="Segoe UI"/>
                <w:color w:val="1A2029"/>
                <w:szCs w:val="21"/>
                <w:shd w:val="clear" w:color="auto" w:fill="FFFFFF"/>
              </w:rPr>
              <w:t>Resistor, Inductor, Lamp type</w:t>
            </w:r>
          </w:p>
        </w:tc>
      </w:tr>
      <w:tr w14:paraId="6D475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0D026D4F">
            <w:pPr>
              <w:rPr>
                <w:rFonts w:ascii="Times New Roman" w:hAnsi="Times New Roman"/>
                <w:szCs w:val="21"/>
              </w:rPr>
            </w:pPr>
            <w:r>
              <w:rPr>
                <w:rFonts w:ascii="Times New Roman" w:hAnsi="Times New Roman" w:eastAsia="Segoe UI"/>
                <w:color w:val="1A2029"/>
                <w:szCs w:val="21"/>
                <w:shd w:val="clear" w:color="auto" w:fill="FFFFFF"/>
              </w:rPr>
              <w:t>Output current</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31282CB1">
            <w:pPr>
              <w:rPr>
                <w:rFonts w:ascii="Times New Roman" w:hAnsi="Times New Roman"/>
                <w:szCs w:val="21"/>
              </w:rPr>
            </w:pPr>
            <w:r>
              <w:rPr>
                <w:rFonts w:ascii="Times New Roman" w:hAnsi="Times New Roman" w:eastAsia="Segoe UI"/>
                <w:color w:val="1A2029"/>
                <w:szCs w:val="21"/>
                <w:shd w:val="clear" w:color="auto" w:fill="FFFFFF"/>
              </w:rPr>
              <w:t>Output current</w:t>
            </w:r>
          </w:p>
        </w:tc>
      </w:tr>
      <w:tr w14:paraId="662AF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4D1EC51">
            <w:pPr>
              <w:rPr>
                <w:rFonts w:ascii="Times New Roman" w:hAnsi="Times New Roman"/>
                <w:szCs w:val="21"/>
              </w:rPr>
            </w:pPr>
            <w:r>
              <w:rPr>
                <w:rFonts w:ascii="Times New Roman" w:hAnsi="Times New Roman" w:eastAsia="Segoe UI"/>
                <w:color w:val="1A2029"/>
                <w:szCs w:val="21"/>
                <w:shd w:val="clear" w:color="auto" w:fill="FFFFFF"/>
              </w:rPr>
              <w:t>Reverse voltage protection</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6463DD3A">
            <w:pPr>
              <w:rPr>
                <w:rFonts w:ascii="Times New Roman" w:hAnsi="Times New Roman"/>
                <w:szCs w:val="21"/>
                <w:lang w:eastAsia="zh-CN"/>
              </w:rPr>
            </w:pPr>
            <w:r>
              <w:rPr>
                <w:rFonts w:ascii="Times New Roman" w:hAnsi="Times New Roman"/>
                <w:szCs w:val="21"/>
                <w:lang w:eastAsia="zh-CN"/>
              </w:rPr>
              <w:t>Have</w:t>
            </w:r>
          </w:p>
        </w:tc>
      </w:tr>
      <w:tr w14:paraId="4D5CB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19AAC2C9">
            <w:pPr>
              <w:rPr>
                <w:rFonts w:ascii="Times New Roman" w:hAnsi="Times New Roman"/>
                <w:szCs w:val="21"/>
              </w:rPr>
            </w:pPr>
            <w:r>
              <w:rPr>
                <w:rFonts w:ascii="Times New Roman" w:hAnsi="Times New Roman" w:eastAsia="Segoe UI"/>
                <w:color w:val="1A2029"/>
                <w:szCs w:val="21"/>
                <w:shd w:val="clear" w:color="auto" w:fill="FFFFFF"/>
              </w:rPr>
              <w:t>Switching duration</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46FF5B42">
            <w:pPr>
              <w:rPr>
                <w:rFonts w:ascii="Times New Roman" w:hAnsi="Times New Roman"/>
                <w:szCs w:val="21"/>
              </w:rPr>
            </w:pPr>
            <w:r>
              <w:rPr>
                <w:rFonts w:ascii="Times New Roman" w:hAnsi="Times New Roman"/>
                <w:szCs w:val="21"/>
              </w:rPr>
              <w:t>Ton</w:t>
            </w:r>
            <w:r>
              <w:rPr>
                <w:rFonts w:hint="eastAsia" w:ascii="Times New Roman" w:hAnsi="Times New Roman"/>
                <w:szCs w:val="21"/>
                <w:lang w:eastAsia="zh-CN"/>
              </w:rPr>
              <w:t xml:space="preserve">: </w:t>
            </w:r>
            <w:r>
              <w:rPr>
                <w:rFonts w:hint="eastAsia" w:ascii="Times New Roman" w:hAnsi="Times New Roman" w:eastAsia="宋体"/>
                <w:color w:val="1A2029"/>
                <w:szCs w:val="21"/>
                <w:shd w:val="clear" w:color="auto" w:fill="FFFFFF"/>
                <w:lang w:eastAsia="zh-CN"/>
              </w:rPr>
              <w:t xml:space="preserve">Typical value </w:t>
            </w:r>
            <w:r>
              <w:rPr>
                <w:rFonts w:ascii="Times New Roman" w:hAnsi="Times New Roman"/>
                <w:szCs w:val="21"/>
              </w:rPr>
              <w:t>15us</w:t>
            </w:r>
            <w:r>
              <w:rPr>
                <w:rFonts w:hint="eastAsia" w:ascii="Times New Roman" w:hAnsi="Times New Roman"/>
                <w:szCs w:val="21"/>
                <w:lang w:val="en-US" w:eastAsia="zh-CN"/>
              </w:rPr>
              <w:t xml:space="preserve">; </w:t>
            </w:r>
            <w:r>
              <w:rPr>
                <w:rFonts w:ascii="Times New Roman" w:hAnsi="Times New Roman"/>
                <w:szCs w:val="21"/>
              </w:rPr>
              <w:t>Toff</w:t>
            </w:r>
            <w:r>
              <w:rPr>
                <w:rFonts w:ascii="Times New Roman" w:hAnsi="Times New Roman"/>
                <w:szCs w:val="21"/>
                <w:lang w:eastAsia="zh-CN"/>
              </w:rPr>
              <w:t>: Typical</w:t>
            </w:r>
            <w:r>
              <w:rPr>
                <w:rFonts w:hint="eastAsia" w:ascii="Times New Roman" w:hAnsi="Times New Roman"/>
                <w:szCs w:val="21"/>
                <w:lang w:eastAsia="zh-CN"/>
              </w:rPr>
              <w:t xml:space="preserve"> value </w:t>
            </w:r>
            <w:r>
              <w:rPr>
                <w:rFonts w:ascii="Times New Roman" w:hAnsi="Times New Roman"/>
                <w:szCs w:val="21"/>
              </w:rPr>
              <w:t>300us</w:t>
            </w:r>
          </w:p>
        </w:tc>
      </w:tr>
      <w:tr w14:paraId="07E96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79B1DC0C">
            <w:pPr>
              <w:rPr>
                <w:rFonts w:ascii="Times New Roman" w:hAnsi="Times New Roman"/>
                <w:szCs w:val="21"/>
              </w:rPr>
            </w:pPr>
            <w:r>
              <w:rPr>
                <w:rFonts w:ascii="Times New Roman" w:hAnsi="Times New Roman" w:eastAsia="Segoe UI"/>
                <w:color w:val="1A2029"/>
                <w:szCs w:val="21"/>
                <w:shd w:val="clear" w:color="auto" w:fill="FFFFFF"/>
              </w:rPr>
              <w:t>Us power consumption</w:t>
            </w:r>
          </w:p>
        </w:tc>
        <w:tc>
          <w:tcPr>
            <w:tcW w:w="0" w:type="auto"/>
            <w:tcBorders>
              <w:top w:val="single" w:color="9BBB59" w:sz="8" w:space="0"/>
              <w:left w:val="single" w:color="9BBB59" w:sz="8" w:space="0"/>
              <w:bottom w:val="single" w:color="9BBB59" w:sz="8" w:space="0"/>
              <w:right w:val="single" w:color="9BBB59" w:sz="8" w:space="0"/>
            </w:tcBorders>
            <w:shd w:val="clear" w:color="auto" w:fill="FFFFFF"/>
          </w:tcPr>
          <w:p w14:paraId="3753AA07">
            <w:pPr>
              <w:rPr>
                <w:rFonts w:ascii="Times New Roman" w:hAnsi="Times New Roman"/>
                <w:szCs w:val="21"/>
              </w:rPr>
            </w:pPr>
            <w:r>
              <w:rPr>
                <w:rFonts w:hint="eastAsia" w:ascii="Times New Roman" w:hAnsi="Times New Roman"/>
                <w:szCs w:val="21"/>
                <w:lang w:eastAsia="zh-CN"/>
              </w:rPr>
              <w:t xml:space="preserve">Typical value </w:t>
            </w:r>
            <w:r>
              <w:rPr>
                <w:rFonts w:ascii="Times New Roman" w:hAnsi="Times New Roman"/>
                <w:szCs w:val="21"/>
              </w:rPr>
              <w:t>145mA</w:t>
            </w:r>
          </w:p>
        </w:tc>
        <w:tc>
          <w:tcPr>
            <w:tcW w:w="0" w:type="auto"/>
            <w:tcBorders>
              <w:top w:val="single" w:color="9BBB59" w:sz="8" w:space="0"/>
              <w:left w:val="single" w:color="9BBB59" w:sz="8" w:space="0"/>
              <w:bottom w:val="single" w:color="9BBB59" w:sz="8" w:space="0"/>
              <w:right w:val="nil"/>
            </w:tcBorders>
            <w:shd w:val="clear" w:color="auto" w:fill="FFFFFF"/>
          </w:tcPr>
          <w:p w14:paraId="1FAE9727">
            <w:pPr>
              <w:rPr>
                <w:rFonts w:ascii="Times New Roman" w:hAnsi="Times New Roman"/>
                <w:szCs w:val="21"/>
              </w:rPr>
            </w:pPr>
            <w:r>
              <w:rPr>
                <w:rFonts w:hint="eastAsia" w:ascii="Times New Roman" w:hAnsi="Times New Roman"/>
                <w:szCs w:val="21"/>
                <w:lang w:eastAsia="zh-CN"/>
              </w:rPr>
              <w:t xml:space="preserve">Typical value </w:t>
            </w:r>
            <w:r>
              <w:rPr>
                <w:rFonts w:ascii="Times New Roman" w:hAnsi="Times New Roman"/>
                <w:szCs w:val="21"/>
              </w:rPr>
              <w:t>155mA</w:t>
            </w:r>
          </w:p>
        </w:tc>
      </w:tr>
      <w:tr w14:paraId="3E71B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2021F8F8">
            <w:pPr>
              <w:rPr>
                <w:rFonts w:ascii="Times New Roman" w:hAnsi="Times New Roman"/>
                <w:szCs w:val="21"/>
              </w:rPr>
            </w:pPr>
            <w:r>
              <w:rPr>
                <w:rFonts w:ascii="Times New Roman" w:hAnsi="Times New Roman" w:eastAsia="Segoe UI"/>
                <w:color w:val="1A2029"/>
                <w:szCs w:val="21"/>
                <w:shd w:val="clear" w:color="auto" w:fill="FFFFFF"/>
              </w:rPr>
              <w:t>Current consumption by the load</w:t>
            </w:r>
          </w:p>
        </w:tc>
        <w:tc>
          <w:tcPr>
            <w:tcW w:w="0" w:type="auto"/>
            <w:tcBorders>
              <w:top w:val="single" w:color="9BBB59" w:sz="8" w:space="0"/>
              <w:left w:val="single" w:color="9BBB59" w:sz="8" w:space="0"/>
              <w:bottom w:val="single" w:color="9BBB59" w:sz="8" w:space="0"/>
              <w:right w:val="single" w:color="9BBB59" w:sz="8" w:space="0"/>
            </w:tcBorders>
            <w:shd w:val="clear" w:color="auto" w:fill="FFFFFF"/>
          </w:tcPr>
          <w:p w14:paraId="525906E1">
            <w:pPr>
              <w:rPr>
                <w:rFonts w:ascii="Times New Roman" w:hAnsi="Times New Roman"/>
                <w:szCs w:val="21"/>
              </w:rPr>
            </w:pPr>
            <w:r>
              <w:rPr>
                <w:rFonts w:ascii="Times New Roman" w:hAnsi="Times New Roman"/>
                <w:szCs w:val="21"/>
              </w:rPr>
              <w:t>＜1mA +</w:t>
            </w:r>
            <w:r>
              <w:rPr>
                <w:rFonts w:ascii="Times New Roman" w:hAnsi="Times New Roman" w:eastAsia="Segoe UI"/>
                <w:color w:val="1A2029"/>
                <w:szCs w:val="21"/>
                <w:shd w:val="clear" w:color="auto" w:fill="FFFFFF"/>
              </w:rPr>
              <w:t>Load</w:t>
            </w:r>
          </w:p>
        </w:tc>
        <w:tc>
          <w:tcPr>
            <w:tcW w:w="0" w:type="auto"/>
            <w:tcBorders>
              <w:top w:val="single" w:color="9BBB59" w:sz="8" w:space="0"/>
              <w:left w:val="single" w:color="9BBB59" w:sz="8" w:space="0"/>
              <w:bottom w:val="single" w:color="9BBB59" w:sz="8" w:space="0"/>
              <w:right w:val="nil"/>
            </w:tcBorders>
            <w:shd w:val="clear" w:color="auto" w:fill="FFFFFF"/>
          </w:tcPr>
          <w:p w14:paraId="3C69B5D6">
            <w:pPr>
              <w:rPr>
                <w:rFonts w:ascii="Times New Roman" w:hAnsi="Times New Roman"/>
                <w:szCs w:val="21"/>
              </w:rPr>
            </w:pPr>
            <w:r>
              <w:rPr>
                <w:rFonts w:hint="eastAsia" w:ascii="Times New Roman" w:hAnsi="Times New Roman"/>
                <w:szCs w:val="21"/>
                <w:lang w:eastAsia="zh-CN"/>
              </w:rPr>
              <w:t xml:space="preserve">Typical value </w:t>
            </w:r>
            <w:r>
              <w:rPr>
                <w:rFonts w:ascii="Times New Roman" w:hAnsi="Times New Roman"/>
                <w:szCs w:val="21"/>
              </w:rPr>
              <w:t>9mA +</w:t>
            </w:r>
            <w:r>
              <w:rPr>
                <w:rFonts w:ascii="Times New Roman" w:hAnsi="Times New Roman" w:eastAsia="Segoe UI"/>
                <w:color w:val="1A2029"/>
                <w:szCs w:val="21"/>
                <w:shd w:val="clear" w:color="auto" w:fill="FFFFFF"/>
              </w:rPr>
              <w:t>Load</w:t>
            </w:r>
          </w:p>
        </w:tc>
      </w:tr>
      <w:tr w14:paraId="3D90E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2AF6764B">
            <w:pPr>
              <w:rPr>
                <w:rFonts w:ascii="Times New Roman" w:hAnsi="Times New Roman"/>
                <w:szCs w:val="21"/>
              </w:rPr>
            </w:pPr>
            <w:r>
              <w:rPr>
                <w:rFonts w:ascii="Times New Roman" w:hAnsi="Times New Roman" w:eastAsia="Segoe UI"/>
                <w:color w:val="1A2029"/>
                <w:szCs w:val="21"/>
                <w:shd w:val="clear" w:color="auto" w:fill="FFFFFF"/>
              </w:rPr>
              <w:t>Electrical isolation withstand voltage</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4C24DF21">
            <w:pPr>
              <w:rPr>
                <w:rFonts w:ascii="Times New Roman" w:hAnsi="Times New Roman" w:eastAsia="宋体"/>
                <w:szCs w:val="21"/>
                <w:lang w:eastAsia="zh-CN"/>
              </w:rPr>
            </w:pPr>
            <w:r>
              <w:rPr>
                <w:rFonts w:ascii="Times New Roman" w:hAnsi="Times New Roman"/>
                <w:szCs w:val="21"/>
              </w:rPr>
              <w:t>500 V (</w:t>
            </w:r>
            <w:r>
              <w:rPr>
                <w:rFonts w:ascii="Times New Roman" w:hAnsi="Times New Roman" w:eastAsia="Segoe UI"/>
                <w:color w:val="1A2029"/>
                <w:szCs w:val="21"/>
                <w:shd w:val="clear" w:color="auto" w:fill="FFFFFF"/>
              </w:rPr>
              <w:t>Communication and field voltage</w:t>
            </w:r>
            <w:r>
              <w:rPr>
                <w:rFonts w:hint="eastAsia" w:ascii="Times New Roman" w:hAnsi="Times New Roman" w:eastAsia="宋体"/>
                <w:szCs w:val="21"/>
                <w:lang w:eastAsia="zh-CN"/>
              </w:rPr>
              <w:t>)</w:t>
            </w:r>
          </w:p>
        </w:tc>
      </w:tr>
      <w:tr w14:paraId="50C5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7A9D072E">
            <w:pPr>
              <w:rPr>
                <w:rFonts w:ascii="Times New Roman" w:hAnsi="Times New Roman"/>
                <w:szCs w:val="21"/>
              </w:rPr>
            </w:pPr>
            <w:r>
              <w:rPr>
                <w:rFonts w:ascii="Times New Roman" w:hAnsi="Times New Roman" w:eastAsia="Segoe UI"/>
                <w:color w:val="1A2029"/>
                <w:szCs w:val="21"/>
                <w:shd w:val="clear" w:color="auto" w:fill="FFFFFF"/>
              </w:rPr>
              <w:t>Operating temperature</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7529699E">
            <w:pPr>
              <w:rPr>
                <w:rFonts w:ascii="Times New Roman" w:hAnsi="Times New Roman"/>
                <w:szCs w:val="21"/>
              </w:rPr>
            </w:pPr>
            <w:r>
              <w:rPr>
                <w:rFonts w:ascii="Times New Roman" w:hAnsi="Times New Roman"/>
                <w:szCs w:val="21"/>
              </w:rPr>
              <w:t>﹣25 ℃～﹢85 ℃</w:t>
            </w:r>
          </w:p>
        </w:tc>
      </w:tr>
      <w:tr w14:paraId="1A3BE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4D7B4EBB">
            <w:pPr>
              <w:rPr>
                <w:rFonts w:ascii="Times New Roman" w:hAnsi="Times New Roman"/>
                <w:szCs w:val="21"/>
              </w:rPr>
            </w:pPr>
            <w:r>
              <w:rPr>
                <w:rFonts w:ascii="Times New Roman" w:hAnsi="Times New Roman" w:eastAsia="Segoe UI"/>
                <w:color w:val="1A2029"/>
                <w:szCs w:val="21"/>
                <w:shd w:val="clear" w:color="auto" w:fill="FFFFFF"/>
              </w:rPr>
              <w:t>Storage temperature</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0E8833E7">
            <w:pPr>
              <w:rPr>
                <w:rFonts w:ascii="Times New Roman" w:hAnsi="Times New Roman"/>
                <w:szCs w:val="21"/>
              </w:rPr>
            </w:pPr>
            <w:r>
              <w:rPr>
                <w:rFonts w:ascii="Times New Roman" w:hAnsi="Times New Roman"/>
                <w:szCs w:val="21"/>
              </w:rPr>
              <w:t>﹣40 ℃～﹢85 ℃</w:t>
            </w:r>
          </w:p>
        </w:tc>
      </w:tr>
      <w:tr w14:paraId="5135D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tcBorders>
              <w:top w:val="single" w:color="9BBB59" w:sz="8" w:space="0"/>
              <w:left w:val="nil"/>
              <w:bottom w:val="single" w:color="9BBB59" w:sz="8" w:space="0"/>
              <w:right w:val="single" w:color="9BBB59" w:sz="8" w:space="0"/>
            </w:tcBorders>
            <w:shd w:val="clear" w:color="auto" w:fill="FFFFFF"/>
          </w:tcPr>
          <w:p w14:paraId="06539C12">
            <w:pPr>
              <w:rPr>
                <w:rFonts w:ascii="Times New Roman" w:hAnsi="Times New Roman"/>
                <w:szCs w:val="21"/>
              </w:rPr>
            </w:pPr>
            <w:r>
              <w:rPr>
                <w:rFonts w:ascii="Times New Roman" w:hAnsi="Times New Roman" w:eastAsia="Segoe UI"/>
                <w:color w:val="1A2029"/>
                <w:szCs w:val="21"/>
                <w:shd w:val="clear" w:color="auto" w:fill="FFFFFF"/>
              </w:rPr>
              <w:t>Relative humidity</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50972366">
            <w:pPr>
              <w:rPr>
                <w:rFonts w:ascii="Times New Roman" w:hAnsi="Times New Roman"/>
                <w:szCs w:val="21"/>
                <w:lang w:eastAsia="zh-CN"/>
              </w:rPr>
            </w:pPr>
            <w:r>
              <w:rPr>
                <w:rFonts w:ascii="Times New Roman" w:hAnsi="Times New Roman"/>
                <w:szCs w:val="21"/>
              </w:rPr>
              <w:t>95 %</w:t>
            </w:r>
            <w:r>
              <w:rPr>
                <w:rFonts w:hint="eastAsia" w:ascii="Times New Roman" w:hAnsi="Times New Roman"/>
                <w:szCs w:val="21"/>
                <w:lang w:val="en-US" w:eastAsia="zh-CN"/>
              </w:rPr>
              <w:t xml:space="preserve">, </w:t>
            </w:r>
            <w:r>
              <w:rPr>
                <w:rFonts w:ascii="Times New Roman" w:hAnsi="Times New Roman" w:eastAsia="宋体"/>
                <w:color w:val="1A2029"/>
                <w:szCs w:val="21"/>
                <w:shd w:val="clear" w:color="auto" w:fill="FFFFFF"/>
                <w:lang w:eastAsia="zh-CN"/>
              </w:rPr>
              <w:t>No condensation</w:t>
            </w:r>
          </w:p>
        </w:tc>
      </w:tr>
      <w:tr w14:paraId="49D73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198A9CA7">
            <w:pPr>
              <w:rPr>
                <w:rFonts w:ascii="Times New Roman" w:hAnsi="Times New Roman"/>
                <w:szCs w:val="21"/>
              </w:rPr>
            </w:pPr>
            <w:r>
              <w:rPr>
                <w:rFonts w:ascii="Times New Roman" w:hAnsi="Times New Roman" w:eastAsia="Segoe UI"/>
                <w:color w:val="1A2029"/>
                <w:szCs w:val="21"/>
                <w:shd w:val="clear" w:color="auto" w:fill="FFFFFF"/>
              </w:rPr>
              <w:t>Dimensions</w:t>
            </w:r>
          </w:p>
        </w:tc>
        <w:tc>
          <w:tcPr>
            <w:tcW w:w="0" w:type="auto"/>
            <w:tcBorders>
              <w:top w:val="single" w:color="9BBB59" w:sz="8" w:space="0"/>
              <w:left w:val="single" w:color="9BBB59" w:sz="8" w:space="0"/>
              <w:bottom w:val="single" w:color="9BBB59" w:sz="8" w:space="0"/>
              <w:right w:val="single" w:color="9BBB59" w:sz="8" w:space="0"/>
            </w:tcBorders>
            <w:shd w:val="clear" w:color="auto" w:fill="FFFFFF"/>
          </w:tcPr>
          <w:p w14:paraId="75A864B8">
            <w:pPr>
              <w:rPr>
                <w:rFonts w:ascii="Times New Roman" w:hAnsi="Times New Roman"/>
                <w:szCs w:val="21"/>
              </w:rPr>
            </w:pPr>
            <w:r>
              <w:rPr>
                <w:rFonts w:ascii="Times New Roman" w:hAnsi="Times New Roman"/>
                <w:szCs w:val="21"/>
              </w:rPr>
              <w:t>～12 x 62 x 55 mm</w:t>
            </w:r>
          </w:p>
        </w:tc>
        <w:tc>
          <w:tcPr>
            <w:tcW w:w="0" w:type="auto"/>
            <w:tcBorders>
              <w:top w:val="single" w:color="9BBB59" w:sz="8" w:space="0"/>
              <w:left w:val="single" w:color="9BBB59" w:sz="8" w:space="0"/>
              <w:bottom w:val="single" w:color="9BBB59" w:sz="8" w:space="0"/>
              <w:right w:val="nil"/>
            </w:tcBorders>
            <w:shd w:val="clear" w:color="auto" w:fill="FFFFFF"/>
          </w:tcPr>
          <w:p w14:paraId="582CCD92">
            <w:pPr>
              <w:rPr>
                <w:rFonts w:ascii="Times New Roman" w:hAnsi="Times New Roman"/>
                <w:szCs w:val="21"/>
              </w:rPr>
            </w:pPr>
          </w:p>
        </w:tc>
      </w:tr>
      <w:tr w14:paraId="6B210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01C0E57">
            <w:pPr>
              <w:rPr>
                <w:rFonts w:ascii="Times New Roman" w:hAnsi="Times New Roman"/>
                <w:szCs w:val="21"/>
              </w:rPr>
            </w:pPr>
            <w:r>
              <w:rPr>
                <w:rFonts w:ascii="Times New Roman" w:hAnsi="Times New Roman" w:eastAsia="Segoe UI"/>
                <w:color w:val="1A2029"/>
                <w:szCs w:val="21"/>
                <w:shd w:val="clear" w:color="auto" w:fill="FFFFFF"/>
              </w:rPr>
              <w:t>Weight</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2F5F03C9">
            <w:pPr>
              <w:rPr>
                <w:rFonts w:ascii="Times New Roman" w:hAnsi="Times New Roman"/>
                <w:szCs w:val="21"/>
              </w:rPr>
            </w:pPr>
            <w:r>
              <w:rPr>
                <w:rFonts w:ascii="Times New Roman" w:hAnsi="Times New Roman"/>
                <w:szCs w:val="21"/>
              </w:rPr>
              <w:t>～24 g</w:t>
            </w:r>
          </w:p>
        </w:tc>
      </w:tr>
      <w:tr w14:paraId="2D31C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D92A64A">
            <w:pPr>
              <w:rPr>
                <w:rFonts w:ascii="Times New Roman" w:hAnsi="Times New Roman"/>
                <w:szCs w:val="21"/>
              </w:rPr>
            </w:pPr>
            <w:r>
              <w:rPr>
                <w:rFonts w:ascii="Times New Roman" w:hAnsi="Times New Roman"/>
                <w:szCs w:val="21"/>
              </w:rPr>
              <w:t>Install</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2E0266E3">
            <w:pPr>
              <w:rPr>
                <w:rFonts w:ascii="Times New Roman" w:hAnsi="Times New Roman"/>
                <w:szCs w:val="21"/>
                <w:lang w:eastAsia="zh-CN"/>
              </w:rPr>
            </w:pPr>
            <w:r>
              <w:rPr>
                <w:rFonts w:ascii="Times New Roman" w:hAnsi="Times New Roman"/>
                <w:szCs w:val="21"/>
              </w:rPr>
              <w:t xml:space="preserve">PCB </w:t>
            </w:r>
            <w:r>
              <w:rPr>
                <w:rFonts w:hint="eastAsia" w:ascii="Times New Roman" w:hAnsi="Times New Roman"/>
                <w:szCs w:val="21"/>
                <w:lang w:eastAsia="zh-CN"/>
              </w:rPr>
              <w:t>(</w:t>
            </w:r>
            <w:r>
              <w:rPr>
                <w:rFonts w:ascii="Times New Roman" w:hAnsi="Times New Roman"/>
                <w:szCs w:val="21"/>
                <w:lang w:eastAsia="zh-CN"/>
              </w:rPr>
              <w:t xml:space="preserve">The signal distribution board </w:t>
            </w:r>
            <w:r>
              <w:rPr>
                <w:rFonts w:hint="eastAsia" w:ascii="Times New Roman" w:hAnsi="Times New Roman"/>
                <w:szCs w:val="21"/>
                <w:lang w:eastAsia="zh-CN"/>
              </w:rPr>
              <w:t>supports</w:t>
            </w:r>
            <w:r>
              <w:rPr>
                <w:rFonts w:ascii="Times New Roman" w:hAnsi="Times New Roman"/>
                <w:szCs w:val="21"/>
                <w:lang w:eastAsia="zh-CN"/>
              </w:rPr>
              <w:t xml:space="preserve"> various requirements, including rail and screw</w:t>
            </w:r>
            <w:r>
              <w:rPr>
                <w:rFonts w:hint="eastAsia" w:ascii="Times New Roman" w:hAnsi="Times New Roman"/>
                <w:szCs w:val="21"/>
                <w:lang w:eastAsia="zh-CN"/>
              </w:rPr>
              <w:t>)</w:t>
            </w:r>
          </w:p>
        </w:tc>
      </w:tr>
      <w:tr w14:paraId="07153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6A5DF664">
            <w:pPr>
              <w:rPr>
                <w:rFonts w:ascii="Times New Roman" w:hAnsi="Times New Roman"/>
                <w:szCs w:val="21"/>
              </w:rPr>
            </w:pPr>
            <w:r>
              <w:rPr>
                <w:rFonts w:ascii="Times New Roman" w:hAnsi="Times New Roman"/>
                <w:szCs w:val="21"/>
              </w:rPr>
              <w:t>Installation position</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31C253CA">
            <w:pPr>
              <w:rPr>
                <w:rFonts w:ascii="Times New Roman" w:hAnsi="Times New Roman"/>
                <w:szCs w:val="21"/>
                <w:lang w:eastAsia="zh-CN"/>
              </w:rPr>
            </w:pPr>
            <w:r>
              <w:rPr>
                <w:rFonts w:ascii="Times New Roman" w:hAnsi="Times New Roman"/>
                <w:szCs w:val="21"/>
              </w:rPr>
              <w:t>35mm</w:t>
            </w:r>
            <w:r>
              <w:rPr>
                <w:rFonts w:hint="eastAsia" w:ascii="Times New Roman" w:hAnsi="Times New Roman"/>
                <w:szCs w:val="21"/>
                <w:lang w:eastAsia="zh-CN"/>
              </w:rPr>
              <w:t xml:space="preserve"> gap between upper and lower installation</w:t>
            </w:r>
          </w:p>
        </w:tc>
      </w:tr>
      <w:tr w14:paraId="72E13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9BBB59" w:sz="8" w:space="0"/>
              <w:left w:val="nil"/>
              <w:bottom w:val="single" w:color="9BBB59" w:sz="8" w:space="0"/>
              <w:right w:val="single" w:color="9BBB59" w:sz="8" w:space="0"/>
            </w:tcBorders>
            <w:shd w:val="clear" w:color="auto" w:fill="FFFFFF"/>
          </w:tcPr>
          <w:p w14:paraId="52FACF7F">
            <w:pPr>
              <w:rPr>
                <w:rFonts w:ascii="Times New Roman" w:hAnsi="Times New Roman"/>
                <w:szCs w:val="21"/>
              </w:rPr>
            </w:pPr>
            <w:r>
              <w:rPr>
                <w:rFonts w:ascii="Times New Roman" w:hAnsi="Times New Roman"/>
                <w:szCs w:val="21"/>
              </w:rPr>
              <w:t>Position coding</w:t>
            </w:r>
          </w:p>
        </w:tc>
        <w:tc>
          <w:tcPr>
            <w:tcW w:w="0" w:type="auto"/>
            <w:gridSpan w:val="2"/>
            <w:tcBorders>
              <w:top w:val="single" w:color="9BBB59" w:sz="8" w:space="0"/>
              <w:left w:val="single" w:color="9BBB59" w:sz="8" w:space="0"/>
              <w:bottom w:val="single" w:color="9BBB59" w:sz="8" w:space="0"/>
              <w:right w:val="nil"/>
            </w:tcBorders>
            <w:shd w:val="clear" w:color="auto" w:fill="FFFFFF"/>
          </w:tcPr>
          <w:p w14:paraId="7AF70E01">
            <w:pPr>
              <w:rPr>
                <w:rFonts w:ascii="Times New Roman" w:hAnsi="Times New Roman"/>
                <w:szCs w:val="21"/>
              </w:rPr>
            </w:pPr>
            <w:r>
              <w:rPr>
                <w:rFonts w:ascii="Times New Roman" w:hAnsi="Times New Roman"/>
                <w:szCs w:val="21"/>
              </w:rPr>
              <w:t>1 &amp; 4</w:t>
            </w:r>
          </w:p>
        </w:tc>
      </w:tr>
    </w:tbl>
    <w:p w14:paraId="45421F68">
      <w:pPr>
        <w:rPr>
          <w:rFonts w:ascii="Times New Roman" w:hAnsi="Times New Roman"/>
          <w:lang w:eastAsia="zh-CN"/>
        </w:rPr>
      </w:pPr>
    </w:p>
    <w:p w14:paraId="14BBB193">
      <w:pPr>
        <w:rPr>
          <w:rFonts w:ascii="Times New Roman" w:hAnsi="Times New Roman"/>
          <w:lang w:eastAsia="zh-CN"/>
        </w:rPr>
      </w:pPr>
    </w:p>
    <w:p w14:paraId="7F98113E">
      <w:pPr>
        <w:pStyle w:val="4"/>
        <w:rPr>
          <w:rFonts w:ascii="Times New Roman" w:hAnsi="Times New Roman"/>
          <w:sz w:val="24"/>
          <w:szCs w:val="24"/>
          <w:lang w:eastAsia="zh-CN"/>
        </w:rPr>
      </w:pPr>
      <w:r>
        <w:rPr>
          <w:rFonts w:hint="eastAsia" w:ascii="Times New Roman" w:hAnsi="Times New Roman"/>
          <w:sz w:val="24"/>
          <w:szCs w:val="24"/>
          <w:lang w:eastAsia="zh-CN"/>
        </w:rPr>
        <w:t xml:space="preserve"> </w:t>
      </w:r>
      <w:bookmarkStart w:id="18" w:name="_Toc25745"/>
      <w:r>
        <w:rPr>
          <w:rFonts w:ascii="Times New Roman" w:hAnsi="Times New Roman"/>
          <w:sz w:val="24"/>
          <w:szCs w:val="24"/>
          <w:lang w:eastAsia="zh-CN"/>
        </w:rPr>
        <w:t>Analog Input Module</w:t>
      </w:r>
      <w:bookmarkEnd w:id="18"/>
    </w:p>
    <w:p w14:paraId="07DA6440">
      <w:pPr>
        <w:pStyle w:val="5"/>
        <w:rPr>
          <w:rFonts w:ascii="Times New Roman" w:hAnsi="Times New Roman"/>
          <w:lang w:eastAsia="zh-CN"/>
        </w:rPr>
      </w:pPr>
      <w:r>
        <w:rPr>
          <w:rFonts w:hint="eastAsia" w:ascii="Times New Roman" w:hAnsi="Times New Roman"/>
          <w:sz w:val="24"/>
          <w:szCs w:val="24"/>
          <w:lang w:eastAsia="zh-CN"/>
        </w:rPr>
        <w:t xml:space="preserve"> </w:t>
      </w:r>
      <w:bookmarkStart w:id="19" w:name="_Toc4661"/>
      <w:r>
        <w:rPr>
          <w:rFonts w:ascii="Times New Roman" w:hAnsi="Times New Roman"/>
          <w:sz w:val="24"/>
          <w:szCs w:val="24"/>
          <w:lang w:eastAsia="zh-CN"/>
        </w:rPr>
        <w:t>SC3228 (8-channel ±10V Analog Input Module)</w:t>
      </w:r>
      <w:bookmarkEnd w:id="19"/>
    </w:p>
    <w:p w14:paraId="60448DF1">
      <w:pPr>
        <w:ind w:left="400"/>
        <w:rPr>
          <w:rFonts w:ascii="Times New Roman" w:hAnsi="Times New Roman" w:eastAsia="宋体"/>
          <w:lang w:eastAsia="zh-CN"/>
        </w:rPr>
      </w:pPr>
      <w:r>
        <w:rPr>
          <w:rFonts w:ascii="Times New Roman" w:hAnsi="Times New Roman" w:eastAsia="Segoe UI"/>
          <w:color w:val="1A2029"/>
          <w:szCs w:val="21"/>
          <w:shd w:val="clear" w:color="auto" w:fill="FFFFFF"/>
        </w:rPr>
        <w:t xml:space="preserve"> SC3228 is an 8-channel module designed for -10V to +10V analog input signal acquisition, featuring a 16-bit resolution and single-ended input configuration</w:t>
      </w:r>
      <w:r>
        <w:rPr>
          <w:rFonts w:hint="eastAsia" w:ascii="Times New Roman" w:hAnsi="Times New Roman" w:eastAsia="宋体"/>
          <w:color w:val="1A2029"/>
          <w:szCs w:val="21"/>
          <w:shd w:val="clear" w:color="auto" w:fill="FFFFFF"/>
          <w:lang w:eastAsia="zh-CN"/>
        </w:rPr>
        <w:t>.</w:t>
      </w:r>
    </w:p>
    <w:p w14:paraId="41063436">
      <w:pPr>
        <w:rPr>
          <w:rFonts w:ascii="Times New Roman" w:hAnsi="Times New Roman"/>
          <w:lang w:eastAsia="zh-CN"/>
        </w:rPr>
      </w:pPr>
      <w:r>
        <w:rPr>
          <w:rFonts w:ascii="Times New Roman" w:hAnsi="Times New Roman"/>
          <w:lang w:eastAsia="zh-CN"/>
        </w:rPr>
        <mc:AlternateContent>
          <mc:Choice Requires="wps">
            <w:drawing>
              <wp:anchor distT="0" distB="0" distL="114300" distR="114300" simplePos="0" relativeHeight="251671552" behindDoc="0" locked="0" layoutInCell="1" allowOverlap="1">
                <wp:simplePos x="0" y="0"/>
                <wp:positionH relativeFrom="column">
                  <wp:posOffset>3634740</wp:posOffset>
                </wp:positionH>
                <wp:positionV relativeFrom="paragraph">
                  <wp:posOffset>2388870</wp:posOffset>
                </wp:positionV>
                <wp:extent cx="182880" cy="405130"/>
                <wp:effectExtent l="0" t="0" r="7620" b="0"/>
                <wp:wrapNone/>
                <wp:docPr id="1024" name="矩形 1024"/>
                <wp:cNvGraphicFramePr/>
                <a:graphic xmlns:a="http://schemas.openxmlformats.org/drawingml/2006/main">
                  <a:graphicData uri="http://schemas.microsoft.com/office/word/2010/wordprocessingShape">
                    <wps:wsp>
                      <wps:cNvSpPr/>
                      <wps:spPr>
                        <a:xfrm>
                          <a:off x="0" y="0"/>
                          <a:ext cx="182880" cy="405130"/>
                        </a:xfrm>
                        <a:prstGeom prst="rect">
                          <a:avLst/>
                        </a:prstGeom>
                        <a:solidFill>
                          <a:srgbClr val="CAEACE"/>
                        </a:solidFill>
                        <a:ln w="25400" cap="flat" cmpd="sng" algn="ctr">
                          <a:noFill/>
                          <a:prstDash val="solid"/>
                        </a:ln>
                        <a:effectLst/>
                      </wps:spPr>
                      <wps:txbx>
                        <w:txbxContent>
                          <w:p w14:paraId="7E07D37D">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6.2pt;margin-top:188.1pt;height:31.9pt;width:14.4pt;z-index:251671552;v-text-anchor:middle;mso-width-relative:page;mso-height-relative:page;" fillcolor="#CAEACE" filled="t" stroked="f" coordsize="21600,21600" o:gfxdata="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O3xFLvbAAAACwEAAA8AAAAAAAAAAQAgAAAAIgAAAGRycy9kb3ducmV2LnhtbFBLAQIUABQA&#10;AAAIAIdO4kDwGjTlXwIAAKIEAAAOAAAAAAAAAAEAIAAAACoBAABkcnMvZTJvRG9jLnhtbFBLBQYA&#10;AAAABgAGAFkBAAD7BQAAAAA=&#10;">
                <v:fill on="t" focussize="0,0"/>
                <v:stroke on="f" weight="2pt"/>
                <v:imagedata o:title=""/>
                <o:lock v:ext="edit" aspectratio="f"/>
                <v:textbox>
                  <w:txbxContent>
                    <w:p w14:paraId="7E07D37D">
                      <w:pPr>
                        <w:pStyle w:val="30"/>
                        <w:spacing w:before="0" w:beforeAutospacing="0" w:after="0" w:afterAutospacing="0"/>
                      </w:pPr>
                      <w:r>
                        <w:rPr>
                          <w:rFonts w:ascii="Arial" w:hAnsi="Arial" w:eastAsia="微软雅黑" w:cs="Times New Roman"/>
                          <w:sz w:val="21"/>
                          <w:szCs w:val="21"/>
                        </w:rPr>
                        <w:t> </w:t>
                      </w:r>
                    </w:p>
                  </w:txbxContent>
                </v:textbox>
              </v:rect>
            </w:pict>
          </mc:Fallback>
        </mc:AlternateContent>
      </w:r>
      <w:r>
        <w:rPr>
          <w:rFonts w:ascii="Times New Roman" w:hAnsi="Times New Roman"/>
          <w:lang w:eastAsia="zh-CN"/>
        </w:rPr>
        <mc:AlternateContent>
          <mc:Choice Requires="wpc">
            <w:drawing>
              <wp:anchor distT="0" distB="0" distL="114300" distR="114300" simplePos="0" relativeHeight="251663360" behindDoc="0" locked="0" layoutInCell="1" allowOverlap="1">
                <wp:simplePos x="0" y="0"/>
                <wp:positionH relativeFrom="margin">
                  <wp:align>left</wp:align>
                </wp:positionH>
                <wp:positionV relativeFrom="paragraph">
                  <wp:posOffset>376555</wp:posOffset>
                </wp:positionV>
                <wp:extent cx="6179820" cy="3913505"/>
                <wp:effectExtent l="0" t="0" r="0" b="0"/>
                <wp:wrapTopAndBottom/>
                <wp:docPr id="30" name="画布 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39" name="图片 3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52402" y="476486"/>
                            <a:ext cx="5888660" cy="2772000"/>
                          </a:xfrm>
                          <a:prstGeom prst="rect">
                            <a:avLst/>
                          </a:prstGeom>
                          <a:noFill/>
                          <a:ln>
                            <a:noFill/>
                          </a:ln>
                          <a:effectLst/>
                        </pic:spPr>
                      </pic:pic>
                      <wps:wsp>
                        <wps:cNvPr id="43" name="文本框 561"/>
                        <wps:cNvSpPr txBox="1"/>
                        <wps:spPr>
                          <a:xfrm>
                            <a:off x="3335246" y="227566"/>
                            <a:ext cx="375920" cy="248920"/>
                          </a:xfrm>
                          <a:prstGeom prst="rect">
                            <a:avLst/>
                          </a:prstGeom>
                          <a:noFill/>
                          <a:ln w="6350">
                            <a:noFill/>
                          </a:ln>
                          <a:effectLst/>
                        </wps:spPr>
                        <wps:txbx>
                          <w:txbxContent>
                            <w:p w14:paraId="69747C0E">
                              <w:pPr>
                                <w:spacing w:line="200" w:lineRule="exact"/>
                                <w:jc w:val="center"/>
                                <w:rPr>
                                  <w:sz w:val="24"/>
                                  <w:szCs w:val="24"/>
                                  <w:lang w:eastAsia="zh-CN"/>
                                </w:rPr>
                              </w:pPr>
                              <w:r>
                                <w:rPr>
                                  <w:rFonts w:hint="eastAsia"/>
                                  <w:color w:val="000000"/>
                                  <w:szCs w:val="21"/>
                                  <w:lang w:eastAsia="zh-CN"/>
                                </w:rPr>
                                <w:t>A</w:t>
                              </w:r>
                            </w:p>
                          </w:txbxContent>
                        </wps:txbx>
                        <wps:bodyPr rot="0" spcFirstLastPara="0" vert="horz" wrap="square" lIns="91440" tIns="45720" rIns="91440" bIns="45720" numCol="1" spcCol="0" rtlCol="0" fromWordArt="0" anchor="t" anchorCtr="0" forceAA="0" compatLnSpc="1">
                          <a:noAutofit/>
                        </wps:bodyPr>
                      </wps:wsp>
                      <wps:wsp>
                        <wps:cNvPr id="44" name="文本框 561"/>
                        <wps:cNvSpPr txBox="1"/>
                        <wps:spPr>
                          <a:xfrm>
                            <a:off x="5228957" y="303766"/>
                            <a:ext cx="375920" cy="248920"/>
                          </a:xfrm>
                          <a:prstGeom prst="rect">
                            <a:avLst/>
                          </a:prstGeom>
                          <a:noFill/>
                          <a:ln w="6350">
                            <a:noFill/>
                          </a:ln>
                          <a:effectLst/>
                        </wps:spPr>
                        <wps:txbx>
                          <w:txbxContent>
                            <w:p w14:paraId="7B9C2CF3">
                              <w:pPr>
                                <w:spacing w:line="200" w:lineRule="exact"/>
                                <w:jc w:val="center"/>
                                <w:rPr>
                                  <w:sz w:val="24"/>
                                  <w:szCs w:val="24"/>
                                  <w:lang w:eastAsia="zh-CN"/>
                                </w:rPr>
                              </w:pPr>
                              <w:r>
                                <w:rPr>
                                  <w:rFonts w:hint="eastAsia"/>
                                  <w:color w:val="000000"/>
                                  <w:szCs w:val="21"/>
                                  <w:lang w:eastAsia="zh-CN"/>
                                </w:rPr>
                                <w:t>B</w:t>
                              </w:r>
                            </w:p>
                          </w:txbxContent>
                        </wps:txbx>
                        <wps:bodyPr rot="0" spcFirstLastPara="0" vert="horz" wrap="square" lIns="91440" tIns="45720" rIns="91440" bIns="45720" numCol="1" spcCol="0" rtlCol="0" fromWordArt="0" anchor="t" anchorCtr="0" forceAA="0" compatLnSpc="1">
                          <a:noAutofit/>
                        </wps:bodyPr>
                      </wps:wsp>
                      <wps:wsp>
                        <wps:cNvPr id="239" name="矩形 239"/>
                        <wps:cNvSpPr/>
                        <wps:spPr>
                          <a:xfrm>
                            <a:off x="3659800" y="789600"/>
                            <a:ext cx="182880" cy="405130"/>
                          </a:xfrm>
                          <a:prstGeom prst="rect">
                            <a:avLst/>
                          </a:prstGeom>
                          <a:solidFill>
                            <a:srgbClr val="CAEACE"/>
                          </a:solidFill>
                          <a:ln w="25400" cap="flat" cmpd="sng" algn="ctr">
                            <a:noFill/>
                            <a:prstDash val="solid"/>
                          </a:ln>
                          <a:effectLst/>
                        </wps:spPr>
                        <wps:txbx>
                          <w:txbxContent>
                            <w:p w14:paraId="007EC7B6">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42" name="矩形 242"/>
                        <wps:cNvSpPr/>
                        <wps:spPr>
                          <a:xfrm>
                            <a:off x="95250" y="180000"/>
                            <a:ext cx="2857500" cy="3223600"/>
                          </a:xfrm>
                          <a:prstGeom prst="rect">
                            <a:avLst/>
                          </a:prstGeom>
                          <a:solidFill>
                            <a:srgbClr val="CAEACE"/>
                          </a:solidFill>
                          <a:ln w="25400" cap="flat" cmpd="sng" algn="ctr">
                            <a:noFill/>
                            <a:prstDash val="solid"/>
                          </a:ln>
                          <a:effectLst/>
                        </wps:spPr>
                        <wps:txbx>
                          <w:txbxContent>
                            <w:p w14:paraId="5AB00870">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anchor>
            </w:drawing>
          </mc:Choice>
          <mc:Fallback>
            <w:pict>
              <v:group id="画布 45" o:spid="_x0000_s1026" o:spt="203" style="position:absolute;left:0pt;margin-top:29.65pt;height:308.15pt;width:486.6pt;mso-position-horizontal:left;mso-position-horizontal-relative:margin;mso-wrap-distance-bottom:0pt;mso-wrap-distance-top:0pt;z-index:251663360;mso-width-relative:page;mso-height-relative:page;" coordsize="6179820,3913505" editas="canvas" o:gfxdata="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">
                <o:lock v:ext="edit" aspectratio="f"/>
                <v:shape id="画布 45" o:spid="_x0000_s1026" style="position:absolute;left:0;top:0;height:3913505;width:6179820;" fillcolor="#FFFFFF" filled="t" stroked="f" coordsize="21600,21600" o:gfxdata="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">
                  <v:fill on="t" focussize="0,0"/>
                  <v:stroke on="f"/>
                  <v:imagedata o:title=""/>
                  <o:lock v:ext="edit" aspectratio="t"/>
                </v:shape>
                <v:shape id="_x0000_s1026" o:spid="_x0000_s1026" o:spt="75" type="#_x0000_t75" style="position:absolute;left:152402;top:476486;height:2772000;width:5888660;" filled="f" o:preferrelative="t" stroked="f" coordsize="21600,21600" o:gfxdata="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">
                  <v:fill on="f" focussize="0,0"/>
                  <v:stroke on="f"/>
                  <v:imagedata r:id="rId27" o:title=""/>
                  <o:lock v:ext="edit" aspectratio="t"/>
                </v:shape>
                <v:shape id="文本框 561" o:spid="_x0000_s1026" o:spt="202" type="#_x0000_t202" style="position:absolute;left:3335246;top:227566;height:248920;width:375920;" filled="f" stroked="f" coordsize="21600,21600" o:gfxdata="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&#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a+tRzaAAAABwEAAA8AAAAAAAAAAQAgAAAAIgAAAGRy&#10;cy9kb3ducmV2LnhtbFBLAQIUABQAAAAIAIdO4kAJml+8PAIAAFEEAAAOAAAAAAAAAAEAIAAAACkB&#10;AABkcnMvZTJvRG9jLnhtbFBLBQYAAAAABgAGAFkBAADXBQAAAAA=&#10;">
                  <v:fill on="f" focussize="0,0"/>
                  <v:stroke on="f" weight="0.5pt"/>
                  <v:imagedata o:title=""/>
                  <o:lock v:ext="edit" aspectratio="f"/>
                  <v:textbox>
                    <w:txbxContent>
                      <w:p w14:paraId="69747C0E">
                        <w:pPr>
                          <w:spacing w:line="200" w:lineRule="exact"/>
                          <w:jc w:val="center"/>
                          <w:rPr>
                            <w:sz w:val="24"/>
                            <w:szCs w:val="24"/>
                            <w:lang w:eastAsia="zh-CN"/>
                          </w:rPr>
                        </w:pPr>
                        <w:r>
                          <w:rPr>
                            <w:rFonts w:hint="eastAsia"/>
                            <w:color w:val="000000"/>
                            <w:szCs w:val="21"/>
                            <w:lang w:eastAsia="zh-CN"/>
                          </w:rPr>
                          <w:t>A</w:t>
                        </w:r>
                      </w:p>
                    </w:txbxContent>
                  </v:textbox>
                </v:shape>
                <v:shape id="文本框 561" o:spid="_x0000_s1026" o:spt="202" type="#_x0000_t202" style="position:absolute;left:5228957;top:303766;height:248920;width:375920;" filled="f" stroked="f" coordsize="21600,21600" o:gfxdata="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&#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a+tRzaAAAABwEAAA8AAAAAAAAAAQAgAAAAIgAAAGRy&#10;cy9kb3ducmV2LnhtbFBLAQIUABQAAAAIAIdO4kDb9XKiPAIAAFEEAAAOAAAAAAAAAAEAIAAAACkB&#10;AABkcnMvZTJvRG9jLnhtbFBLBQYAAAAABgAGAFkBAADXBQAAAAA=&#10;">
                  <v:fill on="f" focussize="0,0"/>
                  <v:stroke on="f" weight="0.5pt"/>
                  <v:imagedata o:title=""/>
                  <o:lock v:ext="edit" aspectratio="f"/>
                  <v:textbox>
                    <w:txbxContent>
                      <w:p w14:paraId="7B9C2CF3">
                        <w:pPr>
                          <w:spacing w:line="200" w:lineRule="exact"/>
                          <w:jc w:val="center"/>
                          <w:rPr>
                            <w:sz w:val="24"/>
                            <w:szCs w:val="24"/>
                            <w:lang w:eastAsia="zh-CN"/>
                          </w:rPr>
                        </w:pPr>
                        <w:r>
                          <w:rPr>
                            <w:rFonts w:hint="eastAsia"/>
                            <w:color w:val="000000"/>
                            <w:szCs w:val="21"/>
                            <w:lang w:eastAsia="zh-CN"/>
                          </w:rPr>
                          <w:t>B</w:t>
                        </w:r>
                      </w:p>
                    </w:txbxContent>
                  </v:textbox>
                </v:shape>
                <v:rect id="_x0000_s1026" o:spid="_x0000_s1026" o:spt="1" style="position:absolute;left:3659800;top:789600;height:405130;width:182880;v-text-anchor:middle;" fillcolor="#CAEACE" filled="t" stroked="f" coordsize="21600,21600" o:gfxdata="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3RM0NkAAAAHAQAADwAAAAAAAAABACAAAAAiAAAAZHJzL2Rvd25yZXYueG1s&#10;UEsBAhQAFAAAAAgAh07iQAciyvNpAgAAqwQAAA4AAAAAAAAAAQAgAAAAKAEAAGRycy9lMm9Eb2Mu&#10;eG1sUEsFBgAAAAAGAAYAWQEAAAMGAAAAAA==&#10;">
                  <v:fill on="t" focussize="0,0"/>
                  <v:stroke on="f" weight="2pt"/>
                  <v:imagedata o:title=""/>
                  <o:lock v:ext="edit" aspectratio="f"/>
                  <v:textbox>
                    <w:txbxContent>
                      <w:p w14:paraId="007EC7B6">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95250;top:180000;height:3223600;width:2857500;v-text-anchor:middle;" fillcolor="#CAEACE" filled="t" stroked="f" coordsize="21600,21600" o:gfxdata="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GN0TNDZAAAABwEAAA8AAAAAAAAAAQAgAAAAIgAAAGRycy9kb3ducmV2LnhtbFBL&#10;AQIUABQAAAAIAIdO4kCZK3v6ZwIAAKsEAAAOAAAAAAAAAAEAIAAAACgBAABkcnMvZTJvRG9jLnht&#10;bFBLBQYAAAAABgAGAFkBAAABBgAAAAA=&#10;">
                  <v:fill on="t" focussize="0,0"/>
                  <v:stroke on="f" weight="2pt"/>
                  <v:imagedata o:title=""/>
                  <o:lock v:ext="edit" aspectratio="f"/>
                  <v:textbox>
                    <w:txbxContent>
                      <w:p w14:paraId="5AB00870">
                        <w:pPr>
                          <w:pStyle w:val="30"/>
                          <w:spacing w:before="0" w:beforeAutospacing="0" w:after="0" w:afterAutospacing="0"/>
                        </w:pPr>
                        <w:r>
                          <w:rPr>
                            <w:rFonts w:ascii="Arial" w:hAnsi="Arial" w:eastAsia="微软雅黑" w:cs="Times New Roman"/>
                            <w:sz w:val="21"/>
                            <w:szCs w:val="21"/>
                          </w:rPr>
                          <w:t> </w:t>
                        </w:r>
                      </w:p>
                    </w:txbxContent>
                  </v:textbox>
                </v:rect>
                <w10:wrap type="topAndBottom"/>
              </v:group>
            </w:pict>
          </mc:Fallback>
        </mc:AlternateContent>
      </w:r>
    </w:p>
    <w:p w14:paraId="260DD768">
      <w:pPr>
        <w:rPr>
          <w:rFonts w:ascii="Times New Roman" w:hAnsi="Times New Roman"/>
        </w:rPr>
      </w:pPr>
    </w:p>
    <w:p w14:paraId="2BBA47E5">
      <w:pPr>
        <w:rPr>
          <w:rFonts w:ascii="Times New Roman" w:hAnsi="Times New Roman"/>
          <w:lang w:eastAsia="zh-CN"/>
        </w:rPr>
      </w:pPr>
      <w:r>
        <w:rPr>
          <w:rFonts w:ascii="Times New Roman" w:hAnsi="Times New Roman"/>
          <w:lang w:eastAsia="zh-CN"/>
        </w:rPr>
        <w:t>A</w:t>
      </w:r>
      <w:r>
        <w:rPr>
          <w:rFonts w:hint="eastAsia" w:ascii="Times New Roman" w:hAnsi="Times New Roman"/>
          <w:lang w:eastAsia="zh-CN"/>
        </w:rPr>
        <w:t>:</w:t>
      </w:r>
      <w:r>
        <w:rPr>
          <w:rFonts w:ascii="Times New Roman" w:hAnsi="Times New Roman"/>
          <w:lang w:eastAsia="zh-CN"/>
        </w:rPr>
        <w:t>S</w:t>
      </w:r>
      <w:r>
        <w:rPr>
          <w:rFonts w:ascii="Times New Roman" w:hAnsi="Times New Roman"/>
          <w:szCs w:val="21"/>
          <w:lang w:eastAsia="zh-CN"/>
        </w:rPr>
        <w:t xml:space="preserve">C3228 </w:t>
      </w:r>
      <w:r>
        <w:rPr>
          <w:rFonts w:hint="eastAsia" w:ascii="Times New Roman" w:hAnsi="Times New Roman" w:eastAsia="宋体"/>
          <w:color w:val="1A2029"/>
          <w:szCs w:val="21"/>
          <w:shd w:val="clear" w:color="auto" w:fill="FFFFFF"/>
          <w:lang w:eastAsia="zh-CN"/>
        </w:rPr>
        <w:t>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5BAA3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2464F43C">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4FFA65AE">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541BB3C7">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45CCC4E4">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405B7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2B5B54A8">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69CB8B51">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40AC9DE8">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3932B44F">
            <w:pPr>
              <w:rPr>
                <w:rFonts w:ascii="Times New Roman" w:hAnsi="Times New Roman"/>
                <w:szCs w:val="21"/>
                <w:highlight w:val="none"/>
              </w:rPr>
            </w:pPr>
            <w:r>
              <w:rPr>
                <w:rFonts w:ascii="Times New Roman" w:hAnsi="Times New Roman"/>
                <w:szCs w:val="21"/>
                <w:highlight w:val="none"/>
                <w:lang w:eastAsia="zh-CN"/>
              </w:rPr>
              <w:t>Off:</w:t>
            </w:r>
            <w:r>
              <w:rPr>
                <w:rFonts w:ascii="Times New Roman" w:hAnsi="Times New Roman"/>
                <w:szCs w:val="21"/>
                <w:highlight w:val="none"/>
              </w:rPr>
              <w:t xml:space="preserve"> Initialization state</w:t>
            </w:r>
          </w:p>
          <w:p w14:paraId="693C0B2C">
            <w:pPr>
              <w:rPr>
                <w:rFonts w:ascii="Times New Roman" w:hAnsi="Times New Roman"/>
                <w:szCs w:val="21"/>
                <w:highlight w:val="none"/>
              </w:rPr>
            </w:pPr>
            <w:r>
              <w:rPr>
                <w:rFonts w:ascii="Times New Roman" w:hAnsi="Times New Roman" w:eastAsia="宋体"/>
                <w:color w:val="1A2029"/>
                <w:szCs w:val="21"/>
                <w:highlight w:val="none"/>
                <w:shd w:val="clear" w:color="auto" w:fill="FFFFFF"/>
                <w:lang w:eastAsia="zh-CN"/>
              </w:rPr>
              <w:t>Flash</w:t>
            </w:r>
            <w:r>
              <w:rPr>
                <w:rFonts w:ascii="Times New Roman" w:hAnsi="Times New Roman" w:eastAsia="宋体"/>
                <w:szCs w:val="21"/>
                <w:highlight w:val="none"/>
                <w:lang w:eastAsia="zh-CN"/>
              </w:rPr>
              <w:t>:</w:t>
            </w:r>
            <w:r>
              <w:rPr>
                <w:rFonts w:ascii="Times New Roman" w:hAnsi="Times New Roman"/>
                <w:szCs w:val="21"/>
                <w:highlight w:val="none"/>
              </w:rPr>
              <w:t xml:space="preserve"> PrepOP</w:t>
            </w:r>
            <w:r>
              <w:rPr>
                <w:rFonts w:ascii="Times New Roman" w:hAnsi="Times New Roman" w:eastAsia="Segoe UI"/>
                <w:color w:val="1A2029"/>
                <w:szCs w:val="21"/>
                <w:highlight w:val="none"/>
                <w:shd w:val="clear" w:color="auto" w:fill="FFFFFF"/>
              </w:rPr>
              <w:t> state</w:t>
            </w:r>
          </w:p>
          <w:p w14:paraId="3F8573F9">
            <w:pPr>
              <w:rPr>
                <w:rFonts w:ascii="Times New Roman" w:hAnsi="Times New Roman"/>
                <w:szCs w:val="21"/>
                <w:highlight w:val="none"/>
              </w:rPr>
            </w:pPr>
            <w:r>
              <w:rPr>
                <w:rFonts w:hint="eastAsia" w:ascii="Times New Roman" w:hAnsi="Times New Roman" w:eastAsia="宋体"/>
                <w:color w:val="1A2029"/>
                <w:szCs w:val="21"/>
                <w:highlight w:val="none"/>
                <w:shd w:val="clear" w:color="auto" w:fill="FFFFFF"/>
                <w:lang w:eastAsia="zh-CN"/>
              </w:rPr>
              <w:t>Single Flash</w:t>
            </w:r>
            <w:r>
              <w:rPr>
                <w:rFonts w:hint="eastAsia" w:ascii="Times New Roman" w:hAnsi="Times New Roman" w:eastAsia="宋体"/>
                <w:szCs w:val="21"/>
                <w:highlight w:val="none"/>
                <w:lang w:eastAsia="zh-CN"/>
              </w:rPr>
              <w:t>:</w:t>
            </w:r>
            <w:r>
              <w:rPr>
                <w:rFonts w:ascii="Times New Roman" w:hAnsi="Times New Roman"/>
                <w:szCs w:val="21"/>
                <w:highlight w:val="none"/>
              </w:rPr>
              <w:t>SafeOP</w:t>
            </w:r>
            <w:r>
              <w:rPr>
                <w:rFonts w:ascii="Times New Roman" w:hAnsi="Times New Roman" w:eastAsia="Segoe UI"/>
                <w:color w:val="1A2029"/>
                <w:szCs w:val="21"/>
                <w:highlight w:val="none"/>
                <w:shd w:val="clear" w:color="auto" w:fill="FFFFFF"/>
              </w:rPr>
              <w:t> state</w:t>
            </w:r>
          </w:p>
          <w:p w14:paraId="7DBEDAE4">
            <w:pPr>
              <w:rPr>
                <w:rFonts w:ascii="Times New Roman" w:hAnsi="Times New Roman"/>
                <w:szCs w:val="21"/>
                <w:highlight w:val="none"/>
              </w:rPr>
            </w:pPr>
            <w:r>
              <w:rPr>
                <w:rFonts w:hint="eastAsia" w:ascii="Times New Roman" w:hAnsi="Times New Roman" w:eastAsia="宋体"/>
                <w:color w:val="1A2029"/>
                <w:szCs w:val="21"/>
                <w:highlight w:val="none"/>
                <w:shd w:val="clear" w:color="auto" w:fill="FFFFFF"/>
                <w:lang w:eastAsia="zh-CN"/>
              </w:rPr>
              <w:t xml:space="preserve">Remain </w:t>
            </w:r>
            <w:r>
              <w:rPr>
                <w:rFonts w:ascii="Times New Roman" w:hAnsi="Times New Roman" w:eastAsia="宋体"/>
                <w:color w:val="1A2029"/>
                <w:szCs w:val="21"/>
                <w:highlight w:val="none"/>
                <w:shd w:val="clear" w:color="auto" w:fill="FFFFFF"/>
                <w:lang w:eastAsia="zh-CN"/>
              </w:rPr>
              <w:t>on</w:t>
            </w:r>
            <w:r>
              <w:rPr>
                <w:rFonts w:ascii="Times New Roman" w:hAnsi="Times New Roman" w:eastAsia="宋体"/>
                <w:szCs w:val="21"/>
                <w:highlight w:val="none"/>
                <w:lang w:eastAsia="zh-CN"/>
              </w:rPr>
              <w:t>:</w:t>
            </w:r>
            <w:r>
              <w:rPr>
                <w:rFonts w:ascii="Times New Roman" w:hAnsi="Times New Roman"/>
                <w:szCs w:val="21"/>
                <w:highlight w:val="none"/>
              </w:rPr>
              <w:t xml:space="preserve"> OP</w:t>
            </w:r>
            <w:r>
              <w:rPr>
                <w:rFonts w:ascii="Times New Roman" w:hAnsi="Times New Roman" w:eastAsia="Segoe UI"/>
                <w:color w:val="1A2029"/>
                <w:szCs w:val="21"/>
                <w:highlight w:val="none"/>
                <w:shd w:val="clear" w:color="auto" w:fill="FFFFFF"/>
              </w:rPr>
              <w:t> state</w:t>
            </w:r>
          </w:p>
          <w:p w14:paraId="1DE048F4">
            <w:pPr>
              <w:rPr>
                <w:rFonts w:ascii="Times New Roman" w:hAnsi="Times New Roman" w:eastAsia="宋体"/>
                <w:highlight w:val="none"/>
                <w:lang w:eastAsia="zh-CN"/>
              </w:rPr>
            </w:pPr>
            <w:r>
              <w:rPr>
                <w:rFonts w:ascii="Times New Roman" w:hAnsi="Times New Roman" w:eastAsia="宋体"/>
                <w:color w:val="1A2029"/>
                <w:szCs w:val="21"/>
                <w:highlight w:val="none"/>
                <w:shd w:val="clear" w:color="auto" w:fill="FFFFFF"/>
                <w:lang w:eastAsia="zh-CN"/>
              </w:rPr>
              <w:t>Flicker</w:t>
            </w:r>
            <w:r>
              <w:rPr>
                <w:rFonts w:ascii="Times New Roman" w:hAnsi="Times New Roman" w:eastAsia="宋体"/>
                <w:szCs w:val="21"/>
                <w:highlight w:val="none"/>
                <w:lang w:eastAsia="zh-CN"/>
              </w:rPr>
              <w:t>:</w:t>
            </w:r>
            <w:r>
              <w:rPr>
                <w:rFonts w:ascii="Times New Roman" w:hAnsi="Times New Roman"/>
                <w:szCs w:val="21"/>
                <w:highlight w:val="none"/>
              </w:rPr>
              <w:t xml:space="preserve"> Boot</w:t>
            </w:r>
            <w:r>
              <w:rPr>
                <w:rFonts w:ascii="Times New Roman" w:hAnsi="Times New Roman" w:eastAsia="Segoe UI"/>
                <w:color w:val="1A2029"/>
                <w:szCs w:val="21"/>
                <w:highlight w:val="none"/>
                <w:shd w:val="clear" w:color="auto" w:fill="FFFFFF"/>
              </w:rPr>
              <w:t> </w:t>
            </w:r>
            <w:r>
              <w:rPr>
                <w:rFonts w:ascii="Times New Roman" w:hAnsi="Times New Roman" w:eastAsia="宋体"/>
                <w:color w:val="1A2029"/>
                <w:szCs w:val="21"/>
                <w:highlight w:val="none"/>
                <w:shd w:val="clear" w:color="auto" w:fill="FFFFFF"/>
                <w:lang w:eastAsia="zh-CN"/>
              </w:rPr>
              <w:t>mode</w:t>
            </w:r>
          </w:p>
        </w:tc>
      </w:tr>
      <w:tr w14:paraId="203B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EF08555">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C37C04E">
            <w:pPr>
              <w:rPr>
                <w:rFonts w:ascii="Times New Roman" w:hAnsi="Times New Roman"/>
                <w:lang w:eastAsia="zh-CN"/>
              </w:rPr>
            </w:pPr>
            <w:r>
              <w:rPr>
                <w:rFonts w:ascii="Times New Roman" w:hAnsi="Times New Roman"/>
                <w:lang w:eastAsia="zh-CN"/>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1D9538B">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966C1DA">
            <w:pPr>
              <w:rPr>
                <w:rFonts w:ascii="Times New Roman" w:hAnsi="Times New Roman" w:eastAsia="宋体"/>
                <w:color w:val="1A2029"/>
                <w:szCs w:val="21"/>
                <w:highlight w:val="none"/>
                <w:shd w:val="clear" w:color="auto" w:fill="FFFFFF"/>
                <w:lang w:eastAsia="zh-CN"/>
              </w:rPr>
            </w:pPr>
            <w:r>
              <w:rPr>
                <w:rFonts w:ascii="Times New Roman" w:hAnsi="Times New Roman" w:eastAsia="Segoe UI"/>
                <w:color w:val="1A2029"/>
                <w:szCs w:val="21"/>
                <w:highlight w:val="none"/>
                <w:shd w:val="clear" w:color="auto" w:fill="FFFFFF"/>
              </w:rPr>
              <w:t xml:space="preserve">Off: No </w:t>
            </w:r>
            <w:r>
              <w:rPr>
                <w:rFonts w:hint="eastAsia" w:ascii="Times New Roman" w:hAnsi="Times New Roman" w:eastAsia="宋体"/>
                <w:color w:val="1A2029"/>
                <w:szCs w:val="21"/>
                <w:highlight w:val="none"/>
                <w:shd w:val="clear" w:color="auto" w:fill="FFFFFF"/>
                <w:lang w:eastAsia="zh-CN"/>
              </w:rPr>
              <w:t xml:space="preserve">valid communication </w:t>
            </w:r>
            <w:r>
              <w:rPr>
                <w:rFonts w:ascii="Times New Roman" w:hAnsi="Times New Roman" w:eastAsia="Segoe UI"/>
                <w:color w:val="1A2029"/>
                <w:szCs w:val="21"/>
                <w:highlight w:val="none"/>
                <w:shd w:val="clear" w:color="auto" w:fill="FFFFFF"/>
              </w:rPr>
              <w:t xml:space="preserve">connection, or the port is </w:t>
            </w:r>
            <w:r>
              <w:rPr>
                <w:rFonts w:hint="eastAsia" w:ascii="Times New Roman" w:hAnsi="Times New Roman" w:eastAsia="宋体"/>
                <w:color w:val="1A2029"/>
                <w:szCs w:val="21"/>
                <w:highlight w:val="none"/>
                <w:shd w:val="clear" w:color="auto" w:fill="FFFFFF"/>
                <w:lang w:eastAsia="zh-CN"/>
              </w:rPr>
              <w:t>damaged</w:t>
            </w:r>
          </w:p>
          <w:p w14:paraId="0627B78B">
            <w:pPr>
              <w:rPr>
                <w:rFonts w:ascii="Times New Roman" w:hAnsi="Times New Roman" w:eastAsia="Segoe UI"/>
                <w:color w:val="1A2029"/>
                <w:szCs w:val="21"/>
                <w:highlight w:val="none"/>
                <w:shd w:val="clear" w:color="auto" w:fill="FFFFFF"/>
              </w:rPr>
            </w:pPr>
            <w:r>
              <w:rPr>
                <w:rFonts w:hint="eastAsia" w:ascii="Times New Roman" w:hAnsi="Times New Roman" w:eastAsia="宋体"/>
                <w:color w:val="1A2029"/>
                <w:szCs w:val="21"/>
                <w:highlight w:val="none"/>
                <w:shd w:val="clear" w:color="auto" w:fill="FFFFFF"/>
                <w:lang w:eastAsia="zh-CN"/>
              </w:rPr>
              <w:t xml:space="preserve">Remain </w:t>
            </w:r>
            <w:r>
              <w:rPr>
                <w:rFonts w:ascii="Times New Roman" w:hAnsi="Times New Roman" w:eastAsia="Segoe UI"/>
                <w:color w:val="1A2029"/>
                <w:szCs w:val="21"/>
                <w:highlight w:val="none"/>
                <w:shd w:val="clear" w:color="auto" w:fill="FFFFFF"/>
              </w:rPr>
              <w:t>On</w:t>
            </w:r>
            <w:r>
              <w:rPr>
                <w:rFonts w:hint="eastAsia" w:ascii="Times New Roman" w:hAnsi="Times New Roman" w:eastAsia="宋体"/>
                <w:color w:val="1A2029"/>
                <w:szCs w:val="21"/>
                <w:highlight w:val="none"/>
                <w:shd w:val="clear" w:color="auto" w:fill="FFFFFF"/>
                <w:lang w:eastAsia="zh-CN"/>
              </w:rPr>
              <w:t>/O</w:t>
            </w:r>
            <w:r>
              <w:rPr>
                <w:rFonts w:ascii="Times New Roman" w:hAnsi="Times New Roman" w:eastAsia="Segoe UI"/>
                <w:color w:val="1A2029"/>
                <w:szCs w:val="21"/>
                <w:highlight w:val="none"/>
                <w:shd w:val="clear" w:color="auto" w:fill="FFFFFF"/>
              </w:rPr>
              <w:t>ccasional</w:t>
            </w:r>
            <w:r>
              <w:rPr>
                <w:rFonts w:hint="eastAsia" w:ascii="Times New Roman" w:hAnsi="Times New Roman" w:eastAsia="宋体"/>
                <w:color w:val="1A2029"/>
                <w:szCs w:val="21"/>
                <w:highlight w:val="none"/>
                <w:shd w:val="clear" w:color="auto" w:fill="FFFFFF"/>
                <w:lang w:eastAsia="zh-CN"/>
              </w:rPr>
              <w:t>ly</w:t>
            </w:r>
            <w:r>
              <w:rPr>
                <w:rFonts w:ascii="Times New Roman" w:hAnsi="Times New Roman" w:eastAsia="Segoe UI"/>
                <w:color w:val="1A2029"/>
                <w:szCs w:val="21"/>
                <w:highlight w:val="none"/>
                <w:shd w:val="clear" w:color="auto" w:fill="FFFFFF"/>
              </w:rPr>
              <w:t xml:space="preserve"> flash: </w:t>
            </w:r>
            <w:r>
              <w:rPr>
                <w:rFonts w:hint="eastAsia" w:ascii="Times New Roman" w:hAnsi="Times New Roman" w:eastAsia="宋体"/>
                <w:color w:val="1A2029"/>
                <w:szCs w:val="21"/>
                <w:highlight w:val="none"/>
                <w:shd w:val="clear" w:color="auto" w:fill="FFFFFF"/>
                <w:lang w:eastAsia="zh-CN"/>
              </w:rPr>
              <w:t xml:space="preserve">communication </w:t>
            </w:r>
            <w:r>
              <w:rPr>
                <w:rFonts w:ascii="Times New Roman" w:hAnsi="Times New Roman" w:eastAsia="Segoe UI"/>
                <w:color w:val="1A2029"/>
                <w:szCs w:val="21"/>
                <w:highlight w:val="none"/>
                <w:shd w:val="clear" w:color="auto" w:fill="FFFFFF"/>
              </w:rPr>
              <w:t>Connected, waiting for data </w:t>
            </w:r>
          </w:p>
          <w:p w14:paraId="3CB8FFD3">
            <w:pPr>
              <w:rPr>
                <w:rFonts w:ascii="Times New Roman" w:hAnsi="Times New Roman"/>
                <w:highlight w:val="none"/>
              </w:rPr>
            </w:pPr>
            <w:r>
              <w:rPr>
                <w:rFonts w:hint="eastAsia" w:ascii="Times New Roman" w:hAnsi="Times New Roman" w:eastAsia="宋体"/>
                <w:color w:val="1A2029"/>
                <w:szCs w:val="21"/>
                <w:highlight w:val="none"/>
                <w:shd w:val="clear" w:color="auto" w:fill="FFFFFF"/>
                <w:lang w:eastAsia="zh-CN"/>
              </w:rPr>
              <w:t>Flash</w:t>
            </w:r>
            <w:r>
              <w:rPr>
                <w:rFonts w:ascii="Times New Roman" w:hAnsi="Times New Roman" w:eastAsia="Segoe UI"/>
                <w:color w:val="1A2029"/>
                <w:szCs w:val="21"/>
                <w:highlight w:val="none"/>
                <w:shd w:val="clear" w:color="auto" w:fill="FFFFFF"/>
              </w:rPr>
              <w:t>: Data is</w:t>
            </w:r>
            <w:r>
              <w:rPr>
                <w:rFonts w:hint="eastAsia" w:ascii="Times New Roman" w:hAnsi="Times New Roman" w:eastAsia="宋体"/>
                <w:color w:val="1A2029"/>
                <w:szCs w:val="21"/>
                <w:highlight w:val="none"/>
                <w:shd w:val="clear" w:color="auto" w:fill="FFFFFF"/>
                <w:lang w:eastAsia="zh-CN"/>
              </w:rPr>
              <w:t xml:space="preserve"> </w:t>
            </w:r>
            <w:r>
              <w:rPr>
                <w:rFonts w:ascii="Times New Roman" w:hAnsi="Times New Roman" w:eastAsia="Segoe UI"/>
                <w:color w:val="1A2029"/>
                <w:szCs w:val="21"/>
                <w:highlight w:val="none"/>
                <w:shd w:val="clear" w:color="auto" w:fill="FFFFFF"/>
              </w:rPr>
              <w:t>sent and received normally</w:t>
            </w:r>
          </w:p>
        </w:tc>
      </w:tr>
      <w:tr w14:paraId="79F5E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78357F9">
            <w:pPr>
              <w:rPr>
                <w:rFonts w:ascii="Times New Roman" w:hAnsi="Times New Roman"/>
              </w:rPr>
            </w:pPr>
            <w:r>
              <w:rPr>
                <w:rFonts w:ascii="Times New Roman" w:hAnsi="Times New Roman"/>
              </w:rPr>
              <w:t>E1~E8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4D2A9F3">
            <w:pPr>
              <w:rPr>
                <w:rFonts w:ascii="Times New Roman" w:hAnsi="Times New Roman"/>
              </w:rPr>
            </w:pPr>
            <w:r>
              <w:rPr>
                <w:rFonts w:ascii="Times New Roman" w:hAnsi="Times New Roman"/>
              </w:rPr>
              <w:t xml:space="preserve">AI </w:t>
            </w:r>
            <w:r>
              <w:rPr>
                <w:rFonts w:ascii="Times New Roman" w:hAnsi="Times New Roman"/>
                <w:lang w:eastAsia="zh-CN"/>
              </w:rPr>
              <w:t xml:space="preserve">Input channel </w:t>
            </w:r>
            <w:r>
              <w:rPr>
                <w:rFonts w:ascii="Times New Roman" w:hAnsi="Times New Roman"/>
              </w:rPr>
              <w:t>1~8</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0CE957C">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0499774">
            <w:pPr>
              <w:rPr>
                <w:rFonts w:ascii="Times New Roman" w:hAnsi="Times New Roman" w:eastAsia="宋体"/>
                <w:color w:val="1A2029"/>
                <w:szCs w:val="21"/>
                <w:shd w:val="clear" w:color="auto" w:fill="FFFFFF"/>
                <w:lang w:eastAsia="zh-CN"/>
              </w:rPr>
            </w:pPr>
            <w:r>
              <w:rPr>
                <w:rFonts w:ascii="Times New Roman" w:hAnsi="Times New Roman" w:eastAsia="Segoe UI"/>
                <w:color w:val="1A2029"/>
                <w:szCs w:val="21"/>
                <w:shd w:val="clear" w:color="auto" w:fill="FFFFFF"/>
              </w:rPr>
              <w:t>Off: No</w:t>
            </w:r>
            <w:r>
              <w:rPr>
                <w:rFonts w:hint="eastAsia" w:ascii="Times New Roman" w:hAnsi="Times New Roman" w:eastAsia="宋体"/>
                <w:color w:val="1A2029"/>
                <w:szCs w:val="21"/>
                <w:shd w:val="clear" w:color="auto" w:fill="FFFFFF"/>
                <w:lang w:eastAsia="zh-CN"/>
              </w:rPr>
              <w:t xml:space="preserve"> errors</w:t>
            </w:r>
          </w:p>
          <w:p w14:paraId="32441C13">
            <w:pPr>
              <w:rPr>
                <w:rFonts w:ascii="Times New Roman" w:hAnsi="Times New Roman"/>
              </w:rPr>
            </w:pPr>
            <w:r>
              <w:rPr>
                <w:rFonts w:ascii="Times New Roman" w:hAnsi="Times New Roman" w:eastAsia="Segoe UI"/>
                <w:color w:val="1A2029"/>
                <w:szCs w:val="21"/>
                <w:shd w:val="clear" w:color="auto" w:fill="FFFFFF"/>
              </w:rPr>
              <w:t>On: Error, includ</w:t>
            </w:r>
            <w:r>
              <w:rPr>
                <w:rFonts w:hint="eastAsia" w:ascii="Times New Roman" w:hAnsi="Times New Roman" w:eastAsia="宋体"/>
                <w:color w:val="1A2029"/>
                <w:szCs w:val="21"/>
                <w:shd w:val="clear" w:color="auto" w:fill="FFFFFF"/>
                <w:lang w:eastAsia="zh-CN"/>
              </w:rPr>
              <w:t>ing</w:t>
            </w:r>
            <w:r>
              <w:rPr>
                <w:rFonts w:ascii="Times New Roman" w:hAnsi="Times New Roman" w:eastAsia="Segoe UI"/>
                <w:color w:val="1A2029"/>
                <w:szCs w:val="21"/>
                <w:shd w:val="clear" w:color="auto" w:fill="FFFFFF"/>
              </w:rPr>
              <w:t xml:space="preserve"> over-range or power supply </w:t>
            </w:r>
            <w:r>
              <w:rPr>
                <w:rFonts w:hint="eastAsia" w:ascii="Times New Roman" w:hAnsi="Times New Roman" w:eastAsia="宋体"/>
                <w:color w:val="1A2029"/>
                <w:szCs w:val="21"/>
                <w:shd w:val="clear" w:color="auto" w:fill="FFFFFF"/>
                <w:lang w:eastAsia="zh-CN"/>
              </w:rPr>
              <w:t>abnormality</w:t>
            </w:r>
            <w:r>
              <w:rPr>
                <w:rFonts w:ascii="Times New Roman" w:hAnsi="Times New Roman" w:eastAsia="Segoe UI"/>
                <w:color w:val="1A2029"/>
                <w:szCs w:val="21"/>
                <w:shd w:val="clear" w:color="auto" w:fill="FFFFFF"/>
              </w:rPr>
              <w:t>.</w:t>
            </w:r>
          </w:p>
        </w:tc>
      </w:tr>
    </w:tbl>
    <w:p w14:paraId="693B0783">
      <w:pPr>
        <w:rPr>
          <w:rFonts w:ascii="Times New Roman" w:hAnsi="Times New Roman"/>
        </w:rPr>
      </w:pPr>
    </w:p>
    <w:p w14:paraId="189C145E">
      <w:pPr>
        <w:rPr>
          <w:rFonts w:ascii="Times New Roman" w:hAnsi="Times New Roman"/>
          <w:lang w:eastAsia="zh-CN"/>
        </w:rPr>
      </w:pPr>
      <w:r>
        <w:rPr>
          <w:rFonts w:ascii="Times New Roman" w:hAnsi="Times New Roman"/>
          <w:lang w:eastAsia="zh-CN"/>
        </w:rPr>
        <w:t>B</w:t>
      </w:r>
      <w:r>
        <w:rPr>
          <w:rFonts w:hint="eastAsia" w:ascii="Times New Roman" w:hAnsi="Times New Roman"/>
          <w:lang w:eastAsia="zh-CN"/>
        </w:rPr>
        <w:t>:</w:t>
      </w:r>
      <w:r>
        <w:rPr>
          <w:rFonts w:ascii="Times New Roman" w:hAnsi="Times New Roman"/>
          <w:lang w:eastAsia="zh-CN"/>
        </w:rPr>
        <w:t xml:space="preserve">SC3228 </w:t>
      </w:r>
      <w:r>
        <w:rPr>
          <w:rFonts w:ascii="Times New Roman" w:hAnsi="Times New Roman" w:eastAsia="Segoe UI"/>
          <w:color w:val="1A2029"/>
          <w:szCs w:val="21"/>
          <w:shd w:val="clear" w:color="auto" w:fill="FFFFFF"/>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21974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36C62394">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6A4FBEE7">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105B9177">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23E84B23">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7D5B0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4482A5B8">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631C4A20">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4F549600">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7B0B58CF">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3.3V output pin, used for communication power supply of </w:t>
            </w:r>
            <w:r>
              <w:rPr>
                <w:rFonts w:hint="eastAsia" w:ascii="Times New Roman" w:hAnsi="Times New Roman" w:eastAsia="宋体"/>
                <w:color w:val="1A2029"/>
                <w:szCs w:val="21"/>
                <w:shd w:val="clear" w:color="auto" w:fill="FFFFFF"/>
                <w:lang w:eastAsia="zh-CN"/>
              </w:rPr>
              <w:t>post stage I/O</w:t>
            </w:r>
          </w:p>
        </w:tc>
      </w:tr>
      <w:tr w14:paraId="27FB3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792A056">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F1DDD62">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7C2BFC8">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5444AEE">
            <w:pPr>
              <w:rPr>
                <w:rFonts w:ascii="Times New Roman" w:hAnsi="Times New Roman" w:eastAsia="宋体"/>
                <w:szCs w:val="21"/>
                <w:lang w:eastAsia="zh-CN"/>
              </w:rPr>
            </w:pPr>
            <w:r>
              <w:rPr>
                <w:rFonts w:ascii="Times New Roman" w:hAnsi="Times New Roman" w:eastAsia="Segoe UI"/>
                <w:color w:val="1A2029"/>
                <w:szCs w:val="21"/>
                <w:shd w:val="clear" w:color="auto" w:fill="FFFFFF"/>
              </w:rPr>
              <w:t xml:space="preserve">US GND output pin, used for communication power supply of </w:t>
            </w:r>
            <w:r>
              <w:rPr>
                <w:rFonts w:hint="eastAsia" w:ascii="Times New Roman" w:hAnsi="Times New Roman" w:eastAsia="宋体"/>
                <w:color w:val="1A2029"/>
                <w:szCs w:val="21"/>
                <w:shd w:val="clear" w:color="auto" w:fill="FFFFFF"/>
                <w:lang w:eastAsia="zh-CN"/>
              </w:rPr>
              <w:t>post stage I/O</w:t>
            </w:r>
          </w:p>
        </w:tc>
      </w:tr>
      <w:tr w14:paraId="51C9C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B4F7D30">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38282F6">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0E70032">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58FF360F">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0D106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56F0230">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EB3CFC4">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336745B">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3B1AC550">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1D0D4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9CDB652">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3D852A2">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CE711CD">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57A2D68A">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25D96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1CF0CCB">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F2A9706">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FF07B66">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7BAD711">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6C2C6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04EF522">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01EDB11">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AC6DA1E">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9AA7A8E">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7675B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DC2ABE2">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048ED92">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8CEC63D">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F9807F3">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393DA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DF12218">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6B5B362">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3AF8713">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3FDDC0E4">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3FC27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E532C77">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7DD88D4">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8D6FE4F">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6AE71FF9">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3139C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240BED7">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22</w:t>
            </w:r>
            <w:r>
              <w:rPr>
                <w:rFonts w:hint="eastAsia" w:ascii="Times New Roman" w:hAnsi="Times New Roman"/>
                <w:lang w:eastAsia="zh-CN"/>
              </w:rPr>
              <w:t>,</w:t>
            </w:r>
            <w:r>
              <w:rPr>
                <w:rFonts w:ascii="Times New Roman" w:hAnsi="Times New Roman"/>
              </w:rPr>
              <w:t>24</w:t>
            </w:r>
          </w:p>
          <w:p w14:paraId="28E5FC4C">
            <w:pPr>
              <w:rPr>
                <w:rFonts w:ascii="Times New Roman" w:hAnsi="Times New Roman"/>
              </w:rPr>
            </w:pPr>
            <w:r>
              <w:rPr>
                <w:rFonts w:ascii="Times New Roman" w:hAnsi="Times New Roman"/>
              </w:rPr>
              <w:t>26</w:t>
            </w:r>
            <w:r>
              <w:rPr>
                <w:rFonts w:hint="eastAsia" w:ascii="Times New Roman" w:hAnsi="Times New Roman"/>
                <w:lang w:eastAsia="zh-CN"/>
              </w:rPr>
              <w:t>,</w:t>
            </w:r>
            <w:r>
              <w:rPr>
                <w:rFonts w:ascii="Times New Roman" w:hAnsi="Times New Roman"/>
              </w:rPr>
              <w:t>28</w:t>
            </w:r>
            <w:r>
              <w:rPr>
                <w:rFonts w:hint="eastAsia" w:ascii="Times New Roman" w:hAnsi="Times New Roman"/>
                <w:lang w:eastAsia="zh-CN"/>
              </w:rPr>
              <w:t>,</w:t>
            </w:r>
            <w:r>
              <w:rPr>
                <w:rFonts w:ascii="Times New Roman" w:hAnsi="Times New Roman"/>
              </w:rPr>
              <w:t>30</w:t>
            </w:r>
            <w:r>
              <w:rPr>
                <w:rFonts w:hint="eastAsia" w:ascii="Times New Roman" w:hAnsi="Times New Roman"/>
                <w:lang w:eastAsia="zh-CN"/>
              </w:rPr>
              <w:t>,</w:t>
            </w:r>
            <w:r>
              <w:rPr>
                <w:rFonts w:ascii="Times New Roman" w:hAnsi="Times New Roman"/>
              </w:rPr>
              <w:t>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A0CC04F">
            <w:pPr>
              <w:rPr>
                <w:rFonts w:ascii="Times New Roman" w:hAnsi="Times New Roman"/>
              </w:rPr>
            </w:pPr>
            <w:r>
              <w:rPr>
                <w:rFonts w:ascii="Times New Roman" w:hAnsi="Times New Roman"/>
              </w:rPr>
              <w:t>AI 1~8</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63A6239">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38D72882">
            <w:pPr>
              <w:rPr>
                <w:rFonts w:ascii="Times New Roman" w:hAnsi="Times New Roman" w:eastAsia="宋体"/>
                <w:lang w:eastAsia="zh-CN"/>
              </w:rPr>
            </w:pPr>
            <w:r>
              <w:rPr>
                <w:rFonts w:ascii="Times New Roman" w:hAnsi="Times New Roman" w:eastAsia="Segoe UI"/>
                <w:color w:val="1A2029"/>
                <w:szCs w:val="21"/>
                <w:shd w:val="clear" w:color="auto" w:fill="FFFFFF"/>
              </w:rPr>
              <w:t>Digital input channels 1~</w:t>
            </w:r>
            <w:r>
              <w:rPr>
                <w:rFonts w:ascii="Times New Roman" w:hAnsi="Times New Roman" w:eastAsia="宋体"/>
                <w:color w:val="1A2029"/>
                <w:szCs w:val="21"/>
                <w:shd w:val="clear" w:color="auto" w:fill="FFFFFF"/>
                <w:lang w:eastAsia="zh-CN"/>
              </w:rPr>
              <w:t>8</w:t>
            </w:r>
          </w:p>
        </w:tc>
      </w:tr>
      <w:tr w14:paraId="3B7F4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10E4771">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21</w:t>
            </w:r>
            <w:r>
              <w:rPr>
                <w:rFonts w:hint="eastAsia" w:ascii="Times New Roman" w:hAnsi="Times New Roman"/>
                <w:lang w:eastAsia="zh-CN"/>
              </w:rPr>
              <w:t>,</w:t>
            </w:r>
            <w:r>
              <w:rPr>
                <w:rFonts w:ascii="Times New Roman" w:hAnsi="Times New Roman"/>
              </w:rPr>
              <w:t>23</w:t>
            </w:r>
          </w:p>
          <w:p w14:paraId="6BD76FC6">
            <w:pPr>
              <w:rPr>
                <w:rFonts w:ascii="Times New Roman" w:hAnsi="Times New Roman"/>
              </w:rPr>
            </w:pPr>
            <w:r>
              <w:rPr>
                <w:rFonts w:ascii="Times New Roman" w:hAnsi="Times New Roman"/>
              </w:rPr>
              <w:t>25</w:t>
            </w:r>
            <w:r>
              <w:rPr>
                <w:rFonts w:hint="eastAsia" w:ascii="Times New Roman" w:hAnsi="Times New Roman"/>
                <w:lang w:eastAsia="zh-CN"/>
              </w:rPr>
              <w:t>,</w:t>
            </w:r>
            <w:r>
              <w:rPr>
                <w:rFonts w:ascii="Times New Roman" w:hAnsi="Times New Roman"/>
              </w:rPr>
              <w:t>27</w:t>
            </w:r>
            <w:r>
              <w:rPr>
                <w:rFonts w:hint="eastAsia" w:ascii="Times New Roman" w:hAnsi="Times New Roman"/>
                <w:lang w:eastAsia="zh-CN"/>
              </w:rPr>
              <w:t>,</w:t>
            </w:r>
            <w:r>
              <w:rPr>
                <w:rFonts w:ascii="Times New Roman" w:hAnsi="Times New Roman"/>
              </w:rPr>
              <w:t>29</w:t>
            </w:r>
            <w:r>
              <w:rPr>
                <w:rFonts w:hint="eastAsia" w:ascii="Times New Roman" w:hAnsi="Times New Roman"/>
                <w:lang w:eastAsia="zh-CN"/>
              </w:rPr>
              <w:t>,</w:t>
            </w:r>
            <w:r>
              <w:rPr>
                <w:rFonts w:ascii="Times New Roman" w:hAnsi="Times New Roman"/>
              </w:rPr>
              <w:t>31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2E7E1D6">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4CF9F97">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C2A3D52">
            <w:pPr>
              <w:rPr>
                <w:rFonts w:ascii="Times New Roman" w:hAnsi="Times New Roman"/>
                <w:szCs w:val="21"/>
              </w:rPr>
            </w:pPr>
            <w:r>
              <w:rPr>
                <w:rFonts w:ascii="Times New Roman" w:hAnsi="Times New Roman" w:eastAsia="Segoe UI"/>
                <w:color w:val="1A2029"/>
                <w:szCs w:val="21"/>
                <w:shd w:val="clear" w:color="auto" w:fill="FFFFFF"/>
              </w:rPr>
              <w:t>Analog ground</w:t>
            </w:r>
          </w:p>
        </w:tc>
      </w:tr>
      <w:tr w14:paraId="5C25E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CF9562E">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46BEF11">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BBF162C">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CC27C43">
            <w:pPr>
              <w:rPr>
                <w:rFonts w:ascii="Times New Roman" w:hAnsi="Times New Roman"/>
                <w:szCs w:val="21"/>
              </w:rPr>
            </w:pPr>
            <w:r>
              <w:rPr>
                <w:rFonts w:ascii="Times New Roman" w:hAnsi="Times New Roman" w:eastAsia="Segoe UI"/>
                <w:color w:val="1A2029"/>
                <w:szCs w:val="21"/>
                <w:shd w:val="clear" w:color="auto" w:fill="FFFFFF"/>
              </w:rPr>
              <w:t> 0V power supply at the field side</w:t>
            </w:r>
          </w:p>
        </w:tc>
      </w:tr>
      <w:tr w14:paraId="31C1D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622CA65">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FBB4461">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E3B2636">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E35D1E4">
            <w:pPr>
              <w:rPr>
                <w:rFonts w:ascii="Times New Roman" w:hAnsi="Times New Roman"/>
                <w:szCs w:val="21"/>
              </w:rPr>
            </w:pPr>
            <w:r>
              <w:rPr>
                <w:rFonts w:ascii="Times New Roman" w:hAnsi="Times New Roman" w:eastAsia="Segoe UI"/>
                <w:color w:val="1A2029"/>
                <w:szCs w:val="21"/>
                <w:shd w:val="clear" w:color="auto" w:fill="FFFFFF"/>
              </w:rPr>
              <w:t>24V power supply at the field side</w:t>
            </w:r>
          </w:p>
        </w:tc>
      </w:tr>
      <w:tr w14:paraId="1B0AF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558E1B5">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DD7DCA7">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D38F545">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D26229E">
            <w:pPr>
              <w:rPr>
                <w:rFonts w:ascii="Times New Roman" w:hAnsi="Times New Roman"/>
                <w:lang w:eastAsia="zh-CN"/>
              </w:rPr>
            </w:pPr>
            <w:r>
              <w:rPr>
                <w:rFonts w:ascii="Times New Roman" w:hAnsi="Times New Roman"/>
                <w:lang w:eastAsia="zh-CN"/>
              </w:rPr>
              <w:t>Ground</w:t>
            </w:r>
          </w:p>
        </w:tc>
      </w:tr>
    </w:tbl>
    <w:p w14:paraId="0FA5A257">
      <w:pPr>
        <w:rPr>
          <w:rFonts w:ascii="Times New Roman" w:hAnsi="Times New Roman"/>
          <w:b/>
          <w:bCs/>
          <w:lang w:eastAsia="zh-CN"/>
        </w:rPr>
      </w:pPr>
    </w:p>
    <w:p w14:paraId="60518BC4">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06194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336BC5D4">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single" w:color="9BBB59" w:sz="8" w:space="0"/>
            </w:tcBorders>
            <w:shd w:val="clear" w:color="auto" w:fill="FFFFFF"/>
          </w:tcPr>
          <w:p w14:paraId="489137DF">
            <w:pPr>
              <w:rPr>
                <w:rFonts w:ascii="Times New Roman" w:hAnsi="Times New Roman"/>
                <w:b/>
                <w:bCs/>
              </w:rPr>
            </w:pPr>
            <w:r>
              <w:rPr>
                <w:rFonts w:ascii="Times New Roman" w:hAnsi="Times New Roman"/>
                <w:b/>
                <w:bCs/>
                <w:lang w:eastAsia="zh-CN"/>
              </w:rPr>
              <w:t>SC3228</w:t>
            </w:r>
          </w:p>
        </w:tc>
      </w:tr>
      <w:tr w14:paraId="7F378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12FB1121">
            <w:pPr>
              <w:rPr>
                <w:rFonts w:ascii="Times New Roman" w:hAnsi="Times New Roman"/>
              </w:rPr>
            </w:pPr>
            <w:r>
              <w:rPr>
                <w:rFonts w:ascii="Times New Roman" w:hAnsi="Times New Roman"/>
              </w:rPr>
              <w:t>Number of input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44CCC893">
            <w:pPr>
              <w:rPr>
                <w:rFonts w:ascii="Times New Roman" w:hAnsi="Times New Roman" w:eastAsia="宋体"/>
                <w:lang w:eastAsia="zh-CN"/>
              </w:rPr>
            </w:pPr>
            <w:r>
              <w:rPr>
                <w:rFonts w:ascii="Times New Roman" w:hAnsi="Times New Roman"/>
                <w:lang w:eastAsia="zh-CN"/>
              </w:rPr>
              <w:t>8</w:t>
            </w:r>
            <w:r>
              <w:rPr>
                <w:rFonts w:hint="eastAsia" w:ascii="Times New Roman" w:hAnsi="Times New Roman"/>
                <w:szCs w:val="21"/>
                <w:lang w:eastAsia="zh-CN"/>
              </w:rPr>
              <w:t>(</w:t>
            </w:r>
            <w:r>
              <w:rPr>
                <w:rFonts w:ascii="Times New Roman" w:hAnsi="Times New Roman" w:eastAsia="Segoe UI"/>
                <w:color w:val="1A2029"/>
                <w:szCs w:val="21"/>
                <w:shd w:val="clear" w:color="auto" w:fill="FFFFFF"/>
              </w:rPr>
              <w:t>Single-ended two-wire configuration</w:t>
            </w:r>
            <w:r>
              <w:rPr>
                <w:rFonts w:hint="eastAsia" w:ascii="Times New Roman" w:hAnsi="Times New Roman" w:eastAsia="宋体"/>
                <w:szCs w:val="21"/>
                <w:lang w:eastAsia="zh-CN"/>
              </w:rPr>
              <w:t>)</w:t>
            </w:r>
          </w:p>
        </w:tc>
      </w:tr>
      <w:tr w14:paraId="7BADD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F820DBE">
            <w:pPr>
              <w:rPr>
                <w:rFonts w:ascii="Times New Roman" w:hAnsi="Times New Roman"/>
              </w:rPr>
            </w:pPr>
            <w:r>
              <w:rPr>
                <w:rFonts w:ascii="Times New Roman" w:hAnsi="Times New Roman"/>
              </w:rPr>
              <w:t>Supply voltage</w:t>
            </w:r>
          </w:p>
        </w:tc>
        <w:tc>
          <w:tcPr>
            <w:tcW w:w="7372" w:type="dxa"/>
            <w:tcBorders>
              <w:top w:val="single" w:color="9BBB59" w:sz="8" w:space="0"/>
              <w:left w:val="single" w:color="9BBB59" w:sz="8" w:space="0"/>
              <w:bottom w:val="single" w:color="9BBB59" w:sz="8" w:space="0"/>
              <w:right w:val="nil"/>
            </w:tcBorders>
            <w:shd w:val="clear" w:color="auto" w:fill="FFFFFF"/>
          </w:tcPr>
          <w:p w14:paraId="0B55F53D">
            <w:pPr>
              <w:rPr>
                <w:rFonts w:ascii="Times New Roman" w:hAnsi="Times New Roman"/>
              </w:rPr>
            </w:pPr>
            <w:r>
              <w:rPr>
                <w:rFonts w:ascii="Times New Roman" w:hAnsi="Times New Roman"/>
              </w:rPr>
              <w:t>24 V DC (-15 %/ +20 %)</w:t>
            </w:r>
          </w:p>
        </w:tc>
      </w:tr>
      <w:tr w14:paraId="50BEB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6F81B69">
            <w:pPr>
              <w:rPr>
                <w:rFonts w:ascii="Times New Roman" w:hAnsi="Times New Roman"/>
                <w:szCs w:val="21"/>
              </w:rPr>
            </w:pPr>
            <w:r>
              <w:rPr>
                <w:rFonts w:ascii="Times New Roman" w:hAnsi="Times New Roman"/>
                <w:szCs w:val="21"/>
              </w:rPr>
              <w:t>Signal voltage</w:t>
            </w:r>
          </w:p>
        </w:tc>
        <w:tc>
          <w:tcPr>
            <w:tcW w:w="7372" w:type="dxa"/>
            <w:tcBorders>
              <w:top w:val="single" w:color="9BBB59" w:sz="8" w:space="0"/>
              <w:left w:val="single" w:color="9BBB59" w:sz="8" w:space="0"/>
              <w:bottom w:val="single" w:color="9BBB59" w:sz="8" w:space="0"/>
              <w:right w:val="nil"/>
            </w:tcBorders>
            <w:shd w:val="clear" w:color="auto" w:fill="FFFFFF"/>
          </w:tcPr>
          <w:p w14:paraId="074081C3">
            <w:pPr>
              <w:rPr>
                <w:rFonts w:ascii="Times New Roman" w:hAnsi="Times New Roman"/>
                <w:szCs w:val="21"/>
              </w:rPr>
            </w:pPr>
            <w:r>
              <w:rPr>
                <w:rFonts w:ascii="Times New Roman" w:hAnsi="Times New Roman"/>
                <w:szCs w:val="21"/>
              </w:rPr>
              <w:t>-10V～﹢10V</w:t>
            </w:r>
          </w:p>
        </w:tc>
      </w:tr>
      <w:tr w14:paraId="234B3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F94B8C0">
            <w:pPr>
              <w:rPr>
                <w:rFonts w:ascii="Times New Roman" w:hAnsi="Times New Roman"/>
                <w:szCs w:val="21"/>
              </w:rPr>
            </w:pPr>
            <w:r>
              <w:rPr>
                <w:rFonts w:ascii="Times New Roman" w:hAnsi="Times New Roman"/>
                <w:szCs w:val="21"/>
              </w:rPr>
              <w:t xml:space="preserve">Resolution </w:t>
            </w:r>
          </w:p>
        </w:tc>
        <w:tc>
          <w:tcPr>
            <w:tcW w:w="7372" w:type="dxa"/>
            <w:tcBorders>
              <w:top w:val="single" w:color="9BBB59" w:sz="8" w:space="0"/>
              <w:left w:val="single" w:color="9BBB59" w:sz="8" w:space="0"/>
              <w:bottom w:val="single" w:color="9BBB59" w:sz="8" w:space="0"/>
              <w:right w:val="nil"/>
            </w:tcBorders>
            <w:shd w:val="clear" w:color="auto" w:fill="FFFFFF"/>
          </w:tcPr>
          <w:p w14:paraId="47806262">
            <w:pPr>
              <w:rPr>
                <w:rFonts w:ascii="Times New Roman" w:hAnsi="Times New Roman"/>
                <w:szCs w:val="21"/>
                <w:lang w:eastAsia="zh-CN"/>
              </w:rPr>
            </w:pPr>
            <w:r>
              <w:rPr>
                <w:rFonts w:ascii="Times New Roman" w:hAnsi="Times New Roman"/>
                <w:szCs w:val="21"/>
              </w:rPr>
              <w:t>16</w:t>
            </w:r>
            <w:r>
              <w:rPr>
                <w:rFonts w:ascii="Times New Roman" w:hAnsi="Times New Roman"/>
                <w:szCs w:val="21"/>
                <w:lang w:eastAsia="zh-CN"/>
              </w:rPr>
              <w:t>-bit</w:t>
            </w:r>
          </w:p>
        </w:tc>
      </w:tr>
      <w:tr w14:paraId="42E59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6CEDE61">
            <w:pPr>
              <w:rPr>
                <w:rFonts w:ascii="Times New Roman" w:hAnsi="Times New Roman"/>
                <w:szCs w:val="21"/>
              </w:rPr>
            </w:pPr>
            <w:r>
              <w:rPr>
                <w:rFonts w:ascii="Times New Roman" w:hAnsi="Times New Roman"/>
                <w:szCs w:val="21"/>
              </w:rPr>
              <w:t xml:space="preserve">Input impedance </w:t>
            </w:r>
          </w:p>
        </w:tc>
        <w:tc>
          <w:tcPr>
            <w:tcW w:w="7372" w:type="dxa"/>
            <w:tcBorders>
              <w:top w:val="single" w:color="9BBB59" w:sz="8" w:space="0"/>
              <w:left w:val="single" w:color="9BBB59" w:sz="8" w:space="0"/>
              <w:bottom w:val="single" w:color="9BBB59" w:sz="8" w:space="0"/>
              <w:right w:val="nil"/>
            </w:tcBorders>
            <w:shd w:val="clear" w:color="auto" w:fill="FFFFFF"/>
          </w:tcPr>
          <w:p w14:paraId="1935E02B">
            <w:pPr>
              <w:rPr>
                <w:rFonts w:ascii="Times New Roman" w:hAnsi="Times New Roman"/>
                <w:szCs w:val="21"/>
              </w:rPr>
            </w:pPr>
            <w:r>
              <w:rPr>
                <w:rFonts w:ascii="Times New Roman" w:hAnsi="Times New Roman"/>
                <w:szCs w:val="21"/>
              </w:rPr>
              <w:t>～10MΩ</w:t>
            </w:r>
          </w:p>
        </w:tc>
      </w:tr>
      <w:tr w14:paraId="5C8D6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DB39945">
            <w:pPr>
              <w:rPr>
                <w:rFonts w:ascii="Times New Roman" w:hAnsi="Times New Roman"/>
                <w:szCs w:val="21"/>
              </w:rPr>
            </w:pPr>
            <w:r>
              <w:rPr>
                <w:rFonts w:ascii="Times New Roman" w:hAnsi="Times New Roman"/>
                <w:szCs w:val="21"/>
              </w:rPr>
              <w:t xml:space="preserve">Input filter cutoff frequency </w:t>
            </w:r>
          </w:p>
        </w:tc>
        <w:tc>
          <w:tcPr>
            <w:tcW w:w="7372" w:type="dxa"/>
            <w:tcBorders>
              <w:top w:val="single" w:color="9BBB59" w:sz="8" w:space="0"/>
              <w:left w:val="single" w:color="9BBB59" w:sz="8" w:space="0"/>
              <w:bottom w:val="single" w:color="9BBB59" w:sz="8" w:space="0"/>
              <w:right w:val="nil"/>
            </w:tcBorders>
            <w:shd w:val="clear" w:color="auto" w:fill="FFFFFF"/>
          </w:tcPr>
          <w:p w14:paraId="6E0BFA47">
            <w:pPr>
              <w:rPr>
                <w:rFonts w:ascii="Times New Roman" w:hAnsi="Times New Roman"/>
                <w:szCs w:val="21"/>
              </w:rPr>
            </w:pPr>
            <w:r>
              <w:rPr>
                <w:rFonts w:ascii="Times New Roman" w:hAnsi="Times New Roman"/>
                <w:szCs w:val="21"/>
              </w:rPr>
              <w:t>10KHz</w:t>
            </w:r>
          </w:p>
        </w:tc>
      </w:tr>
      <w:tr w14:paraId="339C5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890196C">
            <w:pPr>
              <w:rPr>
                <w:rFonts w:ascii="Times New Roman" w:hAnsi="Times New Roman"/>
                <w:szCs w:val="21"/>
              </w:rPr>
            </w:pPr>
            <w:r>
              <w:rPr>
                <w:rFonts w:ascii="Times New Roman" w:hAnsi="Times New Roman"/>
                <w:szCs w:val="21"/>
              </w:rPr>
              <w:t xml:space="preserve">Conversion time </w:t>
            </w:r>
          </w:p>
        </w:tc>
        <w:tc>
          <w:tcPr>
            <w:tcW w:w="7372" w:type="dxa"/>
            <w:tcBorders>
              <w:top w:val="single" w:color="9BBB59" w:sz="8" w:space="0"/>
              <w:left w:val="single" w:color="9BBB59" w:sz="8" w:space="0"/>
              <w:bottom w:val="single" w:color="9BBB59" w:sz="8" w:space="0"/>
              <w:right w:val="single" w:color="9BBB59" w:sz="8" w:space="0"/>
            </w:tcBorders>
            <w:shd w:val="clear" w:color="auto" w:fill="FFFFFF"/>
          </w:tcPr>
          <w:p w14:paraId="0B2C0A85">
            <w:pPr>
              <w:rPr>
                <w:rFonts w:ascii="Times New Roman" w:hAnsi="Times New Roman"/>
                <w:szCs w:val="21"/>
              </w:rPr>
            </w:pPr>
            <w:r>
              <w:rPr>
                <w:rFonts w:ascii="Times New Roman" w:hAnsi="Times New Roman"/>
                <w:szCs w:val="21"/>
              </w:rPr>
              <w:t>～400μs</w:t>
            </w:r>
          </w:p>
        </w:tc>
      </w:tr>
      <w:tr w14:paraId="5156E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F0F3B55">
            <w:pPr>
              <w:rPr>
                <w:rFonts w:ascii="Times New Roman" w:hAnsi="Times New Roman"/>
                <w:szCs w:val="21"/>
              </w:rPr>
            </w:pPr>
            <w:r>
              <w:rPr>
                <w:rFonts w:ascii="Times New Roman" w:hAnsi="Times New Roman"/>
                <w:szCs w:val="21"/>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5663E50C">
            <w:pPr>
              <w:rPr>
                <w:rFonts w:ascii="Times New Roman" w:hAnsi="Times New Roman"/>
                <w:szCs w:val="21"/>
                <w:lang w:eastAsia="zh-CN"/>
              </w:rPr>
            </w:pPr>
            <w:r>
              <w:rPr>
                <w:rFonts w:ascii="Times New Roman" w:hAnsi="Times New Roman"/>
                <w:szCs w:val="21"/>
              </w:rPr>
              <w:t>＜0.1%</w:t>
            </w:r>
            <w:r>
              <w:rPr>
                <w:rFonts w:hint="eastAsia" w:ascii="Times New Roman" w:hAnsi="Times New Roman"/>
                <w:szCs w:val="21"/>
                <w:lang w:eastAsia="zh-CN"/>
              </w:rPr>
              <w:t>(</w:t>
            </w:r>
            <w:r>
              <w:rPr>
                <w:rFonts w:ascii="Times New Roman" w:hAnsi="Times New Roman"/>
                <w:szCs w:val="21"/>
              </w:rPr>
              <w:t>0～55℃，</w:t>
            </w:r>
            <w:r>
              <w:rPr>
                <w:rFonts w:hint="eastAsia" w:ascii="Times New Roman" w:hAnsi="Times New Roman"/>
                <w:szCs w:val="21"/>
                <w:lang w:eastAsia="zh-CN"/>
              </w:rPr>
              <w:t>relative to full scale)</w:t>
            </w:r>
          </w:p>
        </w:tc>
      </w:tr>
      <w:tr w14:paraId="6F5B3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EF18A04">
            <w:pPr>
              <w:rPr>
                <w:rFonts w:ascii="Times New Roman" w:hAnsi="Times New Roman"/>
                <w:szCs w:val="21"/>
              </w:rPr>
            </w:pPr>
            <w:r>
              <w:rPr>
                <w:rFonts w:ascii="Times New Roman" w:hAnsi="Times New Roman"/>
                <w:szCs w:val="21"/>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63487FC9">
            <w:pPr>
              <w:rPr>
                <w:rFonts w:ascii="Times New Roman" w:hAnsi="Times New Roman"/>
                <w:szCs w:val="21"/>
              </w:rPr>
            </w:pPr>
            <w:r>
              <w:rPr>
                <w:rFonts w:ascii="Times New Roman" w:hAnsi="Times New Roman"/>
                <w:szCs w:val="21"/>
              </w:rPr>
              <w:t>Supports synchronized switching between SM and DC</w:t>
            </w:r>
          </w:p>
        </w:tc>
      </w:tr>
      <w:tr w14:paraId="4B3BA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90E6D25">
            <w:pPr>
              <w:rPr>
                <w:rFonts w:ascii="Times New Roman" w:hAnsi="Times New Roman"/>
                <w:szCs w:val="21"/>
              </w:rPr>
            </w:pPr>
            <w:r>
              <w:rPr>
                <w:rFonts w:ascii="Times New Roman" w:hAnsi="Times New Roman"/>
                <w:szCs w:val="21"/>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tcPr>
          <w:p w14:paraId="597DD405">
            <w:pPr>
              <w:rPr>
                <w:rFonts w:ascii="Times New Roman" w:hAnsi="Times New Roman"/>
                <w:szCs w:val="21"/>
              </w:rPr>
            </w:pPr>
            <w:r>
              <w:rPr>
                <w:rFonts w:ascii="Times New Roman" w:hAnsi="Times New Roman"/>
                <w:szCs w:val="21"/>
              </w:rPr>
              <w:t>&lt;&lt; 1μs</w:t>
            </w:r>
          </w:p>
        </w:tc>
      </w:tr>
      <w:tr w14:paraId="74256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B131112">
            <w:pPr>
              <w:rPr>
                <w:rFonts w:ascii="Times New Roman" w:hAnsi="Times New Roman"/>
                <w:szCs w:val="21"/>
              </w:rPr>
            </w:pPr>
            <w:r>
              <w:rPr>
                <w:rFonts w:ascii="Times New Roman" w:hAnsi="Times New Roman"/>
                <w:szCs w:val="21"/>
              </w:rPr>
              <w:t>US power consumption</w:t>
            </w:r>
          </w:p>
        </w:tc>
        <w:tc>
          <w:tcPr>
            <w:tcW w:w="7372" w:type="dxa"/>
            <w:tcBorders>
              <w:top w:val="single" w:color="9BBB59" w:sz="8" w:space="0"/>
              <w:left w:val="single" w:color="9BBB59" w:sz="8" w:space="0"/>
              <w:bottom w:val="single" w:color="9BBB59" w:sz="8" w:space="0"/>
              <w:right w:val="nil"/>
            </w:tcBorders>
            <w:shd w:val="clear" w:color="auto" w:fill="FFFFFF"/>
          </w:tcPr>
          <w:p w14:paraId="3582C0A6">
            <w:pPr>
              <w:rPr>
                <w:rFonts w:ascii="Times New Roman" w:hAnsi="Times New Roman"/>
                <w:szCs w:val="21"/>
              </w:rPr>
            </w:pPr>
            <w:r>
              <w:rPr>
                <w:rFonts w:hint="eastAsia" w:ascii="Times New Roman" w:hAnsi="Times New Roman"/>
                <w:szCs w:val="21"/>
                <w:lang w:eastAsia="zh-CN"/>
              </w:rPr>
              <w:t xml:space="preserve">Typical value </w:t>
            </w:r>
            <w:r>
              <w:rPr>
                <w:rFonts w:ascii="Times New Roman" w:hAnsi="Times New Roman"/>
                <w:szCs w:val="21"/>
              </w:rPr>
              <w:t>165mA</w:t>
            </w:r>
          </w:p>
        </w:tc>
      </w:tr>
      <w:tr w14:paraId="603B0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961D66D">
            <w:pPr>
              <w:rPr>
                <w:rFonts w:ascii="Times New Roman" w:hAnsi="Times New Roman"/>
                <w:szCs w:val="21"/>
              </w:rPr>
            </w:pPr>
            <w:r>
              <w:rPr>
                <w:rFonts w:ascii="Times New Roman" w:hAnsi="Times New Roman"/>
                <w:szCs w:val="21"/>
              </w:rPr>
              <w:t>Process mirror bit width</w:t>
            </w:r>
          </w:p>
        </w:tc>
        <w:tc>
          <w:tcPr>
            <w:tcW w:w="7372" w:type="dxa"/>
            <w:tcBorders>
              <w:top w:val="single" w:color="9BBB59" w:sz="8" w:space="0"/>
              <w:left w:val="single" w:color="9BBB59" w:sz="8" w:space="0"/>
              <w:bottom w:val="single" w:color="9BBB59" w:sz="8" w:space="0"/>
              <w:right w:val="nil"/>
            </w:tcBorders>
            <w:shd w:val="clear" w:color="auto" w:fill="FFFFFF"/>
          </w:tcPr>
          <w:p w14:paraId="196C0651">
            <w:pPr>
              <w:rPr>
                <w:rFonts w:ascii="Times New Roman" w:hAnsi="Times New Roman"/>
                <w:szCs w:val="21"/>
                <w:lang w:eastAsia="zh-CN"/>
              </w:rPr>
            </w:pPr>
            <w:r>
              <w:rPr>
                <w:rFonts w:ascii="Times New Roman" w:hAnsi="Times New Roman"/>
                <w:szCs w:val="21"/>
              </w:rPr>
              <w:t>16</w:t>
            </w:r>
            <w:r>
              <w:rPr>
                <w:rFonts w:ascii="Times New Roman" w:hAnsi="Times New Roman"/>
                <w:szCs w:val="21"/>
                <w:lang w:eastAsia="zh-CN"/>
              </w:rPr>
              <w:t>-bit</w:t>
            </w:r>
          </w:p>
        </w:tc>
      </w:tr>
      <w:tr w14:paraId="4C908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3BEFD83">
            <w:pPr>
              <w:rPr>
                <w:rFonts w:ascii="Times New Roman" w:hAnsi="Times New Roman"/>
                <w:szCs w:val="21"/>
              </w:rPr>
            </w:pPr>
            <w:r>
              <w:rPr>
                <w:rFonts w:ascii="Times New Roman" w:hAnsi="Times New Roman"/>
                <w:szCs w:val="21"/>
              </w:rPr>
              <w:t>Galvanically isolated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6110621B">
            <w:pPr>
              <w:rPr>
                <w:rFonts w:ascii="Times New Roman" w:hAnsi="Times New Roman"/>
                <w:szCs w:val="21"/>
                <w:lang w:eastAsia="zh-CN"/>
              </w:rPr>
            </w:pPr>
            <w:r>
              <w:rPr>
                <w:rFonts w:ascii="Times New Roman" w:hAnsi="Times New Roman"/>
                <w:szCs w:val="21"/>
              </w:rPr>
              <w:t>500 V (</w:t>
            </w:r>
            <w:r>
              <w:rPr>
                <w:rFonts w:ascii="Times New Roman" w:hAnsi="Times New Roman"/>
                <w:szCs w:val="21"/>
                <w:lang w:eastAsia="zh-CN"/>
              </w:rPr>
              <w:t>Communication with field voltage</w:t>
            </w:r>
            <w:r>
              <w:rPr>
                <w:rFonts w:hint="eastAsia" w:ascii="Times New Roman" w:hAnsi="Times New Roman"/>
                <w:szCs w:val="21"/>
                <w:lang w:eastAsia="zh-CN"/>
              </w:rPr>
              <w:t>)</w:t>
            </w:r>
          </w:p>
        </w:tc>
      </w:tr>
      <w:tr w14:paraId="3E647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F63CAA1">
            <w:pPr>
              <w:rPr>
                <w:rFonts w:ascii="Times New Roman" w:hAnsi="Times New Roman"/>
                <w:szCs w:val="21"/>
              </w:rPr>
            </w:pPr>
            <w:r>
              <w:rPr>
                <w:rFonts w:ascii="Times New Roman" w:hAnsi="Times New Roman"/>
                <w:szCs w:val="21"/>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12616B77">
            <w:pPr>
              <w:rPr>
                <w:rFonts w:ascii="Times New Roman" w:hAnsi="Times New Roman"/>
                <w:szCs w:val="21"/>
              </w:rPr>
            </w:pPr>
            <w:r>
              <w:rPr>
                <w:rFonts w:ascii="Times New Roman" w:hAnsi="Times New Roman"/>
                <w:szCs w:val="21"/>
              </w:rPr>
              <w:t>﹣25 ℃～﹢85 ℃</w:t>
            </w:r>
          </w:p>
        </w:tc>
      </w:tr>
      <w:tr w14:paraId="1D606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FAB9CBE">
            <w:pPr>
              <w:rPr>
                <w:rFonts w:ascii="Times New Roman" w:hAnsi="Times New Roman"/>
                <w:szCs w:val="21"/>
              </w:rPr>
            </w:pPr>
            <w:r>
              <w:rPr>
                <w:rFonts w:ascii="Times New Roman" w:hAnsi="Times New Roman"/>
                <w:szCs w:val="21"/>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65A8F233">
            <w:pPr>
              <w:rPr>
                <w:rFonts w:ascii="Times New Roman" w:hAnsi="Times New Roman"/>
                <w:szCs w:val="21"/>
              </w:rPr>
            </w:pPr>
            <w:r>
              <w:rPr>
                <w:rFonts w:ascii="Times New Roman" w:hAnsi="Times New Roman"/>
                <w:szCs w:val="21"/>
              </w:rPr>
              <w:t>﹣40 ℃～﹢85 ℃</w:t>
            </w:r>
          </w:p>
        </w:tc>
      </w:tr>
      <w:tr w14:paraId="3FC91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714E9E0">
            <w:pPr>
              <w:rPr>
                <w:rFonts w:ascii="Times New Roman" w:hAnsi="Times New Roman"/>
                <w:szCs w:val="21"/>
              </w:rPr>
            </w:pPr>
            <w:r>
              <w:rPr>
                <w:rFonts w:ascii="Times New Roman" w:hAnsi="Times New Roman"/>
                <w:szCs w:val="21"/>
              </w:rPr>
              <w:t xml:space="preserve">Relative </w:t>
            </w:r>
            <w:r>
              <w:rPr>
                <w:rFonts w:hint="eastAsia" w:ascii="Times New Roman" w:hAnsi="Times New Roman"/>
                <w:szCs w:val="21"/>
                <w:lang w:eastAsia="zh-CN"/>
              </w:rPr>
              <w:t>h</w:t>
            </w:r>
            <w:r>
              <w:rPr>
                <w:rFonts w:ascii="Times New Roman" w:hAnsi="Times New Roman"/>
                <w:szCs w:val="21"/>
              </w:rPr>
              <w:t>umidity</w:t>
            </w:r>
          </w:p>
        </w:tc>
        <w:tc>
          <w:tcPr>
            <w:tcW w:w="7372" w:type="dxa"/>
            <w:tcBorders>
              <w:top w:val="single" w:color="9BBB59" w:sz="8" w:space="0"/>
              <w:left w:val="single" w:color="9BBB59" w:sz="8" w:space="0"/>
              <w:bottom w:val="single" w:color="9BBB59" w:sz="8" w:space="0"/>
              <w:right w:val="nil"/>
            </w:tcBorders>
            <w:shd w:val="clear" w:color="auto" w:fill="FFFFFF"/>
          </w:tcPr>
          <w:p w14:paraId="185CEBA7">
            <w:pPr>
              <w:rPr>
                <w:rFonts w:ascii="Times New Roman" w:hAnsi="Times New Roman"/>
                <w:szCs w:val="21"/>
                <w:lang w:eastAsia="zh-CN"/>
              </w:rPr>
            </w:pPr>
            <w:r>
              <w:rPr>
                <w:rFonts w:ascii="Times New Roman" w:hAnsi="Times New Roman"/>
                <w:szCs w:val="21"/>
              </w:rPr>
              <w:t>95 %，</w:t>
            </w:r>
            <w:r>
              <w:rPr>
                <w:rFonts w:ascii="Times New Roman" w:hAnsi="Times New Roman"/>
                <w:szCs w:val="21"/>
                <w:lang w:eastAsia="zh-CN"/>
              </w:rPr>
              <w:t>No condensation</w:t>
            </w:r>
          </w:p>
        </w:tc>
      </w:tr>
      <w:tr w14:paraId="1D9A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1AE086A">
            <w:pPr>
              <w:rPr>
                <w:rFonts w:ascii="Times New Roman" w:hAnsi="Times New Roman"/>
                <w:szCs w:val="21"/>
              </w:rPr>
            </w:pPr>
            <w:r>
              <w:rPr>
                <w:rFonts w:ascii="Times New Roman" w:hAnsi="Times New Roman"/>
                <w:szCs w:val="21"/>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2C85A1BA">
            <w:pPr>
              <w:rPr>
                <w:rFonts w:ascii="Times New Roman" w:hAnsi="Times New Roman"/>
                <w:szCs w:val="21"/>
              </w:rPr>
            </w:pPr>
            <w:r>
              <w:rPr>
                <w:rFonts w:ascii="Times New Roman" w:hAnsi="Times New Roman"/>
                <w:szCs w:val="21"/>
              </w:rPr>
              <w:t>～12 x 62 x 55 mm</w:t>
            </w:r>
          </w:p>
        </w:tc>
      </w:tr>
      <w:tr w14:paraId="6631D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CDED194">
            <w:pPr>
              <w:rPr>
                <w:rFonts w:ascii="Times New Roman" w:hAnsi="Times New Roman"/>
                <w:szCs w:val="21"/>
              </w:rPr>
            </w:pPr>
            <w:r>
              <w:rPr>
                <w:rFonts w:ascii="Times New Roman" w:hAnsi="Times New Roman"/>
                <w:szCs w:val="21"/>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4B1B023E">
            <w:pPr>
              <w:rPr>
                <w:rFonts w:ascii="Times New Roman" w:hAnsi="Times New Roman"/>
                <w:szCs w:val="21"/>
              </w:rPr>
            </w:pPr>
            <w:r>
              <w:rPr>
                <w:rFonts w:ascii="Times New Roman" w:hAnsi="Times New Roman"/>
                <w:szCs w:val="21"/>
              </w:rPr>
              <w:t>～25 g</w:t>
            </w:r>
          </w:p>
        </w:tc>
      </w:tr>
      <w:tr w14:paraId="68F9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14951AD">
            <w:pPr>
              <w:rPr>
                <w:rFonts w:ascii="Times New Roman" w:hAnsi="Times New Roman"/>
                <w:szCs w:val="21"/>
              </w:rPr>
            </w:pPr>
            <w:r>
              <w:rPr>
                <w:rFonts w:ascii="Times New Roman" w:hAnsi="Times New Roman"/>
                <w:szCs w:val="21"/>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14CF1F89">
            <w:pPr>
              <w:rPr>
                <w:rFonts w:ascii="Times New Roman" w:hAnsi="Times New Roman"/>
                <w:szCs w:val="21"/>
                <w:lang w:eastAsia="zh-CN"/>
              </w:rPr>
            </w:pPr>
            <w:r>
              <w:rPr>
                <w:rFonts w:ascii="Times New Roman" w:hAnsi="Times New Roman"/>
                <w:szCs w:val="21"/>
              </w:rPr>
              <w:t xml:space="preserve">PCB </w:t>
            </w:r>
            <w:r>
              <w:rPr>
                <w:rFonts w:hint="eastAsia" w:ascii="Times New Roman" w:hAnsi="Times New Roman"/>
                <w:szCs w:val="21"/>
                <w:lang w:eastAsia="zh-CN"/>
              </w:rPr>
              <w:t>(</w:t>
            </w:r>
            <w:r>
              <w:rPr>
                <w:rFonts w:ascii="Times New Roman" w:hAnsi="Times New Roman"/>
                <w:szCs w:val="21"/>
                <w:lang w:eastAsia="zh-CN"/>
              </w:rPr>
              <w:t xml:space="preserve">The signal distribution board </w:t>
            </w:r>
            <w:r>
              <w:rPr>
                <w:rFonts w:hint="eastAsia" w:ascii="Times New Roman" w:hAnsi="Times New Roman"/>
                <w:szCs w:val="21"/>
                <w:lang w:eastAsia="zh-CN"/>
              </w:rPr>
              <w:t xml:space="preserve">supports </w:t>
            </w:r>
            <w:r>
              <w:rPr>
                <w:rFonts w:ascii="Times New Roman" w:hAnsi="Times New Roman"/>
                <w:szCs w:val="21"/>
                <w:lang w:eastAsia="zh-CN"/>
              </w:rPr>
              <w:t xml:space="preserve">various requirements, </w:t>
            </w:r>
            <w:r>
              <w:rPr>
                <w:rFonts w:hint="eastAsia" w:ascii="Times New Roman" w:hAnsi="Times New Roman"/>
                <w:szCs w:val="21"/>
                <w:lang w:eastAsia="zh-CN"/>
              </w:rPr>
              <w:t>including rail and screw)</w:t>
            </w:r>
          </w:p>
        </w:tc>
      </w:tr>
      <w:tr w14:paraId="52470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5FFCD79">
            <w:pPr>
              <w:rPr>
                <w:rFonts w:ascii="Times New Roman" w:hAnsi="Times New Roman"/>
                <w:szCs w:val="21"/>
              </w:rPr>
            </w:pPr>
            <w:r>
              <w:rPr>
                <w:rFonts w:ascii="Times New Roman" w:hAnsi="Times New Roman"/>
                <w:szCs w:val="21"/>
              </w:rPr>
              <w:t xml:space="preserve">Installation </w:t>
            </w:r>
            <w:r>
              <w:rPr>
                <w:rFonts w:hint="eastAsia" w:ascii="Times New Roman" w:hAnsi="Times New Roman"/>
                <w:szCs w:val="21"/>
                <w:lang w:eastAsia="zh-CN"/>
              </w:rPr>
              <w:t>l</w:t>
            </w:r>
            <w:r>
              <w:rPr>
                <w:rFonts w:ascii="Times New Roman" w:hAnsi="Times New Roman"/>
                <w:szCs w:val="21"/>
              </w:rPr>
              <w:t>ocation</w:t>
            </w:r>
          </w:p>
        </w:tc>
        <w:tc>
          <w:tcPr>
            <w:tcW w:w="7372" w:type="dxa"/>
            <w:tcBorders>
              <w:top w:val="single" w:color="9BBB59" w:sz="8" w:space="0"/>
              <w:left w:val="single" w:color="9BBB59" w:sz="8" w:space="0"/>
              <w:bottom w:val="single" w:color="9BBB59" w:sz="8" w:space="0"/>
              <w:right w:val="nil"/>
            </w:tcBorders>
            <w:shd w:val="clear" w:color="auto" w:fill="FFFFFF"/>
          </w:tcPr>
          <w:p w14:paraId="017A777F">
            <w:pPr>
              <w:rPr>
                <w:rFonts w:ascii="Times New Roman" w:hAnsi="Times New Roman"/>
                <w:szCs w:val="21"/>
                <w:lang w:eastAsia="zh-CN"/>
              </w:rPr>
            </w:pPr>
            <w:r>
              <w:rPr>
                <w:rFonts w:ascii="Times New Roman" w:hAnsi="Times New Roman"/>
                <w:szCs w:val="21"/>
              </w:rPr>
              <w:t>35mm</w:t>
            </w:r>
            <w:r>
              <w:rPr>
                <w:rFonts w:hint="eastAsia" w:ascii="Times New Roman" w:hAnsi="Times New Roman"/>
                <w:szCs w:val="21"/>
                <w:lang w:eastAsia="zh-CN"/>
              </w:rPr>
              <w:t xml:space="preserve"> gap between upper and lower installation</w:t>
            </w:r>
          </w:p>
        </w:tc>
      </w:tr>
      <w:tr w14:paraId="2A21D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94FC11D">
            <w:pPr>
              <w:rPr>
                <w:rFonts w:ascii="Times New Roman" w:hAnsi="Times New Roman"/>
                <w:szCs w:val="21"/>
              </w:rPr>
            </w:pPr>
            <w:r>
              <w:rPr>
                <w:rFonts w:ascii="Times New Roman" w:hAnsi="Times New Roman"/>
                <w:szCs w:val="21"/>
              </w:rPr>
              <w:t xml:space="preserve">Location </w:t>
            </w:r>
            <w:r>
              <w:rPr>
                <w:rFonts w:hint="eastAsia" w:ascii="Times New Roman" w:hAnsi="Times New Roman"/>
                <w:szCs w:val="21"/>
                <w:lang w:eastAsia="zh-CN"/>
              </w:rPr>
              <w:t>c</w:t>
            </w:r>
            <w:r>
              <w:rPr>
                <w:rFonts w:ascii="Times New Roman" w:hAnsi="Times New Roman"/>
                <w:szCs w:val="21"/>
              </w:rPr>
              <w:t>ode</w:t>
            </w:r>
          </w:p>
        </w:tc>
        <w:tc>
          <w:tcPr>
            <w:tcW w:w="7372" w:type="dxa"/>
            <w:tcBorders>
              <w:top w:val="single" w:color="9BBB59" w:sz="8" w:space="0"/>
              <w:left w:val="single" w:color="9BBB59" w:sz="8" w:space="0"/>
              <w:bottom w:val="single" w:color="9BBB59" w:sz="8" w:space="0"/>
              <w:right w:val="nil"/>
            </w:tcBorders>
            <w:shd w:val="clear" w:color="auto" w:fill="FFFFFF"/>
          </w:tcPr>
          <w:p w14:paraId="53B03659">
            <w:pPr>
              <w:rPr>
                <w:rFonts w:ascii="Times New Roman" w:hAnsi="Times New Roman"/>
                <w:szCs w:val="21"/>
              </w:rPr>
            </w:pPr>
            <w:r>
              <w:rPr>
                <w:rFonts w:ascii="Times New Roman" w:hAnsi="Times New Roman"/>
                <w:szCs w:val="21"/>
              </w:rPr>
              <w:t>1 &amp; 5</w:t>
            </w:r>
          </w:p>
        </w:tc>
      </w:tr>
      <w:tr w14:paraId="595BB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E9E97C4">
            <w:pPr>
              <w:rPr>
                <w:rFonts w:ascii="Times New Roman" w:hAnsi="Times New Roman"/>
                <w:szCs w:val="21"/>
              </w:rPr>
            </w:pPr>
            <w:r>
              <w:rPr>
                <w:rFonts w:ascii="Times New Roman" w:hAnsi="Times New Roman"/>
                <w:szCs w:val="21"/>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553124C0">
            <w:pPr>
              <w:rPr>
                <w:rFonts w:ascii="Times New Roman" w:hAnsi="Times New Roman"/>
                <w:szCs w:val="21"/>
              </w:rPr>
            </w:pPr>
            <w:r>
              <w:rPr>
                <w:rFonts w:ascii="Times New Roman" w:hAnsi="Times New Roman"/>
                <w:szCs w:val="21"/>
              </w:rPr>
              <w:t>IP20</w:t>
            </w:r>
          </w:p>
        </w:tc>
      </w:tr>
    </w:tbl>
    <w:p w14:paraId="2FBA65DF">
      <w:pPr>
        <w:rPr>
          <w:rFonts w:ascii="Times New Roman" w:hAnsi="Times New Roman"/>
          <w:lang w:eastAsia="zh-CN"/>
        </w:rPr>
      </w:pPr>
      <w:r>
        <w:rPr>
          <w:rFonts w:ascii="Times New Roman" w:hAnsi="Times New Roman"/>
        </w:rPr>
        <w:br w:type="page"/>
      </w:r>
    </w:p>
    <w:p w14:paraId="1CE2E8D1">
      <w:pPr>
        <w:rPr>
          <w:rFonts w:ascii="Times New Roman" w:hAnsi="Times New Roman"/>
          <w:lang w:eastAsia="zh-CN"/>
        </w:rPr>
      </w:pPr>
    </w:p>
    <w:p w14:paraId="480A545F">
      <w:pPr>
        <w:pStyle w:val="5"/>
        <w:rPr>
          <w:rFonts w:ascii="Times New Roman" w:hAnsi="Times New Roman"/>
          <w:lang w:eastAsia="zh-CN"/>
        </w:rPr>
      </w:pPr>
      <w:bookmarkStart w:id="20" w:name="_Toc5794"/>
      <w:r>
        <w:rPr>
          <w:rFonts w:hint="eastAsia" w:ascii="Times New Roman" w:hAnsi="Times New Roman"/>
          <w:lang w:val="en-US" w:eastAsia="zh-CN"/>
        </w:rPr>
        <w:t xml:space="preserve"> </w:t>
      </w:r>
      <w:r>
        <w:rPr>
          <w:rFonts w:ascii="Times New Roman" w:hAnsi="Times New Roman"/>
          <w:lang w:eastAsia="zh-CN"/>
        </w:rPr>
        <w:t>SC3238 (8-channel 0</w:t>
      </w:r>
      <w:r>
        <w:rPr>
          <w:rFonts w:hint="eastAsia" w:ascii="Times New Roman" w:hAnsi="Times New Roman"/>
          <w:lang w:eastAsia="zh-CN"/>
        </w:rPr>
        <w:t>..</w:t>
      </w:r>
      <w:r>
        <w:rPr>
          <w:rFonts w:ascii="Times New Roman" w:hAnsi="Times New Roman"/>
          <w:lang w:eastAsia="zh-CN"/>
        </w:rPr>
        <w:t>20mA Analog Input Module)</w:t>
      </w:r>
      <w:bookmarkEnd w:id="20"/>
    </w:p>
    <w:p w14:paraId="4F538E10">
      <w:pPr>
        <w:rPr>
          <w:rFonts w:ascii="Times New Roman" w:hAnsi="Times New Roman" w:eastAsia="宋体"/>
          <w:lang w:eastAsia="zh-CN"/>
        </w:rPr>
      </w:pPr>
      <w:r>
        <w:rPr>
          <w:rFonts w:ascii="Times New Roman" w:hAnsi="Times New Roman" w:eastAsia="Segoe UI"/>
          <w:color w:val="1A2029"/>
          <w:szCs w:val="21"/>
          <w:shd w:val="clear" w:color="auto" w:fill="FFFFFF"/>
        </w:rPr>
        <w:t>SC3238 is an 8-channel</w:t>
      </w:r>
      <w:r>
        <w:rPr>
          <w:rFonts w:hint="eastAsia" w:ascii="Times New Roman" w:hAnsi="Times New Roman" w:eastAsia="宋体"/>
          <w:color w:val="1A2029"/>
          <w:szCs w:val="21"/>
          <w:shd w:val="clear" w:color="auto" w:fill="FFFFFF"/>
          <w:lang w:eastAsia="zh-CN"/>
        </w:rPr>
        <w:t>,</w:t>
      </w:r>
      <w:r>
        <w:rPr>
          <w:rFonts w:ascii="Times New Roman" w:hAnsi="Times New Roman" w:eastAsia="Segoe UI"/>
          <w:color w:val="1A2029"/>
          <w:szCs w:val="21"/>
          <w:shd w:val="clear" w:color="auto" w:fill="FFFFFF"/>
        </w:rPr>
        <w:t xml:space="preserve"> 0 to 20mA analog input acquisition module with 16-bit resolution and single-ended input</w:t>
      </w:r>
      <w:r>
        <w:rPr>
          <w:rFonts w:hint="eastAsia" w:ascii="Times New Roman" w:hAnsi="Times New Roman" w:eastAsia="宋体"/>
          <w:color w:val="1A2029"/>
          <w:szCs w:val="21"/>
          <w:shd w:val="clear" w:color="auto" w:fill="FFFFFF"/>
          <w:lang w:eastAsia="zh-CN"/>
        </w:rPr>
        <w:t>.</w:t>
      </w:r>
    </w:p>
    <w:p w14:paraId="537DD593">
      <w:pPr>
        <w:rPr>
          <w:rFonts w:ascii="Times New Roman" w:hAnsi="Times New Roman"/>
          <w:lang w:eastAsia="zh-CN"/>
        </w:rPr>
      </w:pPr>
      <w:r>
        <w:rPr>
          <w:rFonts w:ascii="Times New Roman" w:hAnsi="Times New Roman"/>
          <w:lang w:eastAsia="zh-CN"/>
        </w:rPr>
        <mc:AlternateContent>
          <mc:Choice Requires="wpc">
            <w:drawing>
              <wp:inline distT="0" distB="0" distL="0" distR="0">
                <wp:extent cx="5759450" cy="3035935"/>
                <wp:effectExtent l="0" t="0" r="0" b="0"/>
                <wp:docPr id="18" name="画布 8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62" name="文本框 561"/>
                        <wps:cNvSpPr txBox="1"/>
                        <wps:spPr>
                          <a:xfrm>
                            <a:off x="116500" y="140630"/>
                            <a:ext cx="375920" cy="248920"/>
                          </a:xfrm>
                          <a:prstGeom prst="rect">
                            <a:avLst/>
                          </a:prstGeom>
                          <a:noFill/>
                          <a:ln w="6350">
                            <a:noFill/>
                          </a:ln>
                          <a:effectLst/>
                        </wps:spPr>
                        <wps:txbx>
                          <w:txbxContent>
                            <w:p w14:paraId="51144CE8">
                              <w:pPr>
                                <w:spacing w:line="200" w:lineRule="exact"/>
                                <w:jc w:val="center"/>
                                <w:rPr>
                                  <w:sz w:val="24"/>
                                  <w:szCs w:val="24"/>
                                  <w:lang w:eastAsia="zh-CN"/>
                                </w:rPr>
                              </w:pPr>
                            </w:p>
                          </w:txbxContent>
                        </wps:txbx>
                        <wps:bodyPr rot="0" spcFirstLastPara="0" vert="horz" wrap="square" lIns="91440" tIns="45720" rIns="91440" bIns="45720" numCol="1" spcCol="0" rtlCol="0" fromWordArt="0" anchor="t" anchorCtr="0" forceAA="0" compatLnSpc="1">
                          <a:noAutofit/>
                        </wps:bodyPr>
                      </wps:wsp>
                      <wps:wsp>
                        <wps:cNvPr id="63" name="文本框 561"/>
                        <wps:cNvSpPr txBox="1"/>
                        <wps:spPr>
                          <a:xfrm>
                            <a:off x="1970700" y="188890"/>
                            <a:ext cx="375920" cy="248920"/>
                          </a:xfrm>
                          <a:prstGeom prst="rect">
                            <a:avLst/>
                          </a:prstGeom>
                          <a:noFill/>
                          <a:ln w="6350">
                            <a:noFill/>
                          </a:ln>
                          <a:effectLst/>
                        </wps:spPr>
                        <wps:txbx>
                          <w:txbxContent>
                            <w:p w14:paraId="651CF199">
                              <w:pPr>
                                <w:spacing w:line="200" w:lineRule="exact"/>
                                <w:jc w:val="center"/>
                                <w:rPr>
                                  <w:sz w:val="24"/>
                                  <w:szCs w:val="24"/>
                                  <w:lang w:eastAsia="zh-CN"/>
                                </w:rPr>
                              </w:pPr>
                            </w:p>
                          </w:txbxContent>
                        </wps:txbx>
                        <wps:bodyPr rot="0" spcFirstLastPara="0" vert="horz" wrap="square" lIns="91440" tIns="45720" rIns="91440" bIns="45720" numCol="1" spcCol="0" rtlCol="0" fromWordArt="0" anchor="t" anchorCtr="0" forceAA="0" compatLnSpc="1">
                          <a:noAutofit/>
                        </wps:bodyPr>
                      </wps:wsp>
                      <wps:wsp>
                        <wps:cNvPr id="82" name="文本框 561"/>
                        <wps:cNvSpPr txBox="1"/>
                        <wps:spPr>
                          <a:xfrm>
                            <a:off x="3052105" y="127590"/>
                            <a:ext cx="375920" cy="248920"/>
                          </a:xfrm>
                          <a:prstGeom prst="rect">
                            <a:avLst/>
                          </a:prstGeom>
                          <a:noFill/>
                          <a:ln w="6350">
                            <a:noFill/>
                          </a:ln>
                          <a:effectLst/>
                        </wps:spPr>
                        <wps:txbx>
                          <w:txbxContent>
                            <w:p w14:paraId="585D989E">
                              <w:pPr>
                                <w:spacing w:line="200" w:lineRule="exact"/>
                                <w:jc w:val="center"/>
                                <w:rPr>
                                  <w:sz w:val="24"/>
                                  <w:szCs w:val="24"/>
                                  <w:lang w:eastAsia="zh-CN"/>
                                </w:rPr>
                              </w:pPr>
                              <w:r>
                                <w:rPr>
                                  <w:rFonts w:hint="eastAsia"/>
                                  <w:color w:val="000000"/>
                                  <w:szCs w:val="21"/>
                                  <w:lang w:eastAsia="zh-CN"/>
                                </w:rPr>
                                <w:t>A</w:t>
                              </w:r>
                            </w:p>
                          </w:txbxContent>
                        </wps:txbx>
                        <wps:bodyPr rot="0" spcFirstLastPara="0" vert="horz" wrap="square" lIns="91440" tIns="45720" rIns="91440" bIns="45720" numCol="1" spcCol="0" rtlCol="0" fromWordArt="0" anchor="t" anchorCtr="0" forceAA="0" compatLnSpc="1">
                          <a:noAutofit/>
                        </wps:bodyPr>
                      </wps:wsp>
                      <wps:wsp>
                        <wps:cNvPr id="83" name="文本框 561"/>
                        <wps:cNvSpPr txBox="1"/>
                        <wps:spPr>
                          <a:xfrm>
                            <a:off x="4805975" y="184740"/>
                            <a:ext cx="375920" cy="248920"/>
                          </a:xfrm>
                          <a:prstGeom prst="rect">
                            <a:avLst/>
                          </a:prstGeom>
                          <a:noFill/>
                          <a:ln w="6350">
                            <a:noFill/>
                          </a:ln>
                          <a:effectLst/>
                        </wps:spPr>
                        <wps:txbx>
                          <w:txbxContent>
                            <w:p w14:paraId="4A9A04F9">
                              <w:pPr>
                                <w:spacing w:line="200" w:lineRule="exact"/>
                                <w:jc w:val="center"/>
                                <w:rPr>
                                  <w:sz w:val="24"/>
                                  <w:szCs w:val="24"/>
                                  <w:lang w:eastAsia="zh-CN"/>
                                </w:rPr>
                              </w:pPr>
                              <w:r>
                                <w:rPr>
                                  <w:rFonts w:hint="eastAsia"/>
                                  <w:color w:val="000000"/>
                                  <w:szCs w:val="21"/>
                                  <w:lang w:eastAsia="zh-CN"/>
                                </w:rPr>
                                <w:t>B</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85" name="图片 8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46050" y="339500"/>
                            <a:ext cx="5403850" cy="2546453"/>
                          </a:xfrm>
                          <a:prstGeom prst="rect">
                            <a:avLst/>
                          </a:prstGeom>
                          <a:noFill/>
                          <a:ln>
                            <a:noFill/>
                          </a:ln>
                          <a:effectLst/>
                        </pic:spPr>
                      </pic:pic>
                      <wps:wsp>
                        <wps:cNvPr id="247" name="矩形 247"/>
                        <wps:cNvSpPr/>
                        <wps:spPr>
                          <a:xfrm>
                            <a:off x="3361350" y="624500"/>
                            <a:ext cx="182880" cy="405130"/>
                          </a:xfrm>
                          <a:prstGeom prst="rect">
                            <a:avLst/>
                          </a:prstGeom>
                          <a:solidFill>
                            <a:srgbClr val="CAEACE"/>
                          </a:solidFill>
                          <a:ln w="25400" cap="flat" cmpd="sng" algn="ctr">
                            <a:noFill/>
                            <a:prstDash val="solid"/>
                          </a:ln>
                          <a:effectLst/>
                        </wps:spPr>
                        <wps:txbx>
                          <w:txbxContent>
                            <w:p w14:paraId="31ED411A">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48" name="矩形 248"/>
                        <wps:cNvSpPr/>
                        <wps:spPr>
                          <a:xfrm>
                            <a:off x="3355000" y="2053250"/>
                            <a:ext cx="182880" cy="405130"/>
                          </a:xfrm>
                          <a:prstGeom prst="rect">
                            <a:avLst/>
                          </a:prstGeom>
                          <a:solidFill>
                            <a:srgbClr val="CAEACE"/>
                          </a:solidFill>
                          <a:ln w="25400" cap="flat" cmpd="sng" algn="ctr">
                            <a:noFill/>
                            <a:prstDash val="solid"/>
                          </a:ln>
                          <a:effectLst/>
                        </wps:spPr>
                        <wps:txbx>
                          <w:txbxContent>
                            <w:p w14:paraId="46C699F6">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49" name="矩形 249"/>
                        <wps:cNvSpPr/>
                        <wps:spPr>
                          <a:xfrm>
                            <a:off x="76200" y="140629"/>
                            <a:ext cx="2825750" cy="2745323"/>
                          </a:xfrm>
                          <a:prstGeom prst="rect">
                            <a:avLst/>
                          </a:prstGeom>
                          <a:solidFill>
                            <a:srgbClr val="CAEACE"/>
                          </a:solidFill>
                          <a:ln w="25400" cap="flat" cmpd="sng" algn="ctr">
                            <a:noFill/>
                            <a:prstDash val="solid"/>
                          </a:ln>
                          <a:effectLst/>
                        </wps:spPr>
                        <wps:txbx>
                          <w:txbxContent>
                            <w:p w14:paraId="33D86E72">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86" o:spid="_x0000_s1026" o:spt="203" style="height:239.05pt;width:453.5pt;" coordsize="5759450,3035935" editas="canvas" o:gfxdata="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">
                <o:lock v:ext="edit" aspectratio="f"/>
                <v:shape id="画布 86" o:spid="_x0000_s1026" style="position:absolute;left:0;top:0;height:3035935;width:5759450;" fillcolor="#FFFFFF" filled="t" stroked="f" coordsize="21600,21600" o:gfxdata="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">
                  <v:fill on="t" focussize="0,0"/>
                  <v:stroke on="f"/>
                  <v:imagedata o:title=""/>
                  <o:lock v:ext="edit" aspectratio="t"/>
                </v:shape>
                <v:shape id="文本框 561" o:spid="_x0000_s1026" o:spt="202" type="#_x0000_t202" style="position:absolute;left:116500;top:140630;height:248920;width:375920;" filled="f" stroked="f" coordsize="21600,21600" o:gfxdata="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skNdj1gAAAAUBAAAPAAAAAAAAAAEAIAAAACIAAABkcnMvZG93bnJl&#10;di54bWxQSwECFAAUAAAACACHTuJA5lDBOjgCAABQBAAADgAAAAAAAAABACAAAAAlAQAAZHJzL2Uy&#10;b0RvYy54bWxQSwUGAAAAAAYABgBZAQAAzwUAAAAA&#10;">
                  <v:fill on="f" focussize="0,0"/>
                  <v:stroke on="f" weight="0.5pt"/>
                  <v:imagedata o:title=""/>
                  <o:lock v:ext="edit" aspectratio="f"/>
                  <v:textbox>
                    <w:txbxContent>
                      <w:p w14:paraId="51144CE8">
                        <w:pPr>
                          <w:spacing w:line="200" w:lineRule="exact"/>
                          <w:jc w:val="center"/>
                          <w:rPr>
                            <w:sz w:val="24"/>
                            <w:szCs w:val="24"/>
                            <w:lang w:eastAsia="zh-CN"/>
                          </w:rPr>
                        </w:pPr>
                      </w:p>
                    </w:txbxContent>
                  </v:textbox>
                </v:shape>
                <v:shape id="文本框 561" o:spid="_x0000_s1026" o:spt="202" type="#_x0000_t202" style="position:absolute;left:1970700;top:188890;height:248920;width:375920;" filled="f" stroked="f" coordsize="21600,21600" o:gfxdata="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yQ12PWAAAABQEAAA8AAAAAAAAAAQAgAAAAIgAAAGRycy9kb3ducmV2&#10;LnhtbFBLAQIUABQAAAAIAIdO4kBS+D+yNwIAAFEEAAAOAAAAAAAAAAEAIAAAACUBAABkcnMvZTJv&#10;RG9jLnhtbFBLBQYAAAAABgAGAFkBAADOBQAAAAA=&#10;">
                  <v:fill on="f" focussize="0,0"/>
                  <v:stroke on="f" weight="0.5pt"/>
                  <v:imagedata o:title=""/>
                  <o:lock v:ext="edit" aspectratio="f"/>
                  <v:textbox>
                    <w:txbxContent>
                      <w:p w14:paraId="651CF199">
                        <w:pPr>
                          <w:spacing w:line="200" w:lineRule="exact"/>
                          <w:jc w:val="center"/>
                          <w:rPr>
                            <w:sz w:val="24"/>
                            <w:szCs w:val="24"/>
                            <w:lang w:eastAsia="zh-CN"/>
                          </w:rPr>
                        </w:pPr>
                      </w:p>
                    </w:txbxContent>
                  </v:textbox>
                </v:shape>
                <v:shape id="文本框 561" o:spid="_x0000_s1026" o:spt="202" type="#_x0000_t202" style="position:absolute;left:3052105;top:127590;height:248920;width:375920;" filled="f" stroked="f" coordsize="21600,21600" o:gfxdata="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rJDXY9YAAAAFAQAADwAAAAAAAAABACAAAAAiAAAAZHJzL2Rvd25y&#10;ZXYueG1sUEsBAhQAFAAAAAgAh07iQMCixhA5AgAAUQQAAA4AAAAAAAAAAQAgAAAAJQEAAGRycy9l&#10;Mm9Eb2MueG1sUEsFBgAAAAAGAAYAWQEAANAFAAAAAA==&#10;">
                  <v:fill on="f" focussize="0,0"/>
                  <v:stroke on="f" weight="0.5pt"/>
                  <v:imagedata o:title=""/>
                  <o:lock v:ext="edit" aspectratio="f"/>
                  <v:textbox>
                    <w:txbxContent>
                      <w:p w14:paraId="585D989E">
                        <w:pPr>
                          <w:spacing w:line="200" w:lineRule="exact"/>
                          <w:jc w:val="center"/>
                          <w:rPr>
                            <w:sz w:val="24"/>
                            <w:szCs w:val="24"/>
                            <w:lang w:eastAsia="zh-CN"/>
                          </w:rPr>
                        </w:pPr>
                        <w:r>
                          <w:rPr>
                            <w:rFonts w:hint="eastAsia"/>
                            <w:color w:val="000000"/>
                            <w:szCs w:val="21"/>
                            <w:lang w:eastAsia="zh-CN"/>
                          </w:rPr>
                          <w:t>A</w:t>
                        </w:r>
                      </w:p>
                    </w:txbxContent>
                  </v:textbox>
                </v:shape>
                <v:shape id="文本框 561" o:spid="_x0000_s1026" o:spt="202" type="#_x0000_t202" style="position:absolute;left:4805975;top:184740;height:248920;width:375920;" filled="f" stroked="f" coordsize="21600,21600" o:gfxdata="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skNdj1gAAAAUBAAAPAAAAAAAAAAEAIAAAACIAAABkcnMvZG93&#10;bnJldi54bWxQSwECFAAUAAAACACHTuJA6J/96TsCAABRBAAADgAAAAAAAAABACAAAAAlAQAAZHJz&#10;L2Uyb0RvYy54bWxQSwUGAAAAAAYABgBZAQAA0gUAAAAA&#10;">
                  <v:fill on="f" focussize="0,0"/>
                  <v:stroke on="f" weight="0.5pt"/>
                  <v:imagedata o:title=""/>
                  <o:lock v:ext="edit" aspectratio="f"/>
                  <v:textbox>
                    <w:txbxContent>
                      <w:p w14:paraId="4A9A04F9">
                        <w:pPr>
                          <w:spacing w:line="200" w:lineRule="exact"/>
                          <w:jc w:val="center"/>
                          <w:rPr>
                            <w:sz w:val="24"/>
                            <w:szCs w:val="24"/>
                            <w:lang w:eastAsia="zh-CN"/>
                          </w:rPr>
                        </w:pPr>
                        <w:r>
                          <w:rPr>
                            <w:rFonts w:hint="eastAsia"/>
                            <w:color w:val="000000"/>
                            <w:szCs w:val="21"/>
                            <w:lang w:eastAsia="zh-CN"/>
                          </w:rPr>
                          <w:t>B</w:t>
                        </w:r>
                      </w:p>
                    </w:txbxContent>
                  </v:textbox>
                </v:shape>
                <v:shape id="_x0000_s1026" o:spid="_x0000_s1026" o:spt="75" type="#_x0000_t75" style="position:absolute;left:146050;top:339500;height:2546453;width:5403850;" filled="f" o:preferrelative="t" stroked="f" coordsize="21600,21600" o:gfxdata="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">
                  <v:fill on="f" focussize="0,0"/>
                  <v:stroke on="f"/>
                  <v:imagedata r:id="rId28" o:title=""/>
                  <o:lock v:ext="edit" aspectratio="t"/>
                </v:shape>
                <v:rect id="_x0000_s1026" o:spid="_x0000_s1026" o:spt="1" style="position:absolute;left:3361350;top:624500;height:405130;width:182880;v-text-anchor:middle;" fillcolor="#CAEACE" filled="t" stroked="f" coordsize="21600,21600" o:gfxdata="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3NT0dUAAAAFAQAADwAAAAAAAAABACAAAAAiAAAAZHJzL2Rvd25yZXYueG1sUEsB&#10;AhQAFAAAAAgAh07iQEf/cOZqAgAAqwQAAA4AAAAAAAAAAQAgAAAAJAEAAGRycy9lMm9Eb2MueG1s&#10;UEsFBgAAAAAGAAYAWQEAAAAGAAAAAA==&#10;">
                  <v:fill on="t" focussize="0,0"/>
                  <v:stroke on="f" weight="2pt"/>
                  <v:imagedata o:title=""/>
                  <o:lock v:ext="edit" aspectratio="f"/>
                  <v:textbox>
                    <w:txbxContent>
                      <w:p w14:paraId="31ED411A">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3355000;top:2053250;height:405130;width:182880;v-text-anchor:middle;" fillcolor="#CAEACE" filled="t" stroked="f" coordsize="21600,21600" o:gfxdata="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PtzU9HVAAAABQEAAA8AAAAAAAAAAQAgAAAAIgAAAGRycy9kb3ducmV2LnhtbFBLAQIU&#10;ABQAAAAIAIdO4kB4GFNyaAIAAKwEAAAOAAAAAAAAAAEAIAAAACQBAABkcnMvZTJvRG9jLnhtbFBL&#10;BQYAAAAABgAGAFkBAAD+BQAAAAA=&#10;">
                  <v:fill on="t" focussize="0,0"/>
                  <v:stroke on="f" weight="2pt"/>
                  <v:imagedata o:title=""/>
                  <o:lock v:ext="edit" aspectratio="f"/>
                  <v:textbox>
                    <w:txbxContent>
                      <w:p w14:paraId="46C699F6">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76200;top:140629;height:2745323;width:2825750;v-text-anchor:middle;" fillcolor="#CAEACE" filled="t" stroked="f" coordsize="21600,21600" o:gfxdata="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PtzU9HVAAAABQEAAA8AAAAAAAAAAQAgAAAAIgAAAGRycy9kb3ducmV2LnhtbFBLAQIU&#10;ABQAAAAIAIdO4kDq7BQOaAIAAKsEAAAOAAAAAAAAAAEAIAAAACQBAABkcnMvZTJvRG9jLnhtbFBL&#10;BQYAAAAABgAGAFkBAAD+BQAAAAA=&#10;">
                  <v:fill on="t" focussize="0,0"/>
                  <v:stroke on="f" weight="2pt"/>
                  <v:imagedata o:title=""/>
                  <o:lock v:ext="edit" aspectratio="f"/>
                  <v:textbox>
                    <w:txbxContent>
                      <w:p w14:paraId="33D86E72">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1D775979">
      <w:pPr>
        <w:rPr>
          <w:rFonts w:ascii="Times New Roman" w:hAnsi="Times New Roman"/>
          <w:lang w:eastAsia="zh-CN"/>
        </w:rPr>
      </w:pPr>
    </w:p>
    <w:p w14:paraId="06B02E1C">
      <w:pPr>
        <w:rPr>
          <w:rFonts w:ascii="Times New Roman" w:hAnsi="Times New Roman"/>
          <w:lang w:eastAsia="zh-CN"/>
        </w:rPr>
      </w:pPr>
      <w:r>
        <w:rPr>
          <w:rFonts w:ascii="Times New Roman" w:hAnsi="Times New Roman"/>
          <w:lang w:eastAsia="zh-CN"/>
        </w:rPr>
        <w:t>A</w:t>
      </w:r>
      <w:r>
        <w:rPr>
          <w:rFonts w:hint="eastAsia" w:ascii="Times New Roman" w:hAnsi="Times New Roman"/>
          <w:lang w:eastAsia="zh-CN"/>
        </w:rPr>
        <w:t>:</w:t>
      </w:r>
      <w:r>
        <w:rPr>
          <w:rFonts w:ascii="Times New Roman" w:hAnsi="Times New Roman"/>
          <w:lang w:eastAsia="zh-CN"/>
        </w:rPr>
        <w:t>SC3238</w:t>
      </w:r>
      <w:r>
        <w:rPr>
          <w:rFonts w:hint="eastAsia" w:ascii="Times New Roman" w:hAnsi="Times New Roman"/>
          <w:lang w:eastAsia="zh-CN"/>
        </w:rPr>
        <w:t>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4FA19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2FE58FA9">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14C515AC">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67DD21B4">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2962D567">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02B1B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042524A8">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1FFC02BF">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22021854">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456C182C">
            <w:pPr>
              <w:rPr>
                <w:rFonts w:ascii="Times New Roman" w:hAnsi="Times New Roman"/>
                <w:lang w:eastAsia="zh-CN"/>
              </w:rPr>
            </w:pPr>
            <w:r>
              <w:rPr>
                <w:rFonts w:ascii="Times New Roman" w:hAnsi="Times New Roman"/>
                <w:lang w:eastAsia="zh-CN"/>
              </w:rPr>
              <w:t>Off: Initialization state</w:t>
            </w:r>
          </w:p>
          <w:p w14:paraId="5EE818AA">
            <w:pPr>
              <w:rPr>
                <w:rFonts w:ascii="Times New Roman" w:hAnsi="Times New Roman"/>
              </w:rPr>
            </w:pPr>
            <w:r>
              <w:rPr>
                <w:rFonts w:hint="eastAsia" w:ascii="Times New Roman" w:hAnsi="Times New Roman"/>
                <w:lang w:eastAsia="zh-CN"/>
              </w:rPr>
              <w:t>Flash</w:t>
            </w:r>
            <w:r>
              <w:rPr>
                <w:rFonts w:ascii="Times New Roman" w:hAnsi="Times New Roman"/>
              </w:rPr>
              <w:t>: PrepOP status</w:t>
            </w:r>
          </w:p>
          <w:p w14:paraId="090712F2">
            <w:pPr>
              <w:rPr>
                <w:rFonts w:ascii="Times New Roman" w:hAnsi="Times New Roman"/>
              </w:rPr>
            </w:pPr>
            <w:r>
              <w:rPr>
                <w:rFonts w:hint="eastAsia" w:ascii="Times New Roman" w:hAnsi="Times New Roman"/>
                <w:lang w:eastAsia="zh-CN"/>
              </w:rPr>
              <w:t>Single Flash</w:t>
            </w:r>
            <w:r>
              <w:rPr>
                <w:rFonts w:ascii="Times New Roman" w:hAnsi="Times New Roman"/>
              </w:rPr>
              <w:t>: SafeOP status</w:t>
            </w:r>
          </w:p>
          <w:p w14:paraId="6F6E7194">
            <w:pPr>
              <w:rPr>
                <w:rFonts w:ascii="Times New Roman" w:hAnsi="Times New Roman"/>
              </w:rPr>
            </w:pPr>
            <w:r>
              <w:rPr>
                <w:rFonts w:hint="eastAsia" w:ascii="Times New Roman" w:hAnsi="Times New Roman" w:eastAsia="宋体"/>
                <w:color w:val="1A2029"/>
                <w:szCs w:val="21"/>
                <w:shd w:val="clear" w:color="auto" w:fill="FFFFFF"/>
                <w:lang w:eastAsia="zh-CN"/>
              </w:rPr>
              <w:t>Remain</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O</w:t>
            </w:r>
            <w:r>
              <w:rPr>
                <w:rFonts w:ascii="Times New Roman" w:hAnsi="Times New Roman" w:eastAsia="Segoe UI"/>
                <w:color w:val="1A2029"/>
                <w:szCs w:val="21"/>
                <w:shd w:val="clear" w:color="auto" w:fill="FFFFFF"/>
              </w:rPr>
              <w:t>n</w:t>
            </w:r>
            <w:r>
              <w:rPr>
                <w:rFonts w:ascii="Times New Roman" w:hAnsi="Times New Roman"/>
              </w:rPr>
              <w:t>: OP status</w:t>
            </w:r>
          </w:p>
          <w:p w14:paraId="7B082649">
            <w:pPr>
              <w:rPr>
                <w:rFonts w:ascii="Times New Roman" w:hAnsi="Times New Roman"/>
              </w:rPr>
            </w:pPr>
            <w:r>
              <w:rPr>
                <w:rFonts w:hint="eastAsia" w:ascii="Times New Roman" w:hAnsi="Times New Roman" w:eastAsia="宋体"/>
                <w:color w:val="1A2029"/>
                <w:szCs w:val="21"/>
                <w:shd w:val="clear" w:color="auto" w:fill="FFFFFF"/>
                <w:lang w:eastAsia="zh-CN"/>
              </w:rPr>
              <w:t>Flicker</w:t>
            </w:r>
            <w:r>
              <w:rPr>
                <w:rFonts w:ascii="Times New Roman" w:hAnsi="Times New Roman"/>
              </w:rPr>
              <w:t>: Boot mode</w:t>
            </w:r>
          </w:p>
        </w:tc>
      </w:tr>
      <w:tr w14:paraId="43B0E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5F4A7B6">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5D2F43E">
            <w:pPr>
              <w:rPr>
                <w:rFonts w:ascii="Times New Roman" w:hAnsi="Times New Roman"/>
                <w:lang w:eastAsia="zh-CN"/>
              </w:rPr>
            </w:pPr>
            <w:r>
              <w:rPr>
                <w:rFonts w:ascii="Times New Roman" w:hAnsi="Times New Roman"/>
                <w:lang w:eastAsia="zh-CN"/>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8F0DA7F">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AFB0A29">
            <w:pPr>
              <w:rPr>
                <w:rFonts w:ascii="Times New Roman" w:hAnsi="Times New Roman"/>
                <w:lang w:eastAsia="zh-CN"/>
              </w:rPr>
            </w:pPr>
            <w:r>
              <w:rPr>
                <w:rFonts w:ascii="Times New Roman" w:hAnsi="Times New Roman"/>
                <w:lang w:eastAsia="zh-CN"/>
              </w:rPr>
              <w:t>Off: No valid communication network established, or network port damaged</w:t>
            </w:r>
          </w:p>
          <w:p w14:paraId="6BC1A06E">
            <w:pPr>
              <w:rPr>
                <w:rFonts w:ascii="Times New Roman" w:hAnsi="Times New Roman"/>
                <w:lang w:eastAsia="zh-CN"/>
              </w:rPr>
            </w:pPr>
            <w:r>
              <w:rPr>
                <w:rFonts w:hint="eastAsia" w:ascii="Times New Roman" w:hAnsi="Times New Roman"/>
                <w:highlight w:val="none"/>
                <w:lang w:eastAsia="zh-CN"/>
              </w:rPr>
              <w:t>Remain On</w:t>
            </w:r>
            <w:r>
              <w:rPr>
                <w:rFonts w:ascii="Times New Roman" w:hAnsi="Times New Roman"/>
                <w:highlight w:val="none"/>
                <w:lang w:eastAsia="zh-CN"/>
              </w:rPr>
              <w:t>/</w:t>
            </w:r>
            <w:r>
              <w:rPr>
                <w:rFonts w:hint="eastAsia" w:ascii="Times New Roman" w:hAnsi="Times New Roman"/>
                <w:highlight w:val="none"/>
                <w:lang w:eastAsia="zh-CN"/>
              </w:rPr>
              <w:t>O</w:t>
            </w:r>
            <w:r>
              <w:rPr>
                <w:rFonts w:hint="eastAsia" w:ascii="Times New Roman" w:hAnsi="Times New Roman"/>
                <w:lang w:eastAsia="zh-CN"/>
              </w:rPr>
              <w:t>ccasional flash</w:t>
            </w:r>
            <w:r>
              <w:rPr>
                <w:rFonts w:ascii="Times New Roman" w:hAnsi="Times New Roman"/>
                <w:lang w:eastAsia="zh-CN"/>
              </w:rPr>
              <w:t>: communication established, waiting for data</w:t>
            </w:r>
          </w:p>
          <w:p w14:paraId="7E349E7C">
            <w:pPr>
              <w:rPr>
                <w:rFonts w:ascii="Times New Roman" w:hAnsi="Times New Roman"/>
              </w:rPr>
            </w:pPr>
            <w:r>
              <w:rPr>
                <w:rFonts w:hint="eastAsia" w:ascii="Times New Roman" w:hAnsi="Times New Roman"/>
                <w:lang w:eastAsia="zh-CN"/>
              </w:rPr>
              <w:t>Flash</w:t>
            </w:r>
            <w:r>
              <w:rPr>
                <w:rFonts w:ascii="Times New Roman" w:hAnsi="Times New Roman"/>
                <w:lang w:eastAsia="zh-CN"/>
              </w:rPr>
              <w:t>: Normal data communication</w:t>
            </w:r>
          </w:p>
        </w:tc>
      </w:tr>
      <w:tr w14:paraId="1B804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450BE46">
            <w:pPr>
              <w:rPr>
                <w:rFonts w:ascii="Times New Roman" w:hAnsi="Times New Roman"/>
              </w:rPr>
            </w:pPr>
            <w:r>
              <w:rPr>
                <w:rFonts w:ascii="Times New Roman" w:hAnsi="Times New Roman"/>
              </w:rPr>
              <w:t>E1~E8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8A0825B">
            <w:pPr>
              <w:rPr>
                <w:rFonts w:ascii="Times New Roman" w:hAnsi="Times New Roman"/>
              </w:rPr>
            </w:pPr>
            <w:r>
              <w:rPr>
                <w:rFonts w:ascii="Times New Roman" w:hAnsi="Times New Roman"/>
              </w:rPr>
              <w:t xml:space="preserve">AI </w:t>
            </w:r>
            <w:r>
              <w:rPr>
                <w:rFonts w:ascii="Times New Roman" w:hAnsi="Times New Roman"/>
                <w:lang w:eastAsia="zh-CN"/>
              </w:rPr>
              <w:t xml:space="preserve">Input channel </w:t>
            </w:r>
            <w:r>
              <w:rPr>
                <w:rFonts w:ascii="Times New Roman" w:hAnsi="Times New Roman"/>
              </w:rPr>
              <w:t>1~8</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0B5D1E0">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A4138AA">
            <w:pPr>
              <w:rPr>
                <w:rFonts w:ascii="Times New Roman" w:hAnsi="Times New Roman"/>
                <w:lang w:eastAsia="zh-CN"/>
              </w:rPr>
            </w:pPr>
            <w:r>
              <w:rPr>
                <w:rFonts w:ascii="Times New Roman" w:hAnsi="Times New Roman"/>
                <w:lang w:eastAsia="zh-CN"/>
              </w:rPr>
              <w:t>Off: No error</w:t>
            </w:r>
          </w:p>
          <w:p w14:paraId="3327DE1A">
            <w:pPr>
              <w:rPr>
                <w:rFonts w:ascii="Times New Roman" w:hAnsi="Times New Roman"/>
              </w:rPr>
            </w:pPr>
            <w:r>
              <w:rPr>
                <w:rFonts w:ascii="Times New Roman" w:hAnsi="Times New Roman"/>
                <w:lang w:eastAsia="zh-CN"/>
              </w:rPr>
              <w:t xml:space="preserve">On: Error status, including over-range, </w:t>
            </w:r>
            <w:r>
              <w:rPr>
                <w:rFonts w:hint="eastAsia" w:ascii="Times New Roman" w:hAnsi="Times New Roman"/>
                <w:lang w:eastAsia="zh-CN"/>
              </w:rPr>
              <w:t xml:space="preserve">Abnormal </w:t>
            </w:r>
            <w:r>
              <w:rPr>
                <w:rFonts w:ascii="Times New Roman" w:hAnsi="Times New Roman"/>
                <w:lang w:eastAsia="zh-CN"/>
              </w:rPr>
              <w:t>Up power supply, etc.</w:t>
            </w:r>
          </w:p>
        </w:tc>
      </w:tr>
    </w:tbl>
    <w:p w14:paraId="2336E72F">
      <w:pPr>
        <w:rPr>
          <w:rFonts w:ascii="Times New Roman" w:hAnsi="Times New Roman"/>
        </w:rPr>
      </w:pPr>
    </w:p>
    <w:p w14:paraId="0C4FB026">
      <w:pPr>
        <w:rPr>
          <w:rFonts w:ascii="Times New Roman" w:hAnsi="Times New Roman"/>
          <w:lang w:eastAsia="zh-CN"/>
        </w:rPr>
      </w:pPr>
      <w:r>
        <w:rPr>
          <w:rFonts w:ascii="Times New Roman" w:hAnsi="Times New Roman"/>
          <w:lang w:eastAsia="zh-CN"/>
        </w:rPr>
        <w:t>B</w:t>
      </w:r>
      <w:r>
        <w:rPr>
          <w:rFonts w:hint="eastAsia" w:ascii="Times New Roman" w:hAnsi="Times New Roman"/>
          <w:lang w:eastAsia="zh-CN"/>
        </w:rPr>
        <w:t>:</w:t>
      </w:r>
      <w:r>
        <w:rPr>
          <w:rFonts w:ascii="Times New Roman" w:hAnsi="Times New Roman"/>
          <w:lang w:eastAsia="zh-CN"/>
        </w:rPr>
        <w:t>SC3238</w:t>
      </w:r>
      <w:r>
        <w:rPr>
          <w:rFonts w:hint="eastAsia" w:ascii="Times New Roman" w:hAnsi="Times New Roman"/>
          <w:lang w:eastAsia="zh-CN"/>
        </w:rPr>
        <w:t xml:space="preserve"> </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319C7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68254C83">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tcPr>
          <w:p w14:paraId="79F52BF5">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4DA44532">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31FF7E49">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779F4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5AC0349B">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1AAF0A35">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tcPr>
          <w:p w14:paraId="48275C4F">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tcPr>
          <w:p w14:paraId="290D205C">
            <w:pPr>
              <w:rPr>
                <w:rFonts w:ascii="Times New Roman" w:hAnsi="Times New Roman"/>
              </w:rPr>
            </w:pPr>
            <w:r>
              <w:rPr>
                <w:rFonts w:ascii="Times New Roman" w:hAnsi="Times New Roman"/>
              </w:rPr>
              <w:t xml:space="preserve">Us 3.3V output pin for communication power supply to </w:t>
            </w:r>
            <w:r>
              <w:rPr>
                <w:rFonts w:hint="eastAsia" w:ascii="Times New Roman" w:hAnsi="Times New Roman"/>
                <w:lang w:eastAsia="zh-CN"/>
              </w:rPr>
              <w:t>post stage</w:t>
            </w:r>
            <w:r>
              <w:rPr>
                <w:rFonts w:ascii="Times New Roman" w:hAnsi="Times New Roman"/>
              </w:rPr>
              <w:t xml:space="preserve"> I/O devices</w:t>
            </w:r>
          </w:p>
        </w:tc>
      </w:tr>
      <w:tr w14:paraId="261F3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42EEFA6">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7AC94A4">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tcPr>
          <w:p w14:paraId="02CF092F">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5BA00CFD">
            <w:pPr>
              <w:rPr>
                <w:rFonts w:ascii="Times New Roman" w:hAnsi="Times New Roman"/>
              </w:rPr>
            </w:pPr>
            <w:r>
              <w:rPr>
                <w:rFonts w:ascii="Times New Roman" w:hAnsi="Times New Roman"/>
              </w:rPr>
              <w:t xml:space="preserve">Us GND output pin for communication power supply of </w:t>
            </w:r>
            <w:r>
              <w:rPr>
                <w:rFonts w:hint="eastAsia" w:ascii="Times New Roman" w:hAnsi="Times New Roman"/>
                <w:lang w:eastAsia="zh-CN"/>
              </w:rPr>
              <w:t>post stage</w:t>
            </w:r>
            <w:r>
              <w:rPr>
                <w:rFonts w:ascii="Times New Roman" w:hAnsi="Times New Roman"/>
              </w:rPr>
              <w:t xml:space="preserve"> I/O devices</w:t>
            </w:r>
          </w:p>
        </w:tc>
      </w:tr>
      <w:tr w14:paraId="5CAFC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6F1A4CF">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F4C6733">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tcPr>
          <w:p w14:paraId="411FECBD">
            <w:pPr>
              <w:rPr>
                <w:rFonts w:ascii="Times New Roman" w:hAnsi="Times New Roman" w:eastAsia="Segoe UI"/>
                <w:color w:val="1A2029"/>
                <w:szCs w:val="21"/>
                <w:shd w:val="clear" w:color="auto" w:fill="FFFFFF"/>
              </w:rPr>
            </w:pPr>
            <w:r>
              <w:rPr>
                <w:rFonts w:ascii="Times New Roman" w:hAnsi="Times New Roman" w:eastAsia="Segoe UI"/>
                <w:color w:val="1A2029"/>
                <w:szCs w:val="21"/>
                <w:shd w:val="clear" w:color="auto" w:fill="FFFFFF"/>
              </w:rPr>
              <w:t>I</w:t>
            </w:r>
          </w:p>
        </w:tc>
        <w:tc>
          <w:tcPr>
            <w:tcW w:w="4819" w:type="dxa"/>
            <w:tcBorders>
              <w:top w:val="single" w:color="9BBB59" w:sz="8" w:space="0"/>
              <w:left w:val="single" w:color="9BBB59" w:sz="8" w:space="0"/>
              <w:bottom w:val="single" w:color="9BBB59" w:sz="8" w:space="0"/>
              <w:right w:val="nil"/>
            </w:tcBorders>
            <w:shd w:val="clear" w:color="auto" w:fill="FFFFFF"/>
          </w:tcPr>
          <w:p w14:paraId="00C9E701">
            <w:pPr>
              <w:rPr>
                <w:rFonts w:ascii="Times New Roman" w:hAnsi="Times New Roman" w:eastAsia="Segoe UI"/>
                <w:color w:val="1A2029"/>
                <w:szCs w:val="21"/>
                <w:shd w:val="clear" w:color="auto" w:fill="FFFFFF"/>
              </w:rPr>
            </w:pPr>
            <w:r>
              <w:rPr>
                <w:rFonts w:hint="eastAsia" w:ascii="Times New Roman" w:hAnsi="Times New Roman" w:eastAsia="Segoe UI"/>
                <w:color w:val="1A2029"/>
                <w:szCs w:val="21"/>
                <w:shd w:val="clear" w:color="auto" w:fill="FFFFFF"/>
                <w:lang w:eastAsia="zh-CN"/>
              </w:rPr>
              <w:t>P</w:t>
            </w:r>
            <w:r>
              <w:rPr>
                <w:rFonts w:hint="eastAsia" w:ascii="Times New Roman" w:hAnsi="Times New Roman" w:eastAsia="Segoe UI"/>
                <w:color w:val="1A2029"/>
                <w:szCs w:val="21"/>
                <w:shd w:val="clear" w:color="auto" w:fill="FFFFFF"/>
              </w:rPr>
              <w:t>receding stage</w:t>
            </w:r>
            <w:r>
              <w:rPr>
                <w:rFonts w:hint="eastAsia" w:ascii="Times New Roman" w:hAnsi="Times New Roman" w:eastAsia="Segoe UI"/>
                <w:color w:val="1A2029"/>
                <w:szCs w:val="21"/>
                <w:shd w:val="clear" w:color="auto" w:fill="FFFFFF"/>
                <w:lang w:eastAsia="zh-CN"/>
              </w:rPr>
              <w:t xml:space="preserve"> module </w:t>
            </w:r>
            <w:r>
              <w:rPr>
                <w:rFonts w:ascii="Times New Roman" w:hAnsi="Times New Roman" w:eastAsia="Segoe UI"/>
                <w:color w:val="1A2029"/>
                <w:szCs w:val="21"/>
                <w:shd w:val="clear" w:color="auto" w:fill="FFFFFF"/>
              </w:rPr>
              <w:t>Ethernet receive +</w:t>
            </w:r>
          </w:p>
        </w:tc>
      </w:tr>
      <w:tr w14:paraId="71EFA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F02538F">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74C8D81">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tcPr>
          <w:p w14:paraId="4EDD9808">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261E42A6">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transmit +</w:t>
            </w:r>
          </w:p>
        </w:tc>
      </w:tr>
      <w:tr w14:paraId="74E53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226F4E7">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B8E05BA">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tcPr>
          <w:p w14:paraId="127E992C">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1DC6F657">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 xml:space="preserve">Ethernet receive </w:t>
            </w:r>
            <w:r>
              <w:rPr>
                <w:rFonts w:ascii="Times New Roman" w:hAnsi="Times New Roman" w:eastAsia="宋体"/>
                <w:color w:val="1A2029"/>
                <w:szCs w:val="21"/>
                <w:shd w:val="clear" w:color="auto" w:fill="FFFFFF"/>
                <w:lang w:eastAsia="zh-CN"/>
              </w:rPr>
              <w:t>-</w:t>
            </w:r>
          </w:p>
        </w:tc>
      </w:tr>
      <w:tr w14:paraId="36E45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90CAF99">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6B94931">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tcPr>
          <w:p w14:paraId="5D3990A6">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46F24D2">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transmit</w:t>
            </w:r>
            <w:r>
              <w:rPr>
                <w:rFonts w:ascii="Times New Roman" w:hAnsi="Times New Roman" w:eastAsia="宋体"/>
                <w:color w:val="1A2029"/>
                <w:szCs w:val="21"/>
                <w:shd w:val="clear" w:color="auto" w:fill="FFFFFF"/>
                <w:lang w:eastAsia="zh-CN"/>
              </w:rPr>
              <w:t>-</w:t>
            </w:r>
          </w:p>
        </w:tc>
      </w:tr>
      <w:tr w14:paraId="3CFD4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70071600">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5AE3DE82">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tcPr>
          <w:p w14:paraId="72DBF944">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7BF68FF3">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transmit +</w:t>
            </w:r>
          </w:p>
        </w:tc>
      </w:tr>
      <w:tr w14:paraId="77EB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C7FA5E1">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80BA160">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tcPr>
          <w:p w14:paraId="613AA448">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1BD5824">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receive +</w:t>
            </w:r>
          </w:p>
        </w:tc>
      </w:tr>
      <w:tr w14:paraId="48AC1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3FD3A30">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4ADF2B7">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tcPr>
          <w:p w14:paraId="504547EC">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CE502E0">
            <w:pPr>
              <w:rPr>
                <w:rFonts w:ascii="Times New Roman" w:hAnsi="Times New Roman"/>
              </w:rPr>
            </w:pPr>
            <w:r>
              <w:rPr>
                <w:rFonts w:hint="eastAsia" w:ascii="Times New Roman" w:hAnsi="Times New Roman" w:eastAsia="宋体"/>
                <w:color w:val="1A2029"/>
                <w:szCs w:val="21"/>
                <w:shd w:val="clear" w:color="auto" w:fill="FFFFFF"/>
                <w:lang w:eastAsia="zh-CN"/>
              </w:rPr>
              <w:t>Preceding stage</w:t>
            </w:r>
            <w:r>
              <w:rPr>
                <w:rFonts w:ascii="Times New Roman" w:hAnsi="Times New Roman" w:eastAsia="Segoe UI"/>
                <w:color w:val="1A2029"/>
                <w:szCs w:val="21"/>
                <w:shd w:val="clear" w:color="auto" w:fill="FFFFFF"/>
              </w:rPr>
              <w:t xml:space="preserve"> </w:t>
            </w:r>
            <w:r>
              <w:rPr>
                <w:rFonts w:hint="eastAsia" w:ascii="Times New Roman" w:hAnsi="Times New Roman" w:eastAsia="宋体"/>
                <w:color w:val="1A2029"/>
                <w:szCs w:val="21"/>
                <w:shd w:val="clear" w:color="auto" w:fill="FFFFFF"/>
                <w:lang w:eastAsia="zh-CN"/>
              </w:rPr>
              <w:t xml:space="preserve">module </w:t>
            </w:r>
            <w:r>
              <w:rPr>
                <w:rFonts w:ascii="Times New Roman" w:hAnsi="Times New Roman" w:eastAsia="Segoe UI"/>
                <w:color w:val="1A2029"/>
                <w:szCs w:val="21"/>
                <w:shd w:val="clear" w:color="auto" w:fill="FFFFFF"/>
              </w:rPr>
              <w:t>Ethernet transmit</w:t>
            </w:r>
            <w:r>
              <w:rPr>
                <w:rFonts w:ascii="Times New Roman" w:hAnsi="Times New Roman" w:eastAsia="宋体"/>
                <w:color w:val="1A2029"/>
                <w:szCs w:val="21"/>
                <w:shd w:val="clear" w:color="auto" w:fill="FFFFFF"/>
                <w:lang w:eastAsia="zh-CN"/>
              </w:rPr>
              <w:t>-</w:t>
            </w:r>
          </w:p>
        </w:tc>
      </w:tr>
      <w:tr w14:paraId="66F9B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C50C0DC">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1036149">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tcPr>
          <w:p w14:paraId="49B7EB2F">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FC656B9">
            <w:pPr>
              <w:rPr>
                <w:rFonts w:ascii="Times New Roman" w:hAnsi="Times New Roman"/>
              </w:rPr>
            </w:pPr>
            <w:r>
              <w:rPr>
                <w:rFonts w:hint="eastAsia" w:ascii="Times New Roman" w:hAnsi="Times New Roman" w:eastAsia="宋体"/>
                <w:color w:val="1A2029"/>
                <w:szCs w:val="21"/>
                <w:shd w:val="clear" w:color="auto" w:fill="FFFFFF"/>
                <w:lang w:eastAsia="zh-CN"/>
              </w:rPr>
              <w:t>Post stage</w:t>
            </w:r>
            <w:r>
              <w:rPr>
                <w:rFonts w:ascii="Times New Roman" w:hAnsi="Times New Roman" w:eastAsia="Segoe UI"/>
                <w:color w:val="1A2029"/>
                <w:szCs w:val="21"/>
                <w:shd w:val="clear" w:color="auto" w:fill="FFFFFF"/>
              </w:rPr>
              <w:t xml:space="preserve"> module Ethernet receive</w:t>
            </w:r>
            <w:r>
              <w:rPr>
                <w:rFonts w:ascii="Times New Roman" w:hAnsi="Times New Roman" w:eastAsia="宋体"/>
                <w:color w:val="1A2029"/>
                <w:szCs w:val="21"/>
                <w:shd w:val="clear" w:color="auto" w:fill="FFFFFF"/>
                <w:lang w:eastAsia="zh-CN"/>
              </w:rPr>
              <w:t>-</w:t>
            </w:r>
          </w:p>
        </w:tc>
      </w:tr>
      <w:tr w14:paraId="7B878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5437429">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22</w:t>
            </w:r>
            <w:r>
              <w:rPr>
                <w:rFonts w:hint="eastAsia" w:ascii="Times New Roman" w:hAnsi="Times New Roman"/>
                <w:lang w:eastAsia="zh-CN"/>
              </w:rPr>
              <w:t>,</w:t>
            </w:r>
            <w:r>
              <w:rPr>
                <w:rFonts w:ascii="Times New Roman" w:hAnsi="Times New Roman"/>
              </w:rPr>
              <w:t>24</w:t>
            </w:r>
          </w:p>
          <w:p w14:paraId="57CC0210">
            <w:pPr>
              <w:rPr>
                <w:rFonts w:ascii="Times New Roman" w:hAnsi="Times New Roman"/>
              </w:rPr>
            </w:pPr>
            <w:r>
              <w:rPr>
                <w:rFonts w:ascii="Times New Roman" w:hAnsi="Times New Roman"/>
              </w:rPr>
              <w:t>26</w:t>
            </w:r>
            <w:r>
              <w:rPr>
                <w:rFonts w:hint="eastAsia" w:ascii="Times New Roman" w:hAnsi="Times New Roman"/>
                <w:lang w:eastAsia="zh-CN"/>
              </w:rPr>
              <w:t>,</w:t>
            </w:r>
            <w:r>
              <w:rPr>
                <w:rFonts w:ascii="Times New Roman" w:hAnsi="Times New Roman"/>
              </w:rPr>
              <w:t>28</w:t>
            </w:r>
            <w:r>
              <w:rPr>
                <w:rFonts w:hint="eastAsia" w:ascii="Times New Roman" w:hAnsi="Times New Roman"/>
                <w:lang w:eastAsia="zh-CN"/>
              </w:rPr>
              <w:t>,</w:t>
            </w:r>
            <w:r>
              <w:rPr>
                <w:rFonts w:ascii="Times New Roman" w:hAnsi="Times New Roman"/>
              </w:rPr>
              <w:t>30</w:t>
            </w:r>
            <w:r>
              <w:rPr>
                <w:rFonts w:hint="eastAsia" w:ascii="Times New Roman" w:hAnsi="Times New Roman"/>
                <w:lang w:eastAsia="zh-CN"/>
              </w:rPr>
              <w:t>,</w:t>
            </w:r>
            <w:r>
              <w:rPr>
                <w:rFonts w:ascii="Times New Roman" w:hAnsi="Times New Roman"/>
              </w:rPr>
              <w:t>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878105B">
            <w:pPr>
              <w:rPr>
                <w:rFonts w:ascii="Times New Roman" w:hAnsi="Times New Roman"/>
              </w:rPr>
            </w:pPr>
            <w:r>
              <w:rPr>
                <w:rFonts w:ascii="Times New Roman" w:hAnsi="Times New Roman"/>
              </w:rPr>
              <w:t>AI 1~8</w:t>
            </w:r>
          </w:p>
        </w:tc>
        <w:tc>
          <w:tcPr>
            <w:tcW w:w="1276" w:type="dxa"/>
            <w:tcBorders>
              <w:top w:val="single" w:color="9BBB59" w:sz="8" w:space="0"/>
              <w:left w:val="single" w:color="9BBB59" w:sz="8" w:space="0"/>
              <w:bottom w:val="single" w:color="9BBB59" w:sz="8" w:space="0"/>
              <w:right w:val="nil"/>
            </w:tcBorders>
            <w:shd w:val="clear" w:color="auto" w:fill="FFFFFF"/>
          </w:tcPr>
          <w:p w14:paraId="41184628">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5B4830DD">
            <w:pPr>
              <w:rPr>
                <w:rFonts w:ascii="Times New Roman" w:hAnsi="Times New Roman"/>
              </w:rPr>
            </w:pPr>
            <w:r>
              <w:rPr>
                <w:rFonts w:ascii="Times New Roman" w:hAnsi="Times New Roman" w:eastAsia="Segoe UI"/>
                <w:color w:val="1A2029"/>
                <w:szCs w:val="21"/>
                <w:shd w:val="clear" w:color="auto" w:fill="FFFFFF"/>
              </w:rPr>
              <w:t>Digital input channels 1~</w:t>
            </w:r>
            <w:r>
              <w:rPr>
                <w:rFonts w:ascii="Times New Roman" w:hAnsi="Times New Roman" w:eastAsia="宋体"/>
                <w:color w:val="1A2029"/>
                <w:szCs w:val="21"/>
                <w:shd w:val="clear" w:color="auto" w:fill="FFFFFF"/>
                <w:lang w:eastAsia="zh-CN"/>
              </w:rPr>
              <w:t>8</w:t>
            </w:r>
          </w:p>
        </w:tc>
      </w:tr>
      <w:tr w14:paraId="71C4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87839D9">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21</w:t>
            </w:r>
            <w:r>
              <w:rPr>
                <w:rFonts w:hint="eastAsia" w:ascii="Times New Roman" w:hAnsi="Times New Roman"/>
                <w:lang w:eastAsia="zh-CN"/>
              </w:rPr>
              <w:t>,</w:t>
            </w:r>
            <w:r>
              <w:rPr>
                <w:rFonts w:ascii="Times New Roman" w:hAnsi="Times New Roman"/>
              </w:rPr>
              <w:t>23</w:t>
            </w:r>
          </w:p>
          <w:p w14:paraId="574FE969">
            <w:pPr>
              <w:rPr>
                <w:rFonts w:ascii="Times New Roman" w:hAnsi="Times New Roman"/>
              </w:rPr>
            </w:pPr>
            <w:r>
              <w:rPr>
                <w:rFonts w:ascii="Times New Roman" w:hAnsi="Times New Roman"/>
              </w:rPr>
              <w:t>25</w:t>
            </w:r>
            <w:r>
              <w:rPr>
                <w:rFonts w:hint="eastAsia" w:ascii="Times New Roman" w:hAnsi="Times New Roman"/>
                <w:lang w:eastAsia="zh-CN"/>
              </w:rPr>
              <w:t>,</w:t>
            </w:r>
            <w:r>
              <w:rPr>
                <w:rFonts w:ascii="Times New Roman" w:hAnsi="Times New Roman"/>
              </w:rPr>
              <w:t>27</w:t>
            </w:r>
            <w:r>
              <w:rPr>
                <w:rFonts w:hint="eastAsia" w:ascii="Times New Roman" w:hAnsi="Times New Roman"/>
                <w:lang w:eastAsia="zh-CN"/>
              </w:rPr>
              <w:t>,</w:t>
            </w:r>
            <w:r>
              <w:rPr>
                <w:rFonts w:ascii="Times New Roman" w:hAnsi="Times New Roman"/>
              </w:rPr>
              <w:t>29</w:t>
            </w:r>
            <w:r>
              <w:rPr>
                <w:rFonts w:hint="eastAsia" w:ascii="Times New Roman" w:hAnsi="Times New Roman"/>
                <w:lang w:eastAsia="zh-CN"/>
              </w:rPr>
              <w:t>,</w:t>
            </w:r>
            <w:r>
              <w:rPr>
                <w:rFonts w:ascii="Times New Roman" w:hAnsi="Times New Roman"/>
              </w:rPr>
              <w:t>31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FBA4819">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tcPr>
          <w:p w14:paraId="186CB097">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CBF4B9A">
            <w:pPr>
              <w:rPr>
                <w:rFonts w:ascii="Times New Roman" w:hAnsi="Times New Roman"/>
              </w:rPr>
            </w:pPr>
            <w:r>
              <w:rPr>
                <w:rFonts w:ascii="Times New Roman" w:hAnsi="Times New Roman" w:eastAsia="Segoe UI"/>
                <w:color w:val="1A2029"/>
                <w:szCs w:val="21"/>
                <w:shd w:val="clear" w:color="auto" w:fill="FFFFFF"/>
              </w:rPr>
              <w:t>Analog ground</w:t>
            </w:r>
          </w:p>
        </w:tc>
      </w:tr>
      <w:tr w14:paraId="47A43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A8D1403">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1455D14">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tcPr>
          <w:p w14:paraId="3D10A5A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2AED167">
            <w:pPr>
              <w:rPr>
                <w:rFonts w:ascii="Times New Roman" w:hAnsi="Times New Roman"/>
              </w:rPr>
            </w:pPr>
            <w:r>
              <w:rPr>
                <w:rFonts w:ascii="Times New Roman" w:hAnsi="Times New Roman" w:eastAsia="Segoe UI"/>
                <w:color w:val="1A2029"/>
                <w:szCs w:val="21"/>
                <w:shd w:val="clear" w:color="auto" w:fill="FFFFFF"/>
              </w:rPr>
              <w:t> 0V power supply at the field side</w:t>
            </w:r>
          </w:p>
        </w:tc>
      </w:tr>
      <w:tr w14:paraId="286C5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16937A9">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C890E16">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tcPr>
          <w:p w14:paraId="70EE249A">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AFF1F9A">
            <w:pPr>
              <w:rPr>
                <w:rFonts w:ascii="Times New Roman" w:hAnsi="Times New Roman"/>
              </w:rPr>
            </w:pPr>
            <w:r>
              <w:rPr>
                <w:rFonts w:ascii="Times New Roman" w:hAnsi="Times New Roman" w:eastAsia="Segoe UI"/>
                <w:color w:val="1A2029"/>
                <w:szCs w:val="21"/>
                <w:shd w:val="clear" w:color="auto" w:fill="FFFFFF"/>
              </w:rPr>
              <w:t>24V power supply at the field side</w:t>
            </w:r>
          </w:p>
        </w:tc>
      </w:tr>
      <w:tr w14:paraId="22E45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5FD0D91E">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A2646FC">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tcPr>
          <w:p w14:paraId="597E31BF">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947646C">
            <w:pPr>
              <w:rPr>
                <w:rFonts w:ascii="Times New Roman" w:hAnsi="Times New Roman"/>
              </w:rPr>
            </w:pPr>
            <w:r>
              <w:rPr>
                <w:rFonts w:ascii="Times New Roman" w:hAnsi="Times New Roman"/>
                <w:lang w:eastAsia="zh-CN"/>
              </w:rPr>
              <w:t>Ground</w:t>
            </w:r>
          </w:p>
        </w:tc>
      </w:tr>
    </w:tbl>
    <w:p w14:paraId="2DC2345A">
      <w:pPr>
        <w:rPr>
          <w:rFonts w:ascii="Times New Roman" w:hAnsi="Times New Roman"/>
          <w:b/>
          <w:bCs/>
          <w:lang w:eastAsia="zh-CN"/>
        </w:rPr>
      </w:pPr>
    </w:p>
    <w:p w14:paraId="0E5F2C74">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42A48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743903C0">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single" w:color="9BBB59" w:sz="8" w:space="0"/>
            </w:tcBorders>
            <w:shd w:val="clear" w:color="auto" w:fill="FFFFFF"/>
          </w:tcPr>
          <w:p w14:paraId="4A51E3FF">
            <w:pPr>
              <w:rPr>
                <w:rFonts w:ascii="Times New Roman" w:hAnsi="Times New Roman"/>
                <w:b/>
                <w:bCs/>
              </w:rPr>
            </w:pPr>
            <w:r>
              <w:rPr>
                <w:rFonts w:ascii="Times New Roman" w:hAnsi="Times New Roman"/>
                <w:lang w:eastAsia="zh-CN"/>
              </w:rPr>
              <w:t>SC3238</w:t>
            </w:r>
          </w:p>
        </w:tc>
      </w:tr>
      <w:tr w14:paraId="27EB4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3C24EE0C">
            <w:pPr>
              <w:rPr>
                <w:rFonts w:ascii="Times New Roman" w:hAnsi="Times New Roman"/>
              </w:rPr>
            </w:pPr>
            <w:r>
              <w:rPr>
                <w:rFonts w:ascii="Times New Roman" w:hAnsi="Times New Roman"/>
              </w:rPr>
              <w:t>Number of input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6FCD0950">
            <w:pPr>
              <w:rPr>
                <w:rFonts w:ascii="Times New Roman" w:hAnsi="Times New Roman"/>
                <w:lang w:eastAsia="zh-CN"/>
              </w:rPr>
            </w:pPr>
            <w:r>
              <w:rPr>
                <w:rFonts w:ascii="Times New Roman" w:hAnsi="Times New Roman"/>
                <w:lang w:eastAsia="zh-CN"/>
              </w:rPr>
              <w:t>8</w:t>
            </w:r>
            <w:r>
              <w:rPr>
                <w:rFonts w:hint="eastAsia" w:ascii="Times New Roman" w:hAnsi="Times New Roman"/>
                <w:lang w:eastAsia="zh-CN"/>
              </w:rPr>
              <w:t>(</w:t>
            </w:r>
            <w:r>
              <w:rPr>
                <w:rFonts w:ascii="Times New Roman" w:hAnsi="Times New Roman"/>
                <w:lang w:eastAsia="zh-CN"/>
              </w:rPr>
              <w:t>Single-ended two-wire configuration</w:t>
            </w:r>
            <w:r>
              <w:rPr>
                <w:rFonts w:hint="eastAsia" w:ascii="Times New Roman" w:hAnsi="Times New Roman"/>
                <w:lang w:eastAsia="zh-CN"/>
              </w:rPr>
              <w:t>)</w:t>
            </w:r>
          </w:p>
        </w:tc>
      </w:tr>
      <w:tr w14:paraId="2B39A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76E1BA0">
            <w:pPr>
              <w:rPr>
                <w:rFonts w:ascii="Times New Roman" w:hAnsi="Times New Roman"/>
              </w:rPr>
            </w:pPr>
            <w:r>
              <w:rPr>
                <w:rFonts w:ascii="Times New Roman" w:hAnsi="Times New Roman"/>
              </w:rPr>
              <w:t xml:space="preserve">Supply </w:t>
            </w:r>
            <w:r>
              <w:rPr>
                <w:rFonts w:hint="eastAsia" w:ascii="Times New Roman" w:hAnsi="Times New Roman"/>
                <w:lang w:eastAsia="zh-CN"/>
              </w:rPr>
              <w:t>v</w:t>
            </w:r>
            <w:r>
              <w:rPr>
                <w:rFonts w:ascii="Times New Roman" w:hAnsi="Times New Roman"/>
              </w:rPr>
              <w:t>oltage</w:t>
            </w:r>
          </w:p>
        </w:tc>
        <w:tc>
          <w:tcPr>
            <w:tcW w:w="7372" w:type="dxa"/>
            <w:tcBorders>
              <w:top w:val="single" w:color="9BBB59" w:sz="8" w:space="0"/>
              <w:left w:val="single" w:color="9BBB59" w:sz="8" w:space="0"/>
              <w:bottom w:val="single" w:color="9BBB59" w:sz="8" w:space="0"/>
              <w:right w:val="nil"/>
            </w:tcBorders>
            <w:shd w:val="clear" w:color="auto" w:fill="FFFFFF"/>
          </w:tcPr>
          <w:p w14:paraId="26266D3E">
            <w:pPr>
              <w:rPr>
                <w:rFonts w:ascii="Times New Roman" w:hAnsi="Times New Roman"/>
              </w:rPr>
            </w:pPr>
            <w:r>
              <w:rPr>
                <w:rFonts w:ascii="Times New Roman" w:hAnsi="Times New Roman"/>
              </w:rPr>
              <w:t>24 V DC (-15 %/ +20 %)</w:t>
            </w:r>
          </w:p>
        </w:tc>
      </w:tr>
      <w:tr w14:paraId="43558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E8D4833">
            <w:pPr>
              <w:rPr>
                <w:rFonts w:ascii="Times New Roman" w:hAnsi="Times New Roman"/>
              </w:rPr>
            </w:pPr>
            <w:r>
              <w:rPr>
                <w:rFonts w:ascii="Times New Roman" w:hAnsi="Times New Roman"/>
              </w:rPr>
              <w:t>Signal current</w:t>
            </w:r>
          </w:p>
        </w:tc>
        <w:tc>
          <w:tcPr>
            <w:tcW w:w="7372" w:type="dxa"/>
            <w:tcBorders>
              <w:top w:val="single" w:color="9BBB59" w:sz="8" w:space="0"/>
              <w:left w:val="single" w:color="9BBB59" w:sz="8" w:space="0"/>
              <w:bottom w:val="single" w:color="9BBB59" w:sz="8" w:space="0"/>
              <w:right w:val="nil"/>
            </w:tcBorders>
            <w:shd w:val="clear" w:color="auto" w:fill="FFFFFF"/>
          </w:tcPr>
          <w:p w14:paraId="6D17C10A">
            <w:pPr>
              <w:rPr>
                <w:rFonts w:ascii="Times New Roman" w:hAnsi="Times New Roman"/>
              </w:rPr>
            </w:pPr>
            <w:r>
              <w:rPr>
                <w:rFonts w:ascii="Times New Roman" w:hAnsi="Times New Roman"/>
              </w:rPr>
              <w:t>0mA ～20mA</w:t>
            </w:r>
          </w:p>
        </w:tc>
      </w:tr>
      <w:tr w14:paraId="138B4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346D3E8">
            <w:pPr>
              <w:rPr>
                <w:rFonts w:ascii="Times New Roman" w:hAnsi="Times New Roma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tcPr>
          <w:p w14:paraId="0F3C335E">
            <w:pPr>
              <w:rPr>
                <w:rFonts w:ascii="Times New Roman" w:hAnsi="Times New Roman"/>
                <w:lang w:eastAsia="zh-CN"/>
              </w:rPr>
            </w:pPr>
            <w:r>
              <w:rPr>
                <w:rFonts w:ascii="Times New Roman" w:hAnsi="Times New Roman"/>
              </w:rPr>
              <w:t>16</w:t>
            </w:r>
            <w:r>
              <w:rPr>
                <w:rFonts w:ascii="Times New Roman" w:hAnsi="Times New Roman"/>
                <w:lang w:eastAsia="zh-CN"/>
              </w:rPr>
              <w:t>-bit</w:t>
            </w:r>
          </w:p>
        </w:tc>
      </w:tr>
      <w:tr w14:paraId="48D0D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11FAD20">
            <w:pPr>
              <w:rPr>
                <w:rFonts w:ascii="Times New Roman" w:hAnsi="Times New Roman"/>
              </w:rPr>
            </w:pPr>
            <w:r>
              <w:rPr>
                <w:rFonts w:ascii="Times New Roman" w:hAnsi="Times New Roman"/>
              </w:rPr>
              <w:t xml:space="preserve">Input </w:t>
            </w:r>
            <w:r>
              <w:rPr>
                <w:rFonts w:hint="eastAsia" w:ascii="Times New Roman" w:hAnsi="Times New Roman"/>
                <w:lang w:eastAsia="zh-CN"/>
              </w:rPr>
              <w:t>i</w:t>
            </w:r>
            <w:r>
              <w:rPr>
                <w:rFonts w:ascii="Times New Roman" w:hAnsi="Times New Roman"/>
              </w:rPr>
              <w:t>mpedance</w:t>
            </w:r>
          </w:p>
        </w:tc>
        <w:tc>
          <w:tcPr>
            <w:tcW w:w="7372" w:type="dxa"/>
            <w:tcBorders>
              <w:top w:val="single" w:color="9BBB59" w:sz="8" w:space="0"/>
              <w:left w:val="single" w:color="9BBB59" w:sz="8" w:space="0"/>
              <w:bottom w:val="single" w:color="9BBB59" w:sz="8" w:space="0"/>
              <w:right w:val="nil"/>
            </w:tcBorders>
            <w:shd w:val="clear" w:color="auto" w:fill="FFFFFF"/>
          </w:tcPr>
          <w:p w14:paraId="17418D27">
            <w:pPr>
              <w:rPr>
                <w:rFonts w:ascii="Times New Roman" w:hAnsi="Times New Roman"/>
              </w:rPr>
            </w:pPr>
            <w:r>
              <w:rPr>
                <w:rFonts w:ascii="Times New Roman" w:hAnsi="Times New Roman"/>
              </w:rPr>
              <w:t>～200Ω</w:t>
            </w:r>
          </w:p>
        </w:tc>
      </w:tr>
      <w:tr w14:paraId="3C335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E50C5E1">
            <w:pPr>
              <w:rPr>
                <w:rFonts w:ascii="Times New Roman" w:hAnsi="Times New Roman"/>
              </w:rPr>
            </w:pPr>
            <w:r>
              <w:rPr>
                <w:rFonts w:ascii="Times New Roman" w:hAnsi="Times New Roman"/>
              </w:rPr>
              <w:t>Input filter cutoff frequency</w:t>
            </w:r>
          </w:p>
        </w:tc>
        <w:tc>
          <w:tcPr>
            <w:tcW w:w="7372" w:type="dxa"/>
            <w:tcBorders>
              <w:top w:val="single" w:color="9BBB59" w:sz="8" w:space="0"/>
              <w:left w:val="single" w:color="9BBB59" w:sz="8" w:space="0"/>
              <w:bottom w:val="single" w:color="9BBB59" w:sz="8" w:space="0"/>
              <w:right w:val="nil"/>
            </w:tcBorders>
            <w:shd w:val="clear" w:color="auto" w:fill="FFFFFF"/>
          </w:tcPr>
          <w:p w14:paraId="4BC413AB">
            <w:pPr>
              <w:rPr>
                <w:rFonts w:ascii="Times New Roman" w:hAnsi="Times New Roman"/>
              </w:rPr>
            </w:pPr>
            <w:r>
              <w:rPr>
                <w:rFonts w:ascii="Times New Roman" w:hAnsi="Times New Roman"/>
              </w:rPr>
              <w:t>10KHz</w:t>
            </w:r>
          </w:p>
        </w:tc>
      </w:tr>
      <w:tr w14:paraId="3AD6A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80AA6D6">
            <w:pPr>
              <w:rPr>
                <w:rFonts w:ascii="Times New Roman" w:hAnsi="Times New Roma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single" w:color="9BBB59" w:sz="8" w:space="0"/>
            </w:tcBorders>
            <w:shd w:val="clear" w:color="auto" w:fill="FFFFFF"/>
          </w:tcPr>
          <w:p w14:paraId="6BAF3023">
            <w:pPr>
              <w:rPr>
                <w:rFonts w:ascii="Times New Roman" w:hAnsi="Times New Roman"/>
              </w:rPr>
            </w:pPr>
            <w:r>
              <w:rPr>
                <w:rFonts w:ascii="Times New Roman" w:hAnsi="Times New Roman"/>
              </w:rPr>
              <w:t>～</w:t>
            </w:r>
            <w:r>
              <w:rPr>
                <w:rFonts w:ascii="Times New Roman" w:hAnsi="Times New Roman"/>
                <w:lang w:eastAsia="zh-CN"/>
              </w:rPr>
              <w:t>4</w:t>
            </w:r>
            <w:r>
              <w:rPr>
                <w:rFonts w:ascii="Times New Roman" w:hAnsi="Times New Roman"/>
              </w:rPr>
              <w:t>00μs</w:t>
            </w:r>
          </w:p>
        </w:tc>
      </w:tr>
      <w:tr w14:paraId="3C834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86EA5A3">
            <w:pPr>
              <w:rPr>
                <w:rFonts w:ascii="Times New Roman" w:hAnsi="Times New Roman"/>
              </w:rPr>
            </w:pPr>
            <w:r>
              <w:rPr>
                <w:rFonts w:ascii="Times New Roman" w:hAnsi="Times New Roman"/>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27D549F7">
            <w:pPr>
              <w:rPr>
                <w:rFonts w:ascii="Times New Roman" w:hAnsi="Times New Roman"/>
                <w:lang w:eastAsia="zh-CN"/>
              </w:rPr>
            </w:pPr>
            <w:r>
              <w:rPr>
                <w:rFonts w:ascii="Times New Roman" w:hAnsi="Times New Roman"/>
              </w:rPr>
              <w:t xml:space="preserve">＜0.1% </w:t>
            </w:r>
            <w:r>
              <w:rPr>
                <w:rFonts w:hint="eastAsia" w:ascii="Times New Roman" w:hAnsi="Times New Roman"/>
                <w:lang w:eastAsia="zh-CN"/>
              </w:rPr>
              <w:t>(</w:t>
            </w:r>
            <w:r>
              <w:rPr>
                <w:rFonts w:ascii="Times New Roman" w:hAnsi="Times New Roman"/>
              </w:rPr>
              <w:t>0～55℃，</w:t>
            </w:r>
            <w:r>
              <w:rPr>
                <w:rFonts w:hint="eastAsia" w:ascii="Times New Roman" w:hAnsi="Times New Roman"/>
                <w:lang w:eastAsia="zh-CN"/>
              </w:rPr>
              <w:t>relative to full scale)</w:t>
            </w:r>
          </w:p>
        </w:tc>
      </w:tr>
      <w:tr w14:paraId="77DDC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2CEC1BD">
            <w:pPr>
              <w:rPr>
                <w:rFonts w:ascii="Times New Roman" w:hAnsi="Times New Roma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20EB2456">
            <w:pPr>
              <w:rPr>
                <w:rFonts w:ascii="Times New Roman" w:hAnsi="Times New Roman"/>
                <w:lang w:eastAsia="zh-CN"/>
              </w:rPr>
            </w:pPr>
            <w:r>
              <w:rPr>
                <w:rFonts w:ascii="Times New Roman" w:hAnsi="Times New Roman"/>
                <w:lang w:eastAsia="zh-CN"/>
              </w:rPr>
              <w:t>Support synchronous switching between SM and DC</w:t>
            </w:r>
          </w:p>
        </w:tc>
      </w:tr>
      <w:tr w14:paraId="435F6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1E7989C">
            <w:pPr>
              <w:rPr>
                <w:rFonts w:ascii="Times New Roman" w:hAnsi="Times New Roman"/>
              </w:rPr>
            </w:pPr>
            <w:r>
              <w:rPr>
                <w:rFonts w:ascii="Times New Roman" w:hAnsi="Times New Roman"/>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tcPr>
          <w:p w14:paraId="7CD64699">
            <w:pPr>
              <w:rPr>
                <w:rFonts w:ascii="Times New Roman" w:hAnsi="Times New Roman"/>
              </w:rPr>
            </w:pPr>
            <w:r>
              <w:rPr>
                <w:rFonts w:ascii="Times New Roman" w:hAnsi="Times New Roman"/>
              </w:rPr>
              <w:t>&lt;&lt; 1μs</w:t>
            </w:r>
          </w:p>
        </w:tc>
      </w:tr>
      <w:tr w14:paraId="012D8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E4DC8CD">
            <w:pPr>
              <w:rPr>
                <w:rFonts w:ascii="Times New Roman" w:hAnsi="Times New Roma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491D3956">
            <w:pPr>
              <w:rPr>
                <w:rFonts w:ascii="Times New Roman" w:hAnsi="Times New Roman"/>
              </w:rPr>
            </w:pPr>
            <w:r>
              <w:rPr>
                <w:rFonts w:hint="eastAsia" w:ascii="Times New Roman" w:hAnsi="Times New Roman"/>
                <w:lang w:eastAsia="zh-CN"/>
              </w:rPr>
              <w:t xml:space="preserve">Typical value </w:t>
            </w:r>
            <w:r>
              <w:rPr>
                <w:rFonts w:ascii="Times New Roman" w:hAnsi="Times New Roman"/>
              </w:rPr>
              <w:t>165mA</w:t>
            </w:r>
          </w:p>
        </w:tc>
      </w:tr>
      <w:tr w14:paraId="2F7C3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9F1051C">
            <w:pPr>
              <w:rPr>
                <w:rFonts w:ascii="Times New Roman" w:hAnsi="Times New Roman"/>
              </w:rPr>
            </w:pPr>
            <w:r>
              <w:rPr>
                <w:rFonts w:ascii="Times New Roman" w:hAnsi="Times New Roman"/>
              </w:rPr>
              <w:t>Process mirror bit width</w:t>
            </w:r>
          </w:p>
        </w:tc>
        <w:tc>
          <w:tcPr>
            <w:tcW w:w="7372" w:type="dxa"/>
            <w:tcBorders>
              <w:top w:val="single" w:color="9BBB59" w:sz="8" w:space="0"/>
              <w:left w:val="single" w:color="9BBB59" w:sz="8" w:space="0"/>
              <w:bottom w:val="single" w:color="9BBB59" w:sz="8" w:space="0"/>
              <w:right w:val="nil"/>
            </w:tcBorders>
            <w:shd w:val="clear" w:color="auto" w:fill="FFFFFF"/>
          </w:tcPr>
          <w:p w14:paraId="3E5DCC87">
            <w:pPr>
              <w:rPr>
                <w:rFonts w:ascii="Times New Roman" w:hAnsi="Times New Roman"/>
                <w:lang w:eastAsia="zh-CN"/>
              </w:rPr>
            </w:pPr>
            <w:r>
              <w:rPr>
                <w:rFonts w:ascii="Times New Roman" w:hAnsi="Times New Roman"/>
              </w:rPr>
              <w:t>16</w:t>
            </w:r>
            <w:r>
              <w:rPr>
                <w:rFonts w:ascii="Times New Roman" w:hAnsi="Times New Roman"/>
                <w:lang w:eastAsia="zh-CN"/>
              </w:rPr>
              <w:t>-bit</w:t>
            </w:r>
          </w:p>
        </w:tc>
      </w:tr>
      <w:tr w14:paraId="7F24C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B24177F">
            <w:pPr>
              <w:rPr>
                <w:rFonts w:ascii="Times New Roman" w:hAnsi="Times New Roma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42A64152">
            <w:pPr>
              <w:rPr>
                <w:rFonts w:ascii="Times New Roman" w:hAnsi="Times New Roman"/>
                <w:lang w:eastAsia="zh-CN"/>
              </w:rPr>
            </w:pPr>
            <w:r>
              <w:rPr>
                <w:rFonts w:ascii="Times New Roman" w:hAnsi="Times New Roman"/>
              </w:rPr>
              <w:t>500 V (</w:t>
            </w:r>
            <w:r>
              <w:rPr>
                <w:rFonts w:ascii="Times New Roman" w:hAnsi="Times New Roman"/>
                <w:lang w:eastAsia="zh-CN"/>
              </w:rPr>
              <w:t>Communication with field voltage</w:t>
            </w:r>
            <w:r>
              <w:rPr>
                <w:rFonts w:hint="eastAsia" w:ascii="Times New Roman" w:hAnsi="Times New Roman"/>
                <w:lang w:eastAsia="zh-CN"/>
              </w:rPr>
              <w:t>)</w:t>
            </w:r>
          </w:p>
        </w:tc>
      </w:tr>
      <w:tr w14:paraId="79485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1D8FCD2">
            <w:pPr>
              <w:rPr>
                <w:rFonts w:ascii="Times New Roman" w:hAnsi="Times New Roman"/>
                <w:lang w:eastAsia="zh-CN"/>
              </w:rPr>
            </w:pPr>
            <w:r>
              <w:rPr>
                <w:rFonts w:hint="eastAsia" w:ascii="Times New Roman" w:hAnsi="Times New Roman"/>
                <w:lang w:eastAsia="zh-C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3C67E852">
            <w:pPr>
              <w:rPr>
                <w:rFonts w:ascii="Times New Roman" w:hAnsi="Times New Roman"/>
              </w:rPr>
            </w:pPr>
            <w:r>
              <w:rPr>
                <w:rFonts w:ascii="Times New Roman" w:hAnsi="Times New Roman"/>
              </w:rPr>
              <w:t>﹣25 ℃～﹢85 ℃</w:t>
            </w:r>
          </w:p>
        </w:tc>
      </w:tr>
      <w:tr w14:paraId="2D953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76792E9">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0B7BF5E6">
            <w:pPr>
              <w:rPr>
                <w:rFonts w:ascii="Times New Roman" w:hAnsi="Times New Roman"/>
              </w:rPr>
            </w:pPr>
            <w:r>
              <w:rPr>
                <w:rFonts w:ascii="Times New Roman" w:hAnsi="Times New Roman"/>
              </w:rPr>
              <w:t>﹣40 ℃～﹢85 ℃</w:t>
            </w:r>
          </w:p>
        </w:tc>
      </w:tr>
      <w:tr w14:paraId="1C764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0ACCAB9">
            <w:pPr>
              <w:rPr>
                <w:rFonts w:ascii="Times New Roman" w:hAnsi="Times New Roman"/>
                <w:lang w:eastAsia="zh-CN"/>
              </w:rPr>
            </w:pPr>
            <w:r>
              <w:rPr>
                <w:rFonts w:hint="eastAsia" w:ascii="Times New Roman" w:hAnsi="Times New Roman"/>
                <w:lang w:eastAsia="zh-C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0FE9EEAE">
            <w:pPr>
              <w:rPr>
                <w:rFonts w:ascii="Times New Roman" w:hAnsi="Times New Roman"/>
                <w:lang w:eastAsia="zh-CN"/>
              </w:rPr>
            </w:pPr>
            <w:r>
              <w:rPr>
                <w:rFonts w:ascii="Times New Roman" w:hAnsi="Times New Roman"/>
              </w:rPr>
              <w:t>95 %，</w:t>
            </w:r>
            <w:r>
              <w:rPr>
                <w:rFonts w:ascii="Times New Roman" w:hAnsi="Times New Roman"/>
                <w:lang w:eastAsia="zh-CN"/>
              </w:rPr>
              <w:t>No condensation</w:t>
            </w:r>
          </w:p>
        </w:tc>
      </w:tr>
      <w:tr w14:paraId="5405A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102A698">
            <w:pPr>
              <w:rPr>
                <w:rFonts w:ascii="Times New Roman" w:hAnsi="Times New Roma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5DBDC399">
            <w:pPr>
              <w:rPr>
                <w:rFonts w:ascii="Times New Roman" w:hAnsi="Times New Roman"/>
              </w:rPr>
            </w:pPr>
            <w:r>
              <w:rPr>
                <w:rFonts w:ascii="Times New Roman" w:hAnsi="Times New Roman"/>
              </w:rPr>
              <w:t>～12 x 62 x 55 mm</w:t>
            </w:r>
          </w:p>
        </w:tc>
      </w:tr>
      <w:tr w14:paraId="48A0D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91C7587">
            <w:pPr>
              <w:rPr>
                <w:rFonts w:ascii="Times New Roman" w:hAnsi="Times New Roma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53D5B580">
            <w:pPr>
              <w:rPr>
                <w:rFonts w:ascii="Times New Roman" w:hAnsi="Times New Roman"/>
              </w:rPr>
            </w:pPr>
            <w:r>
              <w:rPr>
                <w:rFonts w:ascii="Times New Roman" w:hAnsi="Times New Roman"/>
              </w:rPr>
              <w:t>～25 g</w:t>
            </w:r>
          </w:p>
        </w:tc>
      </w:tr>
      <w:tr w14:paraId="4EB0F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DE2830C">
            <w:pPr>
              <w:rPr>
                <w:rFonts w:ascii="Times New Roman" w:hAnsi="Times New Roma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55CA5879">
            <w:pPr>
              <w:rPr>
                <w:rFonts w:ascii="Times New Roman" w:hAnsi="Times New Roman"/>
                <w:lang w:eastAsia="zh-CN"/>
              </w:rPr>
            </w:pPr>
            <w:r>
              <w:rPr>
                <w:rFonts w:ascii="Times New Roman" w:hAnsi="Times New Roman"/>
              </w:rPr>
              <w:t xml:space="preserve">PCB </w:t>
            </w:r>
            <w:r>
              <w:rPr>
                <w:rFonts w:hint="eastAsia" w:ascii="Times New Roman" w:hAnsi="Times New Roman"/>
                <w:lang w:eastAsia="zh-CN"/>
              </w:rPr>
              <w:t>(</w:t>
            </w:r>
            <w:r>
              <w:rPr>
                <w:rFonts w:ascii="Times New Roman" w:hAnsi="Times New Roman"/>
                <w:lang w:eastAsia="zh-CN"/>
              </w:rPr>
              <w:t xml:space="preserve">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7DA20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4F8D11E">
            <w:pPr>
              <w:rPr>
                <w:rFonts w:ascii="Times New Roman" w:hAnsi="Times New Roma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087B4F68">
            <w:pPr>
              <w:rPr>
                <w:rFonts w:ascii="Times New Roman" w:hAnsi="Times New Roman"/>
                <w:lang w:eastAsia="zh-CN"/>
              </w:rPr>
            </w:pPr>
            <w:r>
              <w:rPr>
                <w:rFonts w:ascii="Times New Roman" w:hAnsi="Times New Roman"/>
              </w:rPr>
              <w:t>35mm</w:t>
            </w:r>
            <w:r>
              <w:rPr>
                <w:rFonts w:hint="eastAsia" w:ascii="Times New Roman" w:hAnsi="Times New Roman"/>
                <w:lang w:eastAsia="zh-CN"/>
              </w:rPr>
              <w:t xml:space="preserve"> gap between upper and lower installation</w:t>
            </w:r>
          </w:p>
        </w:tc>
      </w:tr>
      <w:tr w14:paraId="4B39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B99332A">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4F4CAA99">
            <w:pPr>
              <w:rPr>
                <w:rFonts w:ascii="Times New Roman" w:hAnsi="Times New Roman"/>
              </w:rPr>
            </w:pPr>
            <w:r>
              <w:rPr>
                <w:rFonts w:ascii="Times New Roman" w:hAnsi="Times New Roman"/>
              </w:rPr>
              <w:t>1 &amp; 5</w:t>
            </w:r>
          </w:p>
        </w:tc>
      </w:tr>
      <w:tr w14:paraId="1A3A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A3CDBB0">
            <w:pPr>
              <w:rPr>
                <w:rFonts w:ascii="Times New Roman" w:hAnsi="Times New Roma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0BC4DC09">
            <w:pPr>
              <w:rPr>
                <w:rFonts w:ascii="Times New Roman" w:hAnsi="Times New Roman"/>
              </w:rPr>
            </w:pPr>
            <w:r>
              <w:rPr>
                <w:rFonts w:ascii="Times New Roman" w:hAnsi="Times New Roman"/>
              </w:rPr>
              <w:t>IP20</w:t>
            </w:r>
          </w:p>
        </w:tc>
      </w:tr>
    </w:tbl>
    <w:p w14:paraId="3FBA6A05">
      <w:pPr>
        <w:rPr>
          <w:rFonts w:ascii="Times New Roman" w:hAnsi="Times New Roman"/>
          <w:lang w:eastAsia="zh-CN"/>
        </w:rPr>
      </w:pPr>
      <w:r>
        <w:rPr>
          <w:rFonts w:ascii="Times New Roman" w:hAnsi="Times New Roman"/>
        </w:rPr>
        <w:br w:type="page"/>
      </w:r>
    </w:p>
    <w:p w14:paraId="6D822398">
      <w:pPr>
        <w:pStyle w:val="5"/>
        <w:rPr>
          <w:rFonts w:ascii="Times New Roman" w:hAnsi="Times New Roman"/>
          <w:lang w:eastAsia="zh-CN"/>
        </w:rPr>
      </w:pPr>
      <w:bookmarkStart w:id="21" w:name="_Toc21439"/>
      <w:r>
        <w:rPr>
          <w:rFonts w:hint="eastAsia" w:ascii="Times New Roman" w:hAnsi="Times New Roman"/>
          <w:lang w:val="en-US" w:eastAsia="zh-CN"/>
        </w:rPr>
        <w:t xml:space="preserve"> </w:t>
      </w:r>
      <w:r>
        <w:rPr>
          <w:rFonts w:ascii="Times New Roman" w:hAnsi="Times New Roman"/>
          <w:lang w:eastAsia="zh-CN"/>
        </w:rPr>
        <w:t>SC</w:t>
      </w:r>
      <w:r>
        <w:rPr>
          <w:rFonts w:hint="eastAsia" w:ascii="Times New Roman" w:hAnsi="Times New Roman"/>
          <w:lang w:eastAsia="zh-CN"/>
        </w:rPr>
        <w:t xml:space="preserve"> </w:t>
      </w:r>
      <w:r>
        <w:rPr>
          <w:rFonts w:ascii="Times New Roman" w:hAnsi="Times New Roman"/>
          <w:lang w:eastAsia="zh-CN"/>
        </w:rPr>
        <w:t>3248 (8-channel 4…0mA Analog Input Module)</w:t>
      </w:r>
      <w:bookmarkEnd w:id="21"/>
    </w:p>
    <w:p w14:paraId="349C7FFF">
      <w:pPr>
        <w:ind w:firstLine="400"/>
        <w:rPr>
          <w:rFonts w:ascii="Times New Roman" w:hAnsi="Times New Roman"/>
          <w:lang w:eastAsia="zh-CN"/>
        </w:rPr>
      </w:pPr>
      <w:r>
        <w:rPr>
          <w:rFonts w:ascii="Times New Roman" w:hAnsi="Times New Roman"/>
          <w:lang w:eastAsia="zh-CN"/>
        </w:rPr>
        <w:t>SC3248 is an 8-channel 4..20mA analog input acquisition module with 16-bit resolution and single-ended inputs.</w:t>
      </w:r>
    </w:p>
    <w:p w14:paraId="72E72430">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3708400"/>
                <wp:effectExtent l="0" t="0" r="0" b="6350"/>
                <wp:docPr id="19" name="画布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06" name="图片 10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65100" y="460150"/>
                            <a:ext cx="5876267" cy="2772000"/>
                          </a:xfrm>
                          <a:prstGeom prst="rect">
                            <a:avLst/>
                          </a:prstGeom>
                          <a:noFill/>
                          <a:ln>
                            <a:noFill/>
                          </a:ln>
                          <a:effectLst/>
                        </pic:spPr>
                      </pic:pic>
                      <wps:wsp>
                        <wps:cNvPr id="107" name="文本框 561"/>
                        <wps:cNvSpPr txBox="1"/>
                        <wps:spPr>
                          <a:xfrm>
                            <a:off x="129200" y="210480"/>
                            <a:ext cx="375920" cy="248920"/>
                          </a:xfrm>
                          <a:prstGeom prst="rect">
                            <a:avLst/>
                          </a:prstGeom>
                          <a:noFill/>
                          <a:ln w="6350">
                            <a:noFill/>
                          </a:ln>
                          <a:effectLst/>
                        </wps:spPr>
                        <wps:txbx>
                          <w:txbxContent>
                            <w:p w14:paraId="75E2884D">
                              <w:pPr>
                                <w:spacing w:line="200" w:lineRule="exact"/>
                                <w:jc w:val="center"/>
                                <w:rPr>
                                  <w:sz w:val="24"/>
                                  <w:szCs w:val="24"/>
                                  <w:lang w:eastAsia="zh-CN"/>
                                </w:rPr>
                              </w:pPr>
                            </w:p>
                          </w:txbxContent>
                        </wps:txbx>
                        <wps:bodyPr rot="0" spcFirstLastPara="0" vert="horz" wrap="square" lIns="91440" tIns="45720" rIns="91440" bIns="45720" numCol="1" spcCol="0" rtlCol="0" fromWordArt="0" anchor="t" anchorCtr="0" forceAA="0" compatLnSpc="1">
                          <a:noAutofit/>
                        </wps:bodyPr>
                      </wps:wsp>
                      <wps:wsp>
                        <wps:cNvPr id="108" name="文本框 561"/>
                        <wps:cNvSpPr txBox="1"/>
                        <wps:spPr>
                          <a:xfrm>
                            <a:off x="1983400" y="258740"/>
                            <a:ext cx="375920" cy="248920"/>
                          </a:xfrm>
                          <a:prstGeom prst="rect">
                            <a:avLst/>
                          </a:prstGeom>
                          <a:noFill/>
                          <a:ln w="6350">
                            <a:noFill/>
                          </a:ln>
                          <a:effectLst/>
                        </wps:spPr>
                        <wps:txbx>
                          <w:txbxContent>
                            <w:p w14:paraId="5AB9115F">
                              <w:pPr>
                                <w:spacing w:line="200" w:lineRule="exact"/>
                                <w:jc w:val="center"/>
                                <w:rPr>
                                  <w:sz w:val="24"/>
                                  <w:szCs w:val="24"/>
                                  <w:lang w:eastAsia="zh-CN"/>
                                </w:rPr>
                              </w:pPr>
                            </w:p>
                          </w:txbxContent>
                        </wps:txbx>
                        <wps:bodyPr rot="0" spcFirstLastPara="0" vert="horz" wrap="square" lIns="91440" tIns="45720" rIns="91440" bIns="45720" numCol="1" spcCol="0" rtlCol="0" fromWordArt="0" anchor="t" anchorCtr="0" forceAA="0" compatLnSpc="1">
                          <a:noAutofit/>
                        </wps:bodyPr>
                      </wps:wsp>
                      <wps:wsp>
                        <wps:cNvPr id="109" name="文本框 561"/>
                        <wps:cNvSpPr txBox="1"/>
                        <wps:spPr>
                          <a:xfrm>
                            <a:off x="3337855" y="199050"/>
                            <a:ext cx="375920" cy="248920"/>
                          </a:xfrm>
                          <a:prstGeom prst="rect">
                            <a:avLst/>
                          </a:prstGeom>
                          <a:noFill/>
                          <a:ln w="6350">
                            <a:noFill/>
                          </a:ln>
                          <a:effectLst/>
                        </wps:spPr>
                        <wps:txbx>
                          <w:txbxContent>
                            <w:p w14:paraId="07F923E0">
                              <w:pPr>
                                <w:spacing w:line="200" w:lineRule="exact"/>
                                <w:jc w:val="center"/>
                                <w:rPr>
                                  <w:sz w:val="24"/>
                                  <w:szCs w:val="24"/>
                                  <w:lang w:eastAsia="zh-CN"/>
                                </w:rPr>
                              </w:pPr>
                              <w:r>
                                <w:rPr>
                                  <w:rFonts w:hint="eastAsia"/>
                                  <w:color w:val="000000"/>
                                  <w:szCs w:val="21"/>
                                  <w:lang w:eastAsia="zh-CN"/>
                                </w:rPr>
                                <w:t>A</w:t>
                              </w:r>
                            </w:p>
                          </w:txbxContent>
                        </wps:txbx>
                        <wps:bodyPr rot="0" spcFirstLastPara="0" vert="horz" wrap="square" lIns="91440" tIns="45720" rIns="91440" bIns="45720" numCol="1" spcCol="0" rtlCol="0" fromWordArt="0" anchor="t" anchorCtr="0" forceAA="0" compatLnSpc="1">
                          <a:noAutofit/>
                        </wps:bodyPr>
                      </wps:wsp>
                      <wps:wsp>
                        <wps:cNvPr id="110" name="文本框 561"/>
                        <wps:cNvSpPr txBox="1"/>
                        <wps:spPr>
                          <a:xfrm>
                            <a:off x="5231425" y="275250"/>
                            <a:ext cx="375920" cy="248920"/>
                          </a:xfrm>
                          <a:prstGeom prst="rect">
                            <a:avLst/>
                          </a:prstGeom>
                          <a:noFill/>
                          <a:ln w="6350">
                            <a:noFill/>
                          </a:ln>
                          <a:effectLst/>
                        </wps:spPr>
                        <wps:txbx>
                          <w:txbxContent>
                            <w:p w14:paraId="287C00E0">
                              <w:pPr>
                                <w:spacing w:line="200" w:lineRule="exact"/>
                                <w:jc w:val="center"/>
                                <w:rPr>
                                  <w:sz w:val="24"/>
                                  <w:szCs w:val="24"/>
                                  <w:lang w:eastAsia="zh-CN"/>
                                </w:rPr>
                              </w:pPr>
                              <w:r>
                                <w:rPr>
                                  <w:rFonts w:hint="eastAsia"/>
                                  <w:color w:val="000000"/>
                                  <w:szCs w:val="21"/>
                                  <w:lang w:eastAsia="zh-CN"/>
                                </w:rPr>
                                <w:t>B</w:t>
                              </w:r>
                            </w:p>
                          </w:txbxContent>
                        </wps:txbx>
                        <wps:bodyPr rot="0" spcFirstLastPara="0" vert="horz" wrap="square" lIns="91440" tIns="45720" rIns="91440" bIns="45720" numCol="1" spcCol="0" rtlCol="0" fromWordArt="0" anchor="t" anchorCtr="0" forceAA="0" compatLnSpc="1">
                          <a:noAutofit/>
                        </wps:bodyPr>
                      </wps:wsp>
                      <wps:wsp>
                        <wps:cNvPr id="253" name="矩形 253"/>
                        <wps:cNvSpPr/>
                        <wps:spPr>
                          <a:xfrm>
                            <a:off x="3659800" y="776900"/>
                            <a:ext cx="182880" cy="405130"/>
                          </a:xfrm>
                          <a:prstGeom prst="rect">
                            <a:avLst/>
                          </a:prstGeom>
                          <a:solidFill>
                            <a:srgbClr val="CAEACE"/>
                          </a:solidFill>
                          <a:ln w="25400" cap="flat" cmpd="sng" algn="ctr">
                            <a:noFill/>
                            <a:prstDash val="solid"/>
                          </a:ln>
                          <a:effectLst/>
                        </wps:spPr>
                        <wps:txbx>
                          <w:txbxContent>
                            <w:p w14:paraId="3360F7F7">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54" name="矩形 254"/>
                        <wps:cNvSpPr/>
                        <wps:spPr>
                          <a:xfrm>
                            <a:off x="3648030" y="2370750"/>
                            <a:ext cx="182880" cy="405130"/>
                          </a:xfrm>
                          <a:prstGeom prst="rect">
                            <a:avLst/>
                          </a:prstGeom>
                          <a:solidFill>
                            <a:srgbClr val="CAEACE"/>
                          </a:solidFill>
                          <a:ln w="25400" cap="flat" cmpd="sng" algn="ctr">
                            <a:noFill/>
                            <a:prstDash val="solid"/>
                          </a:ln>
                          <a:effectLst/>
                        </wps:spPr>
                        <wps:txbx>
                          <w:txbxContent>
                            <w:p w14:paraId="17F2BD14">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55" name="矩形 255"/>
                        <wps:cNvSpPr/>
                        <wps:spPr>
                          <a:xfrm>
                            <a:off x="180000" y="180000"/>
                            <a:ext cx="2645750" cy="3261700"/>
                          </a:xfrm>
                          <a:prstGeom prst="rect">
                            <a:avLst/>
                          </a:prstGeom>
                          <a:solidFill>
                            <a:srgbClr val="CAEACE"/>
                          </a:solidFill>
                          <a:ln w="25400" cap="flat" cmpd="sng" algn="ctr">
                            <a:noFill/>
                            <a:prstDash val="solid"/>
                          </a:ln>
                          <a:effectLst/>
                        </wps:spPr>
                        <wps:txbx>
                          <w:txbxContent>
                            <w:p w14:paraId="4BCCC9A9">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111" o:spid="_x0000_s1026" o:spt="203" style="height:292pt;width:486.6pt;" coordsize="6179820,3708400" editas="canvas" o:gfxdata="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">
                <o:lock v:ext="edit" aspectratio="f"/>
                <v:shape id="画布 111" o:spid="_x0000_s1026" style="position:absolute;left:0;top:0;height:3708400;width:6179820;" fillcolor="#FFFFFF" filled="t" stroked="f" coordsize="21600,21600" o:gfxdata="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">
                  <v:fill on="t" focussize="0,0"/>
                  <v:stroke on="f"/>
                  <v:imagedata o:title=""/>
                  <o:lock v:ext="edit" aspectratio="t"/>
                </v:shape>
                <v:shape id="_x0000_s1026" o:spid="_x0000_s1026" o:spt="75" type="#_x0000_t75" style="position:absolute;left:165100;top:460150;height:2772000;width:5876267;" filled="f" o:preferrelative="t" stroked="f" coordsize="21600,21600" o:gfxdata="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">
                  <v:fill on="f" focussize="0,0"/>
                  <v:stroke on="f"/>
                  <v:imagedata r:id="rId29" o:title=""/>
                  <o:lock v:ext="edit" aspectratio="t"/>
                </v:shape>
                <v:shape id="文本框 561" o:spid="_x0000_s1026" o:spt="202" type="#_x0000_t202" style="position:absolute;left:129200;top:210480;height:248920;width:375920;" filled="f" stroked="f" coordsize="21600,21600" o:gfxdata="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L3Gd3YAAAABQEAAA8AAAAAAAAAAQAgAAAAIgAAAGRycy9kb3du&#10;cmV2LnhtbFBLAQIUABQAAAAIAIdO4kAojSHEOAIAAFEEAAAOAAAAAAAAAAEAIAAAACcBAABkcnMv&#10;ZTJvRG9jLnhtbFBLBQYAAAAABgAGAFkBAADRBQAAAAA=&#10;">
                  <v:fill on="f" focussize="0,0"/>
                  <v:stroke on="f" weight="0.5pt"/>
                  <v:imagedata o:title=""/>
                  <o:lock v:ext="edit" aspectratio="f"/>
                  <v:textbox>
                    <w:txbxContent>
                      <w:p w14:paraId="75E2884D">
                        <w:pPr>
                          <w:spacing w:line="200" w:lineRule="exact"/>
                          <w:jc w:val="center"/>
                          <w:rPr>
                            <w:sz w:val="24"/>
                            <w:szCs w:val="24"/>
                            <w:lang w:eastAsia="zh-CN"/>
                          </w:rPr>
                        </w:pPr>
                      </w:p>
                    </w:txbxContent>
                  </v:textbox>
                </v:shape>
                <v:shape id="文本框 561" o:spid="_x0000_s1026" o:spt="202" type="#_x0000_t202" style="position:absolute;left:1983400;top:258740;height:248920;width:375920;" filled="f" stroked="f" coordsize="21600,21600" o:gfxdata="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i9xnd2AAAAAUBAAAPAAAAAAAAAAEAIAAAACIAAABkcnMvZG93&#10;bnJldi54bWxQSwECFAAUAAAACACHTuJAerXbuTkCAABSBAAADgAAAAAAAAABACAAAAAnAQAAZHJz&#10;L2Uyb0RvYy54bWxQSwUGAAAAAAYABgBZAQAA0gUAAAAA&#10;">
                  <v:fill on="f" focussize="0,0"/>
                  <v:stroke on="f" weight="0.5pt"/>
                  <v:imagedata o:title=""/>
                  <o:lock v:ext="edit" aspectratio="f"/>
                  <v:textbox>
                    <w:txbxContent>
                      <w:p w14:paraId="5AB9115F">
                        <w:pPr>
                          <w:spacing w:line="200" w:lineRule="exact"/>
                          <w:jc w:val="center"/>
                          <w:rPr>
                            <w:sz w:val="24"/>
                            <w:szCs w:val="24"/>
                            <w:lang w:eastAsia="zh-CN"/>
                          </w:rPr>
                        </w:pPr>
                      </w:p>
                    </w:txbxContent>
                  </v:textbox>
                </v:shape>
                <v:shape id="文本框 561" o:spid="_x0000_s1026" o:spt="202" type="#_x0000_t202" style="position:absolute;left:3337855;top:199050;height:248920;width:375920;" filled="f" stroked="f" coordsize="21600,21600" o:gfxdata="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i9xnd2AAAAAUBAAAPAAAAAAAAAAEAIAAAACIAAABkcnMvZG93&#10;bnJldi54bWxQSwECFAAUAAAACACHTuJAwYEUQzkCAABSBAAADgAAAAAAAAABACAAAAAnAQAAZHJz&#10;L2Uyb0RvYy54bWxQSwUGAAAAAAYABgBZAQAA0gUAAAAA&#10;">
                  <v:fill on="f" focussize="0,0"/>
                  <v:stroke on="f" weight="0.5pt"/>
                  <v:imagedata o:title=""/>
                  <o:lock v:ext="edit" aspectratio="f"/>
                  <v:textbox>
                    <w:txbxContent>
                      <w:p w14:paraId="07F923E0">
                        <w:pPr>
                          <w:spacing w:line="200" w:lineRule="exact"/>
                          <w:jc w:val="center"/>
                          <w:rPr>
                            <w:sz w:val="24"/>
                            <w:szCs w:val="24"/>
                            <w:lang w:eastAsia="zh-CN"/>
                          </w:rPr>
                        </w:pPr>
                        <w:r>
                          <w:rPr>
                            <w:rFonts w:hint="eastAsia"/>
                            <w:color w:val="000000"/>
                            <w:szCs w:val="21"/>
                            <w:lang w:eastAsia="zh-CN"/>
                          </w:rPr>
                          <w:t>A</w:t>
                        </w:r>
                      </w:p>
                    </w:txbxContent>
                  </v:textbox>
                </v:shape>
                <v:shape id="文本框 561" o:spid="_x0000_s1026" o:spt="202" type="#_x0000_t202" style="position:absolute;left:5231425;top:275250;height:248920;width:375920;" filled="f" stroked="f" coordsize="21600,21600" o:gfxdata="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i9xnd2AAAAAUBAAAPAAAAAAAAAAEAIAAAACIAAABkcnMvZG93&#10;bnJldi54bWxQSwECFAAUAAAACACHTuJAAGP22DkCAABSBAAADgAAAAAAAAABACAAAAAnAQAAZHJz&#10;L2Uyb0RvYy54bWxQSwUGAAAAAAYABgBZAQAA0gUAAAAA&#10;">
                  <v:fill on="f" focussize="0,0"/>
                  <v:stroke on="f" weight="0.5pt"/>
                  <v:imagedata o:title=""/>
                  <o:lock v:ext="edit" aspectratio="f"/>
                  <v:textbox>
                    <w:txbxContent>
                      <w:p w14:paraId="287C00E0">
                        <w:pPr>
                          <w:spacing w:line="200" w:lineRule="exact"/>
                          <w:jc w:val="center"/>
                          <w:rPr>
                            <w:sz w:val="24"/>
                            <w:szCs w:val="24"/>
                            <w:lang w:eastAsia="zh-CN"/>
                          </w:rPr>
                        </w:pPr>
                        <w:r>
                          <w:rPr>
                            <w:rFonts w:hint="eastAsia"/>
                            <w:color w:val="000000"/>
                            <w:szCs w:val="21"/>
                            <w:lang w:eastAsia="zh-CN"/>
                          </w:rPr>
                          <w:t>B</w:t>
                        </w:r>
                      </w:p>
                    </w:txbxContent>
                  </v:textbox>
                </v:shape>
                <v:rect id="_x0000_s1026" o:spid="_x0000_s1026" o:spt="1" style="position:absolute;left:3659800;top:776900;height:405130;width:182880;v-text-anchor:middle;" fillcolor="#CAEACE" filled="t" stroked="f" coordsize="21600,21600" o:gfxdata="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HUUnW/XAAAABQEAAA8AAAAAAAAAAQAgAAAAIgAAAGRycy9kb3ducmV2LnhtbFBL&#10;AQIUABQAAAAIAIdO4kCEfdhDaQIAAKsEAAAOAAAAAAAAAAEAIAAAACYBAABkcnMvZTJvRG9jLnht&#10;bFBLBQYAAAAABgAGAFkBAAABBgAAAAA=&#10;">
                  <v:fill on="t" focussize="0,0"/>
                  <v:stroke on="f" weight="2pt"/>
                  <v:imagedata o:title=""/>
                  <o:lock v:ext="edit" aspectratio="f"/>
                  <v:textbox>
                    <w:txbxContent>
                      <w:p w14:paraId="3360F7F7">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3648030;top:2370750;height:405130;width:182880;v-text-anchor:middle;" fillcolor="#CAEACE" filled="t" stroked="f" coordsize="21600,21600" o:gfxdata="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1FJ1v1wAAAAUBAAAPAAAAAAAAAAEAIAAAACIAAABkcnMvZG93bnJldi54bWxQSwEC&#10;FAAUAAAACACHTuJAYQNDqmcCAACsBAAADgAAAAAAAAABACAAAAAmAQAAZHJzL2Uyb0RvYy54bWxQ&#10;SwUGAAAAAAYABgBZAQAA/wUAAAAA&#10;">
                  <v:fill on="t" focussize="0,0"/>
                  <v:stroke on="f" weight="2pt"/>
                  <v:imagedata o:title=""/>
                  <o:lock v:ext="edit" aspectratio="f"/>
                  <v:textbox>
                    <w:txbxContent>
                      <w:p w14:paraId="17F2BD14">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180000;top:180000;height:3261700;width:2645750;v-text-anchor:middle;" fillcolor="#CAEACE" filled="t" stroked="f" coordsize="21600,21600" o:gfxdata="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HUUnW/XAAAABQEAAA8AAAAAAAAAAQAgAAAAIgAAAGRycy9kb3ducmV2LnhtbFBLAQIUABQAAAAI&#10;AIdO4kAOE1QzYAIAAKwEAAAOAAAAAAAAAAEAIAAAACYBAABkcnMvZTJvRG9jLnhtbFBLBQYAAAAA&#10;BgAGAFkBAAD4BQAAAAA=&#10;">
                  <v:fill on="t" focussize="0,0"/>
                  <v:stroke on="f" weight="2pt"/>
                  <v:imagedata o:title=""/>
                  <o:lock v:ext="edit" aspectratio="f"/>
                  <v:textbox>
                    <w:txbxContent>
                      <w:p w14:paraId="4BCCC9A9">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28643B60">
      <w:pPr>
        <w:rPr>
          <w:rFonts w:ascii="Times New Roman" w:hAnsi="Times New Roman"/>
          <w:lang w:eastAsia="zh-CN"/>
        </w:rPr>
      </w:pPr>
      <w:r>
        <w:rPr>
          <w:rFonts w:ascii="Times New Roman" w:hAnsi="Times New Roman"/>
        </w:rPr>
        <w:t>C</w:t>
      </w:r>
      <w:r>
        <w:rPr>
          <w:rFonts w:hint="eastAsia" w:ascii="Times New Roman" w:hAnsi="Times New Roman"/>
          <w:lang w:eastAsia="zh-CN"/>
        </w:rPr>
        <w:t>:</w:t>
      </w:r>
      <w:r>
        <w:rPr>
          <w:rFonts w:ascii="Times New Roman" w:hAnsi="Times New Roman"/>
          <w:lang w:eastAsia="zh-CN"/>
        </w:rPr>
        <w:t>SC3248</w:t>
      </w:r>
      <w:r>
        <w:rPr>
          <w:rFonts w:hint="eastAsia" w:ascii="Times New Roman" w:hAnsi="Times New Roman"/>
          <w:lang w:eastAsia="zh-CN"/>
        </w:rPr>
        <w:t xml:space="preserve"> 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2D54B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2846A81F">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39AC635C">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256C9FCF">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533B8471">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68E45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2718C5EA">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7C6D75B3">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0E49501D">
            <w:pPr>
              <w:rPr>
                <w:rFonts w:ascii="Times New Roman" w:hAnsi="Times New Roman"/>
                <w:highlight w:val="none"/>
                <w:lang w:eastAsia="zh-CN"/>
              </w:rPr>
            </w:pPr>
            <w:r>
              <w:rPr>
                <w:rFonts w:ascii="Times New Roman" w:hAnsi="Times New Roman"/>
                <w:highlight w:val="none"/>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2D931438">
            <w:pPr>
              <w:rPr>
                <w:rFonts w:ascii="Times New Roman" w:hAnsi="Times New Roman"/>
                <w:highlight w:val="none"/>
                <w:lang w:eastAsia="zh-CN"/>
              </w:rPr>
            </w:pPr>
            <w:r>
              <w:rPr>
                <w:rFonts w:ascii="Times New Roman" w:hAnsi="Times New Roman"/>
                <w:highlight w:val="none"/>
                <w:lang w:eastAsia="zh-CN"/>
              </w:rPr>
              <w:t>Off: Initialization state</w:t>
            </w:r>
          </w:p>
          <w:p w14:paraId="7E7B7E35">
            <w:pPr>
              <w:rPr>
                <w:rFonts w:ascii="Times New Roman" w:hAnsi="Times New Roman"/>
                <w:highlight w:val="none"/>
                <w:lang w:eastAsia="zh-CN"/>
              </w:rPr>
            </w:pPr>
            <w:r>
              <w:rPr>
                <w:rFonts w:hint="eastAsia" w:ascii="Times New Roman" w:hAnsi="Times New Roman"/>
                <w:highlight w:val="none"/>
                <w:lang w:eastAsia="zh-CN"/>
              </w:rPr>
              <w:t>Flash</w:t>
            </w:r>
            <w:r>
              <w:rPr>
                <w:rFonts w:ascii="Times New Roman" w:hAnsi="Times New Roman"/>
                <w:highlight w:val="none"/>
                <w:lang w:eastAsia="zh-CN"/>
              </w:rPr>
              <w:t>: PrepOP state</w:t>
            </w:r>
          </w:p>
          <w:p w14:paraId="62A5BD99">
            <w:pPr>
              <w:rPr>
                <w:rFonts w:ascii="Times New Roman" w:hAnsi="Times New Roman"/>
                <w:highlight w:val="none"/>
                <w:lang w:eastAsia="zh-CN"/>
              </w:rPr>
            </w:pPr>
            <w:r>
              <w:rPr>
                <w:rFonts w:hint="eastAsia" w:ascii="Times New Roman" w:hAnsi="Times New Roman"/>
                <w:highlight w:val="none"/>
                <w:lang w:eastAsia="zh-CN"/>
              </w:rPr>
              <w:t>Single Flash</w:t>
            </w:r>
            <w:r>
              <w:rPr>
                <w:rFonts w:ascii="Times New Roman" w:hAnsi="Times New Roman"/>
                <w:highlight w:val="none"/>
                <w:lang w:eastAsia="zh-CN"/>
              </w:rPr>
              <w:t>: SafeOP state</w:t>
            </w:r>
          </w:p>
          <w:p w14:paraId="0B678AA6">
            <w:pPr>
              <w:rPr>
                <w:rFonts w:ascii="Times New Roman" w:hAnsi="Times New Roman"/>
                <w:highlight w:val="none"/>
                <w:lang w:eastAsia="zh-CN"/>
              </w:rPr>
            </w:pPr>
            <w:r>
              <w:rPr>
                <w:rFonts w:hint="eastAsia" w:ascii="Times New Roman" w:hAnsi="Times New Roman" w:eastAsia="宋体"/>
                <w:color w:val="1A2029"/>
                <w:szCs w:val="21"/>
                <w:highlight w:val="none"/>
                <w:shd w:val="clear" w:color="auto" w:fill="FFFFFF"/>
                <w:lang w:eastAsia="zh-CN"/>
              </w:rPr>
              <w:t>Remain</w:t>
            </w:r>
            <w:r>
              <w:rPr>
                <w:rFonts w:ascii="Times New Roman" w:hAnsi="Times New Roman" w:eastAsia="Segoe UI"/>
                <w:color w:val="1A2029"/>
                <w:szCs w:val="21"/>
                <w:highlight w:val="none"/>
                <w:shd w:val="clear" w:color="auto" w:fill="FFFFFF"/>
              </w:rPr>
              <w:t xml:space="preserve"> on</w:t>
            </w:r>
            <w:r>
              <w:rPr>
                <w:rFonts w:ascii="Times New Roman" w:hAnsi="Times New Roman"/>
                <w:highlight w:val="none"/>
                <w:lang w:eastAsia="zh-CN"/>
              </w:rPr>
              <w:t>: OP state</w:t>
            </w:r>
          </w:p>
          <w:p w14:paraId="1E3EC3A5">
            <w:pPr>
              <w:rPr>
                <w:rFonts w:ascii="Times New Roman" w:hAnsi="Times New Roman"/>
                <w:highlight w:val="none"/>
              </w:rPr>
            </w:pPr>
            <w:r>
              <w:rPr>
                <w:rFonts w:ascii="Times New Roman" w:hAnsi="Times New Roman" w:eastAsia="Segoe UI"/>
                <w:color w:val="1A2029"/>
                <w:szCs w:val="21"/>
                <w:highlight w:val="none"/>
                <w:shd w:val="clear" w:color="auto" w:fill="FFFFFF"/>
              </w:rPr>
              <w:t>Flicker</w:t>
            </w:r>
            <w:r>
              <w:rPr>
                <w:rFonts w:ascii="Times New Roman" w:hAnsi="Times New Roman"/>
                <w:highlight w:val="none"/>
                <w:lang w:eastAsia="zh-CN"/>
              </w:rPr>
              <w:t>: Boot mode</w:t>
            </w:r>
          </w:p>
        </w:tc>
      </w:tr>
      <w:tr w14:paraId="01BE6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A6074AE">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168FE06">
            <w:pPr>
              <w:rPr>
                <w:rFonts w:ascii="Times New Roman" w:hAnsi="Times New Roman"/>
                <w:lang w:eastAsia="zh-CN"/>
              </w:rPr>
            </w:pPr>
            <w:r>
              <w:rPr>
                <w:rFonts w:ascii="Times New Roman" w:hAnsi="Times New Roman"/>
                <w:lang w:eastAsia="zh-CN"/>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3E5D23F">
            <w:pPr>
              <w:rPr>
                <w:rFonts w:ascii="Times New Roman" w:hAnsi="Times New Roman"/>
                <w:highlight w:val="none"/>
                <w:lang w:eastAsia="zh-CN"/>
              </w:rPr>
            </w:pPr>
            <w:r>
              <w:rPr>
                <w:rFonts w:ascii="Times New Roman" w:hAnsi="Times New Roman"/>
                <w:highlight w:val="none"/>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2BF78DB">
            <w:pPr>
              <w:rPr>
                <w:rFonts w:ascii="Times New Roman" w:hAnsi="Times New Roman"/>
                <w:highlight w:val="none"/>
                <w:lang w:eastAsia="zh-CN"/>
              </w:rPr>
            </w:pPr>
            <w:r>
              <w:rPr>
                <w:rFonts w:ascii="Times New Roman" w:hAnsi="Times New Roman"/>
                <w:highlight w:val="none"/>
                <w:lang w:eastAsia="zh-CN"/>
              </w:rPr>
              <w:t>Off: No valid communication network established, or network port damaged</w:t>
            </w:r>
          </w:p>
          <w:p w14:paraId="568C30DA">
            <w:pPr>
              <w:rPr>
                <w:rFonts w:ascii="Times New Roman" w:hAnsi="Times New Roman"/>
                <w:highlight w:val="none"/>
                <w:lang w:eastAsia="zh-CN"/>
              </w:rPr>
            </w:pPr>
            <w:r>
              <w:rPr>
                <w:rFonts w:hint="eastAsia" w:ascii="Times New Roman" w:hAnsi="Times New Roman"/>
                <w:highlight w:val="none"/>
                <w:lang w:eastAsia="zh-CN"/>
              </w:rPr>
              <w:t>Remain</w:t>
            </w:r>
            <w:r>
              <w:rPr>
                <w:rFonts w:ascii="Times New Roman" w:hAnsi="Times New Roman"/>
                <w:highlight w:val="none"/>
                <w:lang w:eastAsia="zh-CN"/>
              </w:rPr>
              <w:t xml:space="preserve"> on/</w:t>
            </w:r>
            <w:r>
              <w:rPr>
                <w:rFonts w:hint="eastAsia" w:ascii="Times New Roman" w:hAnsi="Times New Roman"/>
                <w:highlight w:val="none"/>
                <w:lang w:eastAsia="zh-CN"/>
              </w:rPr>
              <w:t>Occasional flash</w:t>
            </w:r>
            <w:r>
              <w:rPr>
                <w:rFonts w:ascii="Times New Roman" w:hAnsi="Times New Roman"/>
                <w:highlight w:val="none"/>
                <w:lang w:eastAsia="zh-CN"/>
              </w:rPr>
              <w:t>: communication established, waiting for data</w:t>
            </w:r>
          </w:p>
          <w:p w14:paraId="5B3B01BC">
            <w:pPr>
              <w:rPr>
                <w:rFonts w:ascii="Times New Roman" w:hAnsi="Times New Roman"/>
                <w:highlight w:val="none"/>
              </w:rPr>
            </w:pPr>
            <w:r>
              <w:rPr>
                <w:rFonts w:hint="eastAsia" w:ascii="Times New Roman" w:hAnsi="Times New Roman"/>
                <w:highlight w:val="none"/>
                <w:lang w:eastAsia="zh-CN"/>
              </w:rPr>
              <w:t>Flash</w:t>
            </w:r>
            <w:r>
              <w:rPr>
                <w:rFonts w:ascii="Times New Roman" w:hAnsi="Times New Roman"/>
                <w:highlight w:val="none"/>
                <w:lang w:eastAsia="zh-CN"/>
              </w:rPr>
              <w:t>: Normal data communication</w:t>
            </w:r>
          </w:p>
        </w:tc>
      </w:tr>
      <w:tr w14:paraId="1B501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05E2259">
            <w:pPr>
              <w:rPr>
                <w:rFonts w:ascii="Times New Roman" w:hAnsi="Times New Roman"/>
              </w:rPr>
            </w:pPr>
            <w:r>
              <w:rPr>
                <w:rFonts w:ascii="Times New Roman" w:hAnsi="Times New Roman"/>
              </w:rPr>
              <w:t>E1~E8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6585C18">
            <w:pPr>
              <w:rPr>
                <w:rFonts w:ascii="Times New Roman" w:hAnsi="Times New Roman"/>
              </w:rPr>
            </w:pPr>
            <w:r>
              <w:rPr>
                <w:rFonts w:ascii="Times New Roman" w:hAnsi="Times New Roman"/>
              </w:rPr>
              <w:t xml:space="preserve">AI </w:t>
            </w:r>
            <w:r>
              <w:rPr>
                <w:rFonts w:ascii="Times New Roman" w:hAnsi="Times New Roman"/>
                <w:lang w:eastAsia="zh-CN"/>
              </w:rPr>
              <w:t xml:space="preserve">Input channel </w:t>
            </w:r>
            <w:r>
              <w:rPr>
                <w:rFonts w:ascii="Times New Roman" w:hAnsi="Times New Roman"/>
              </w:rPr>
              <w:t>1~8</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6D1D230">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A796456">
            <w:pPr>
              <w:rPr>
                <w:rFonts w:ascii="Times New Roman" w:hAnsi="Times New Roman"/>
                <w:lang w:eastAsia="zh-CN"/>
              </w:rPr>
            </w:pPr>
            <w:r>
              <w:rPr>
                <w:rFonts w:ascii="Times New Roman" w:hAnsi="Times New Roman"/>
                <w:lang w:eastAsia="zh-CN"/>
              </w:rPr>
              <w:t>Off: No error</w:t>
            </w:r>
          </w:p>
          <w:p w14:paraId="4E0B1C78">
            <w:pPr>
              <w:rPr>
                <w:rFonts w:ascii="Times New Roman" w:hAnsi="Times New Roman"/>
              </w:rPr>
            </w:pPr>
            <w:r>
              <w:rPr>
                <w:rFonts w:ascii="Times New Roman" w:hAnsi="Times New Roman"/>
                <w:lang w:eastAsia="zh-CN"/>
              </w:rPr>
              <w:t>On: Error status, including over-range, Up power supply abnormality, etc.</w:t>
            </w:r>
          </w:p>
        </w:tc>
      </w:tr>
    </w:tbl>
    <w:p w14:paraId="699B56BE">
      <w:pPr>
        <w:rPr>
          <w:rFonts w:ascii="Times New Roman" w:hAnsi="Times New Roman"/>
        </w:rPr>
      </w:pPr>
    </w:p>
    <w:p w14:paraId="075B97D6">
      <w:pPr>
        <w:rPr>
          <w:rFonts w:ascii="Times New Roman" w:hAnsi="Times New Roman"/>
          <w:lang w:eastAsia="zh-CN"/>
        </w:rPr>
      </w:pPr>
      <w:r>
        <w:rPr>
          <w:rFonts w:ascii="Times New Roman" w:hAnsi="Times New Roman"/>
        </w:rPr>
        <w:t>D</w:t>
      </w:r>
      <w:r>
        <w:rPr>
          <w:rFonts w:hint="eastAsia" w:ascii="Times New Roman" w:hAnsi="Times New Roman"/>
          <w:lang w:eastAsia="zh-CN"/>
        </w:rPr>
        <w:t>:</w:t>
      </w:r>
      <w:r>
        <w:rPr>
          <w:rFonts w:ascii="Times New Roman" w:hAnsi="Times New Roman"/>
          <w:lang w:eastAsia="zh-CN"/>
        </w:rPr>
        <w:t>SC3248</w:t>
      </w:r>
      <w:r>
        <w:rPr>
          <w:rFonts w:hint="eastAsia" w:ascii="Times New Roman" w:hAnsi="Times New Roman"/>
          <w:lang w:eastAsia="zh-CN"/>
        </w:rPr>
        <w:t xml:space="preserve"> </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4BDFA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5FDC93EE">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2C23EB3A">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7903DAC5">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23ECBB71">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0792D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5ED28C31">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4E591462">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4A6FD29C">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3EEF90CD">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023B8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69124CD">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93D8B6A">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91A2B2A">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BF6B2F0">
            <w:pPr>
              <w:rPr>
                <w:rFonts w:ascii="Times New Roman" w:hAnsi="Times New Roman"/>
              </w:rPr>
            </w:pPr>
            <w:r>
              <w:rPr>
                <w:rFonts w:ascii="Times New Roman" w:hAnsi="Times New Roman"/>
              </w:rPr>
              <w:t xml:space="preserve">Us GND output pin for communication power supply of the </w:t>
            </w:r>
            <w:r>
              <w:rPr>
                <w:rFonts w:hint="eastAsia" w:ascii="Times New Roman" w:hAnsi="Times New Roman"/>
                <w:lang w:eastAsia="zh-CN"/>
              </w:rPr>
              <w:t>post stage I/O device</w:t>
            </w:r>
          </w:p>
        </w:tc>
      </w:tr>
      <w:tr w14:paraId="781E9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005408B">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489D9A9">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76FE59C">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7AC87ADE">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5959F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8B07964">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52DC6AC">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82B8A0E">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795BFF31">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00FDC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CA2FFA9">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436F16D">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AD8C655">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393D554A">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1B2A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349C48E">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00642D8">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B3F33D7">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72B4BFAE">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00FD7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54D266E">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BC82107">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7A7E5EF">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4F2CB3E0">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442E8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801E369">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B7DFA41">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AF65D0D">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685C9E37">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3642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827813E">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E960BC7">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D4EAC7B">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5E3BC6B2">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424D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ECCC6EA">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0F7D81A">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F2A0FCC">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4BACE159">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3DC7E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1FB0962">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22</w:t>
            </w:r>
            <w:r>
              <w:rPr>
                <w:rFonts w:hint="eastAsia" w:ascii="Times New Roman" w:hAnsi="Times New Roman"/>
                <w:lang w:eastAsia="zh-CN"/>
              </w:rPr>
              <w:t>,</w:t>
            </w:r>
            <w:r>
              <w:rPr>
                <w:rFonts w:ascii="Times New Roman" w:hAnsi="Times New Roman"/>
              </w:rPr>
              <w:t>24</w:t>
            </w:r>
          </w:p>
          <w:p w14:paraId="56A3BE1B">
            <w:pPr>
              <w:rPr>
                <w:rFonts w:ascii="Times New Roman" w:hAnsi="Times New Roman"/>
              </w:rPr>
            </w:pPr>
            <w:r>
              <w:rPr>
                <w:rFonts w:ascii="Times New Roman" w:hAnsi="Times New Roman"/>
              </w:rPr>
              <w:t>26</w:t>
            </w:r>
            <w:r>
              <w:rPr>
                <w:rFonts w:hint="eastAsia" w:ascii="Times New Roman" w:hAnsi="Times New Roman"/>
                <w:lang w:eastAsia="zh-CN"/>
              </w:rPr>
              <w:t>,</w:t>
            </w:r>
            <w:r>
              <w:rPr>
                <w:rFonts w:ascii="Times New Roman" w:hAnsi="Times New Roman"/>
              </w:rPr>
              <w:t>28</w:t>
            </w:r>
            <w:r>
              <w:rPr>
                <w:rFonts w:hint="eastAsia" w:ascii="Times New Roman" w:hAnsi="Times New Roman"/>
                <w:lang w:eastAsia="zh-CN"/>
              </w:rPr>
              <w:t>,</w:t>
            </w:r>
            <w:r>
              <w:rPr>
                <w:rFonts w:ascii="Times New Roman" w:hAnsi="Times New Roman"/>
              </w:rPr>
              <w:t>30</w:t>
            </w:r>
            <w:r>
              <w:rPr>
                <w:rFonts w:hint="eastAsia" w:ascii="Times New Roman" w:hAnsi="Times New Roman"/>
                <w:lang w:eastAsia="zh-CN"/>
              </w:rPr>
              <w:t>,</w:t>
            </w:r>
            <w:r>
              <w:rPr>
                <w:rFonts w:ascii="Times New Roman" w:hAnsi="Times New Roman"/>
              </w:rPr>
              <w:t>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2C0F2EA">
            <w:pPr>
              <w:rPr>
                <w:rFonts w:ascii="Times New Roman" w:hAnsi="Times New Roman"/>
              </w:rPr>
            </w:pPr>
            <w:r>
              <w:rPr>
                <w:rFonts w:ascii="Times New Roman" w:hAnsi="Times New Roman"/>
              </w:rPr>
              <w:t>AI 1~8</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F33E46F">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4CF3F9B">
            <w:pPr>
              <w:rPr>
                <w:rFonts w:ascii="Times New Roman" w:hAnsi="Times New Roman"/>
              </w:rPr>
            </w:pPr>
            <w:r>
              <w:rPr>
                <w:rFonts w:ascii="Times New Roman" w:hAnsi="Times New Roman" w:eastAsia="Segoe UI"/>
                <w:color w:val="1A2029"/>
                <w:szCs w:val="21"/>
                <w:shd w:val="clear" w:color="auto" w:fill="FFFFFF"/>
              </w:rPr>
              <w:t>Digital input channels 1~</w:t>
            </w:r>
            <w:r>
              <w:rPr>
                <w:rFonts w:ascii="Times New Roman" w:hAnsi="Times New Roman" w:eastAsia="宋体"/>
                <w:color w:val="1A2029"/>
                <w:szCs w:val="21"/>
                <w:shd w:val="clear" w:color="auto" w:fill="FFFFFF"/>
                <w:lang w:eastAsia="zh-CN"/>
              </w:rPr>
              <w:t>8</w:t>
            </w:r>
          </w:p>
        </w:tc>
      </w:tr>
      <w:tr w14:paraId="5B266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9561604">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21</w:t>
            </w:r>
            <w:r>
              <w:rPr>
                <w:rFonts w:hint="eastAsia" w:ascii="Times New Roman" w:hAnsi="Times New Roman"/>
                <w:lang w:eastAsia="zh-CN"/>
              </w:rPr>
              <w:t>,</w:t>
            </w:r>
            <w:r>
              <w:rPr>
                <w:rFonts w:ascii="Times New Roman" w:hAnsi="Times New Roman"/>
              </w:rPr>
              <w:t>23</w:t>
            </w:r>
          </w:p>
          <w:p w14:paraId="36975F9C">
            <w:pPr>
              <w:rPr>
                <w:rFonts w:ascii="Times New Roman" w:hAnsi="Times New Roman"/>
              </w:rPr>
            </w:pPr>
            <w:r>
              <w:rPr>
                <w:rFonts w:ascii="Times New Roman" w:hAnsi="Times New Roman"/>
              </w:rPr>
              <w:t>25</w:t>
            </w:r>
            <w:r>
              <w:rPr>
                <w:rFonts w:hint="eastAsia" w:ascii="Times New Roman" w:hAnsi="Times New Roman"/>
                <w:lang w:eastAsia="zh-CN"/>
              </w:rPr>
              <w:t>,</w:t>
            </w:r>
            <w:r>
              <w:rPr>
                <w:rFonts w:ascii="Times New Roman" w:hAnsi="Times New Roman"/>
              </w:rPr>
              <w:t>27</w:t>
            </w:r>
            <w:r>
              <w:rPr>
                <w:rFonts w:hint="eastAsia" w:ascii="Times New Roman" w:hAnsi="Times New Roman"/>
                <w:lang w:eastAsia="zh-CN"/>
              </w:rPr>
              <w:t>,</w:t>
            </w:r>
            <w:r>
              <w:rPr>
                <w:rFonts w:ascii="Times New Roman" w:hAnsi="Times New Roman"/>
              </w:rPr>
              <w:t>29</w:t>
            </w:r>
            <w:r>
              <w:rPr>
                <w:rFonts w:hint="eastAsia" w:ascii="Times New Roman" w:hAnsi="Times New Roman"/>
                <w:lang w:eastAsia="zh-CN"/>
              </w:rPr>
              <w:t>,</w:t>
            </w:r>
            <w:r>
              <w:rPr>
                <w:rFonts w:ascii="Times New Roman" w:hAnsi="Times New Roman"/>
              </w:rPr>
              <w:t>31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83BBA70">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66C419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21C1A37">
            <w:pPr>
              <w:rPr>
                <w:rFonts w:ascii="Times New Roman" w:hAnsi="Times New Roman"/>
              </w:rPr>
            </w:pPr>
            <w:r>
              <w:rPr>
                <w:rFonts w:ascii="Times New Roman" w:hAnsi="Times New Roman" w:eastAsia="Segoe UI"/>
                <w:color w:val="1A2029"/>
                <w:szCs w:val="21"/>
                <w:shd w:val="clear" w:color="auto" w:fill="FFFFFF"/>
              </w:rPr>
              <w:t>Analog ground</w:t>
            </w:r>
          </w:p>
        </w:tc>
      </w:tr>
      <w:tr w14:paraId="2A741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C773D84">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57FE41E">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65F33C9">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D52542E">
            <w:pPr>
              <w:rPr>
                <w:rFonts w:ascii="Times New Roman" w:hAnsi="Times New Roman"/>
              </w:rPr>
            </w:pPr>
            <w:r>
              <w:rPr>
                <w:rFonts w:ascii="Times New Roman" w:hAnsi="Times New Roman" w:eastAsia="Segoe UI"/>
                <w:color w:val="1A2029"/>
                <w:szCs w:val="21"/>
                <w:shd w:val="clear" w:color="auto" w:fill="FFFFFF"/>
              </w:rPr>
              <w:t> 0V power supply at the field side</w:t>
            </w:r>
          </w:p>
        </w:tc>
      </w:tr>
      <w:tr w14:paraId="71CEA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2C9365A">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C36F4AF">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355BD2F">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B478539">
            <w:pPr>
              <w:rPr>
                <w:rFonts w:ascii="Times New Roman" w:hAnsi="Times New Roman"/>
              </w:rPr>
            </w:pPr>
            <w:r>
              <w:rPr>
                <w:rFonts w:ascii="Times New Roman" w:hAnsi="Times New Roman" w:eastAsia="Segoe UI"/>
                <w:color w:val="1A2029"/>
                <w:szCs w:val="21"/>
                <w:shd w:val="clear" w:color="auto" w:fill="FFFFFF"/>
              </w:rPr>
              <w:t>24V power supply at the field side</w:t>
            </w:r>
          </w:p>
        </w:tc>
      </w:tr>
      <w:tr w14:paraId="79954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076C049">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6BB79BA">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13999CD">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9CE4761">
            <w:pPr>
              <w:rPr>
                <w:rFonts w:ascii="Times New Roman" w:hAnsi="Times New Roman"/>
              </w:rPr>
            </w:pPr>
            <w:r>
              <w:rPr>
                <w:rFonts w:ascii="Times New Roman" w:hAnsi="Times New Roman"/>
                <w:lang w:eastAsia="zh-CN"/>
              </w:rPr>
              <w:t>Ground</w:t>
            </w:r>
          </w:p>
        </w:tc>
      </w:tr>
    </w:tbl>
    <w:p w14:paraId="6E20840A">
      <w:pPr>
        <w:rPr>
          <w:rFonts w:ascii="Times New Roman" w:hAnsi="Times New Roman"/>
          <w:b/>
          <w:bCs/>
          <w:lang w:eastAsia="zh-CN"/>
        </w:rPr>
      </w:pPr>
    </w:p>
    <w:p w14:paraId="707656C3">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02FE6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06EB5CAC">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single" w:color="9BBB59" w:sz="8" w:space="0"/>
            </w:tcBorders>
            <w:shd w:val="clear" w:color="auto" w:fill="FFFFFF"/>
            <w:vAlign w:val="center"/>
          </w:tcPr>
          <w:p w14:paraId="0E4EE045">
            <w:pPr>
              <w:rPr>
                <w:rFonts w:ascii="Times New Roman" w:hAnsi="Times New Roman"/>
                <w:b/>
                <w:bCs/>
              </w:rPr>
            </w:pPr>
            <w:r>
              <w:rPr>
                <w:rFonts w:ascii="Times New Roman" w:hAnsi="Times New Roman"/>
                <w:b/>
                <w:bCs/>
              </w:rPr>
              <w:t>SC3248</w:t>
            </w:r>
          </w:p>
        </w:tc>
      </w:tr>
      <w:tr w14:paraId="5F442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vAlign w:val="center"/>
          </w:tcPr>
          <w:p w14:paraId="75304954">
            <w:pPr>
              <w:rPr>
                <w:rFonts w:ascii="Times New Roman" w:hAnsi="Times New Roman"/>
              </w:rPr>
            </w:pPr>
            <w:r>
              <w:rPr>
                <w:rFonts w:ascii="Times New Roman" w:hAnsi="Times New Roman"/>
              </w:rPr>
              <w:t>Number of input channels</w:t>
            </w:r>
          </w:p>
        </w:tc>
        <w:tc>
          <w:tcPr>
            <w:tcW w:w="7372" w:type="dxa"/>
            <w:tcBorders>
              <w:top w:val="single" w:color="943734" w:sz="12" w:space="0"/>
              <w:left w:val="single" w:color="9BBB59" w:sz="8" w:space="0"/>
              <w:bottom w:val="single" w:color="9BBB59" w:sz="8" w:space="0"/>
              <w:right w:val="nil"/>
            </w:tcBorders>
            <w:shd w:val="clear" w:color="auto" w:fill="FFFFFF"/>
            <w:vAlign w:val="center"/>
          </w:tcPr>
          <w:p w14:paraId="587A19FF">
            <w:pPr>
              <w:rPr>
                <w:rFonts w:ascii="Times New Roman" w:hAnsi="Times New Roman"/>
                <w:lang w:eastAsia="zh-CN"/>
              </w:rPr>
            </w:pPr>
            <w:r>
              <w:rPr>
                <w:rFonts w:ascii="Times New Roman" w:hAnsi="Times New Roman"/>
                <w:lang w:eastAsia="zh-CN"/>
              </w:rPr>
              <w:t>8</w:t>
            </w:r>
            <w:r>
              <w:rPr>
                <w:rFonts w:hint="eastAsia" w:ascii="Times New Roman" w:hAnsi="Times New Roman"/>
                <w:lang w:eastAsia="zh-CN"/>
              </w:rPr>
              <w:t>(</w:t>
            </w:r>
            <w:r>
              <w:rPr>
                <w:rFonts w:ascii="Times New Roman" w:hAnsi="Times New Roman"/>
                <w:lang w:eastAsia="zh-CN"/>
              </w:rPr>
              <w:t>Single-ended two-wire configuration</w:t>
            </w:r>
            <w:r>
              <w:rPr>
                <w:rFonts w:hint="eastAsia" w:ascii="Times New Roman" w:hAnsi="Times New Roman"/>
                <w:lang w:eastAsia="zh-CN"/>
              </w:rPr>
              <w:t>)</w:t>
            </w:r>
          </w:p>
        </w:tc>
      </w:tr>
      <w:tr w14:paraId="6F891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5594FD06">
            <w:pPr>
              <w:rPr>
                <w:rFonts w:ascii="Times New Roman" w:hAnsi="Times New Roman"/>
                <w:lang w:eastAsia="zh-CN"/>
              </w:rPr>
            </w:pPr>
            <w:r>
              <w:rPr>
                <w:rFonts w:hint="eastAsia" w:ascii="Times New Roman" w:hAnsi="Times New Roman"/>
                <w:lang w:eastAsia="zh-CN"/>
              </w:rPr>
              <w:t>Supply voltage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4FBBB7DB">
            <w:pPr>
              <w:rPr>
                <w:rFonts w:ascii="Times New Roman" w:hAnsi="Times New Roman"/>
              </w:rPr>
            </w:pPr>
            <w:r>
              <w:rPr>
                <w:rFonts w:ascii="Times New Roman" w:hAnsi="Times New Roman"/>
              </w:rPr>
              <w:t>24 V DC (-15 %/ +20 %)</w:t>
            </w:r>
          </w:p>
        </w:tc>
      </w:tr>
      <w:tr w14:paraId="7513C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7A25D926">
            <w:pPr>
              <w:rPr>
                <w:rFonts w:ascii="Times New Roman" w:hAnsi="Times New Roman"/>
              </w:rPr>
            </w:pPr>
            <w:r>
              <w:rPr>
                <w:rFonts w:ascii="Times New Roman" w:hAnsi="Times New Roman"/>
              </w:rPr>
              <w:t>Signal current</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190878EC">
            <w:pPr>
              <w:rPr>
                <w:rFonts w:ascii="Times New Roman" w:hAnsi="Times New Roman"/>
              </w:rPr>
            </w:pPr>
            <w:r>
              <w:rPr>
                <w:rFonts w:ascii="Times New Roman" w:hAnsi="Times New Roman"/>
              </w:rPr>
              <w:t>4mA ～20mA</w:t>
            </w:r>
          </w:p>
        </w:tc>
      </w:tr>
      <w:tr w14:paraId="35103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11FE23E0">
            <w:pPr>
              <w:rPr>
                <w:rFonts w:ascii="Times New Roman" w:hAnsi="Times New Roma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5DB2F28F">
            <w:pPr>
              <w:rPr>
                <w:rFonts w:ascii="Times New Roman" w:hAnsi="Times New Roman"/>
              </w:rPr>
            </w:pPr>
            <w:r>
              <w:rPr>
                <w:rFonts w:ascii="Times New Roman" w:hAnsi="Times New Roman"/>
              </w:rPr>
              <w:t>16位</w:t>
            </w:r>
          </w:p>
        </w:tc>
      </w:tr>
      <w:tr w14:paraId="45204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4AD6F298">
            <w:pPr>
              <w:rPr>
                <w:rFonts w:ascii="Times New Roman" w:hAnsi="Times New Roman"/>
                <w:lang w:eastAsia="zh-CN"/>
              </w:rPr>
            </w:pPr>
            <w:r>
              <w:rPr>
                <w:rFonts w:hint="eastAsia" w:ascii="Times New Roman" w:hAnsi="Times New Roman"/>
                <w:lang w:eastAsia="zh-CN"/>
              </w:rPr>
              <w:t>Input impedance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33259DB7">
            <w:pPr>
              <w:rPr>
                <w:rFonts w:ascii="Times New Roman" w:hAnsi="Times New Roman"/>
              </w:rPr>
            </w:pPr>
            <w:r>
              <w:rPr>
                <w:rFonts w:ascii="Times New Roman" w:hAnsi="Times New Roman"/>
              </w:rPr>
              <w:t>～200Ω</w:t>
            </w:r>
          </w:p>
        </w:tc>
      </w:tr>
      <w:tr w14:paraId="40BF5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03A6CD6E">
            <w:pPr>
              <w:rPr>
                <w:rFonts w:ascii="Times New Roman" w:hAnsi="Times New Roman"/>
              </w:rPr>
            </w:pPr>
            <w:r>
              <w:rPr>
                <w:rFonts w:ascii="Times New Roman" w:hAnsi="Times New Roman"/>
              </w:rPr>
              <w:t>Input filter cutoff frequency</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3123AD62">
            <w:pPr>
              <w:rPr>
                <w:rFonts w:ascii="Times New Roman" w:hAnsi="Times New Roman"/>
              </w:rPr>
            </w:pPr>
            <w:r>
              <w:rPr>
                <w:rFonts w:ascii="Times New Roman" w:hAnsi="Times New Roman"/>
              </w:rPr>
              <w:t>10KHz</w:t>
            </w:r>
          </w:p>
        </w:tc>
      </w:tr>
      <w:tr w14:paraId="12AD6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07E5C999">
            <w:pPr>
              <w:rPr>
                <w:rFonts w:ascii="Times New Roman" w:hAnsi="Times New Roma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573B32C">
            <w:pPr>
              <w:rPr>
                <w:rFonts w:ascii="Times New Roman" w:hAnsi="Times New Roman"/>
              </w:rPr>
            </w:pPr>
            <w:r>
              <w:rPr>
                <w:rFonts w:ascii="Times New Roman" w:hAnsi="Times New Roman"/>
              </w:rPr>
              <w:t>～</w:t>
            </w:r>
            <w:r>
              <w:rPr>
                <w:rFonts w:ascii="Times New Roman" w:hAnsi="Times New Roman"/>
                <w:lang w:eastAsia="zh-CN"/>
              </w:rPr>
              <w:t>4</w:t>
            </w:r>
            <w:r>
              <w:rPr>
                <w:rFonts w:ascii="Times New Roman" w:hAnsi="Times New Roman"/>
              </w:rPr>
              <w:t>00μs</w:t>
            </w:r>
          </w:p>
        </w:tc>
      </w:tr>
      <w:tr w14:paraId="64E22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218E6485">
            <w:pPr>
              <w:rPr>
                <w:rFonts w:ascii="Times New Roman" w:hAnsi="Times New Roman"/>
              </w:rPr>
            </w:pPr>
            <w:r>
              <w:rPr>
                <w:rFonts w:ascii="Times New Roman" w:hAnsi="Times New Roman"/>
              </w:rPr>
              <w:t>Measurement error</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6EB30560">
            <w:pPr>
              <w:rPr>
                <w:rFonts w:ascii="Times New Roman" w:hAnsi="Times New Roman"/>
                <w:lang w:eastAsia="zh-CN"/>
              </w:rPr>
            </w:pPr>
            <w:r>
              <w:rPr>
                <w:rFonts w:ascii="Times New Roman" w:hAnsi="Times New Roman"/>
              </w:rPr>
              <w:t xml:space="preserve">＜0.1% </w:t>
            </w:r>
            <w:r>
              <w:rPr>
                <w:rFonts w:hint="eastAsia" w:ascii="Times New Roman" w:hAnsi="Times New Roman"/>
                <w:lang w:eastAsia="zh-CN"/>
              </w:rPr>
              <w:t>(</w:t>
            </w:r>
            <w:r>
              <w:rPr>
                <w:rFonts w:ascii="Times New Roman" w:hAnsi="Times New Roman"/>
              </w:rPr>
              <w:t>0～55℃，</w:t>
            </w:r>
            <w:r>
              <w:rPr>
                <w:rFonts w:hint="eastAsia" w:ascii="Times New Roman" w:hAnsi="Times New Roman"/>
                <w:lang w:eastAsia="zh-CN"/>
              </w:rPr>
              <w:t>relative to full scale)</w:t>
            </w:r>
          </w:p>
        </w:tc>
      </w:tr>
      <w:tr w14:paraId="676F7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527971AB">
            <w:pPr>
              <w:rPr>
                <w:rFonts w:ascii="Times New Roman" w:hAnsi="Times New Roma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180A8A7C">
            <w:pPr>
              <w:rPr>
                <w:rFonts w:ascii="Times New Roman" w:hAnsi="Times New Roman"/>
                <w:lang w:eastAsia="zh-CN"/>
              </w:rPr>
            </w:pPr>
            <w:r>
              <w:rPr>
                <w:rFonts w:ascii="Times New Roman" w:hAnsi="Times New Roman"/>
                <w:lang w:eastAsia="zh-CN"/>
              </w:rPr>
              <w:t>Support synchronous switching between SM and DC</w:t>
            </w:r>
          </w:p>
        </w:tc>
      </w:tr>
      <w:tr w14:paraId="1E810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3A3392E2">
            <w:pPr>
              <w:rPr>
                <w:rFonts w:ascii="Times New Roman" w:hAnsi="Times New Roman"/>
              </w:rPr>
            </w:pPr>
            <w:r>
              <w:rPr>
                <w:rFonts w:ascii="Times New Roman" w:hAnsi="Times New Roman"/>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6796C7EF">
            <w:pPr>
              <w:rPr>
                <w:rFonts w:ascii="Times New Roman" w:hAnsi="Times New Roman"/>
              </w:rPr>
            </w:pPr>
            <w:r>
              <w:rPr>
                <w:rFonts w:ascii="Times New Roman" w:hAnsi="Times New Roman"/>
              </w:rPr>
              <w:t>&lt;&lt; 1μs</w:t>
            </w:r>
          </w:p>
        </w:tc>
      </w:tr>
      <w:tr w14:paraId="3B53E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5631D759">
            <w:pPr>
              <w:rPr>
                <w:rFonts w:ascii="Times New Roman" w:hAnsi="Times New Roma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511F5D87">
            <w:pPr>
              <w:rPr>
                <w:rFonts w:ascii="Times New Roman" w:hAnsi="Times New Roman"/>
              </w:rPr>
            </w:pPr>
            <w:r>
              <w:rPr>
                <w:rFonts w:hint="eastAsia" w:ascii="Times New Roman" w:hAnsi="Times New Roman"/>
                <w:lang w:eastAsia="zh-CN"/>
              </w:rPr>
              <w:t xml:space="preserve">Typical value </w:t>
            </w:r>
            <w:r>
              <w:rPr>
                <w:rFonts w:ascii="Times New Roman" w:hAnsi="Times New Roman"/>
              </w:rPr>
              <w:t>165mA</w:t>
            </w:r>
          </w:p>
        </w:tc>
      </w:tr>
      <w:tr w14:paraId="658D7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1D1D65A3">
            <w:pPr>
              <w:rPr>
                <w:rFonts w:ascii="Times New Roman" w:hAnsi="Times New Roman"/>
              </w:rPr>
            </w:pPr>
            <w:r>
              <w:rPr>
                <w:rFonts w:ascii="Times New Roman" w:hAnsi="Times New Roman"/>
              </w:rPr>
              <w:t>Process mirror bit width</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0BD0D524">
            <w:pPr>
              <w:rPr>
                <w:rFonts w:ascii="Times New Roman" w:hAnsi="Times New Roman"/>
              </w:rPr>
            </w:pPr>
            <w:r>
              <w:rPr>
                <w:rFonts w:ascii="Times New Roman" w:hAnsi="Times New Roman"/>
              </w:rPr>
              <w:t>16</w:t>
            </w:r>
            <w:r>
              <w:rPr>
                <w:rFonts w:hint="eastAsia" w:ascii="Times New Roman" w:hAnsi="Times New Roman"/>
                <w:lang w:val="en-US" w:eastAsia="zh-CN"/>
              </w:rPr>
              <w:t xml:space="preserve"> bit</w:t>
            </w:r>
          </w:p>
        </w:tc>
      </w:tr>
      <w:tr w14:paraId="21B46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004EE4D2">
            <w:pPr>
              <w:rPr>
                <w:rFonts w:ascii="Times New Roman" w:hAnsi="Times New Roma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6DAD0562">
            <w:pPr>
              <w:rPr>
                <w:rFonts w:ascii="Times New Roman" w:hAnsi="Times New Roman"/>
                <w:lang w:eastAsia="zh-CN"/>
              </w:rPr>
            </w:pPr>
            <w:r>
              <w:rPr>
                <w:rFonts w:ascii="Times New Roman" w:hAnsi="Times New Roman"/>
              </w:rPr>
              <w:t>500 V (</w:t>
            </w:r>
            <w:r>
              <w:rPr>
                <w:rFonts w:ascii="Times New Roman" w:hAnsi="Times New Roman"/>
                <w:lang w:eastAsia="zh-CN"/>
              </w:rPr>
              <w:t>Communication with field voltage</w:t>
            </w:r>
            <w:r>
              <w:rPr>
                <w:rFonts w:hint="eastAsia" w:ascii="Times New Roman" w:hAnsi="Times New Roman"/>
                <w:lang w:eastAsia="zh-CN"/>
              </w:rPr>
              <w:t>)</w:t>
            </w:r>
          </w:p>
        </w:tc>
      </w:tr>
      <w:tr w14:paraId="142DE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215A2607">
            <w:pPr>
              <w:rPr>
                <w:rFonts w:ascii="Times New Roman" w:hAnsi="Times New Roman"/>
                <w:lang w:eastAsia="zh-CN"/>
              </w:rPr>
            </w:pPr>
            <w:r>
              <w:rPr>
                <w:rFonts w:hint="eastAsia" w:ascii="Times New Roman" w:hAnsi="Times New Roman"/>
                <w:lang w:eastAsia="zh-C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1A71A0AE">
            <w:pPr>
              <w:rPr>
                <w:rFonts w:ascii="Times New Roman" w:hAnsi="Times New Roman"/>
              </w:rPr>
            </w:pPr>
            <w:r>
              <w:rPr>
                <w:rFonts w:ascii="Times New Roman" w:hAnsi="Times New Roman"/>
              </w:rPr>
              <w:t>﹣25 ℃～﹢85 ℃</w:t>
            </w:r>
          </w:p>
        </w:tc>
      </w:tr>
      <w:tr w14:paraId="14BEB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400EBE93">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10B1EC31">
            <w:pPr>
              <w:rPr>
                <w:rFonts w:ascii="Times New Roman" w:hAnsi="Times New Roman"/>
              </w:rPr>
            </w:pPr>
            <w:r>
              <w:rPr>
                <w:rFonts w:ascii="Times New Roman" w:hAnsi="Times New Roman"/>
              </w:rPr>
              <w:t>﹣40 ℃～﹢85 ℃</w:t>
            </w:r>
          </w:p>
        </w:tc>
      </w:tr>
      <w:tr w14:paraId="61D39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74A52F56">
            <w:pPr>
              <w:rPr>
                <w:rFonts w:ascii="Times New Roman" w:hAnsi="Times New Roman"/>
                <w:lang w:eastAsia="zh-CN"/>
              </w:rPr>
            </w:pPr>
            <w:r>
              <w:rPr>
                <w:rFonts w:hint="eastAsia" w:ascii="Times New Roman" w:hAnsi="Times New Roman"/>
                <w:lang w:eastAsia="zh-CN"/>
              </w:rPr>
              <w:t>Relative humidity</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0015DD33">
            <w:pPr>
              <w:rPr>
                <w:rFonts w:ascii="Times New Roman" w:hAnsi="Times New Roman"/>
                <w:lang w:eastAsia="zh-CN"/>
              </w:rPr>
            </w:pPr>
            <w:r>
              <w:rPr>
                <w:rFonts w:ascii="Times New Roman" w:hAnsi="Times New Roman"/>
              </w:rPr>
              <w:t>95 %，</w:t>
            </w:r>
            <w:r>
              <w:rPr>
                <w:rFonts w:ascii="Times New Roman" w:hAnsi="Times New Roman"/>
                <w:lang w:eastAsia="zh-CN"/>
              </w:rPr>
              <w:t>No condensation</w:t>
            </w:r>
          </w:p>
        </w:tc>
      </w:tr>
      <w:tr w14:paraId="0E92A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0C6790F9">
            <w:pPr>
              <w:rPr>
                <w:rFonts w:ascii="Times New Roman" w:hAnsi="Times New Roma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7C3168E9">
            <w:pPr>
              <w:rPr>
                <w:rFonts w:ascii="Times New Roman" w:hAnsi="Times New Roman"/>
              </w:rPr>
            </w:pPr>
            <w:r>
              <w:rPr>
                <w:rFonts w:ascii="Times New Roman" w:hAnsi="Times New Roman"/>
              </w:rPr>
              <w:t>～12 x 62 x 55 mm</w:t>
            </w:r>
          </w:p>
        </w:tc>
      </w:tr>
      <w:tr w14:paraId="57376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2ADBB810">
            <w:pPr>
              <w:rPr>
                <w:rFonts w:ascii="Times New Roman" w:hAnsi="Times New Roma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4A310FC9">
            <w:pPr>
              <w:rPr>
                <w:rFonts w:ascii="Times New Roman" w:hAnsi="Times New Roman"/>
              </w:rPr>
            </w:pPr>
            <w:r>
              <w:rPr>
                <w:rFonts w:ascii="Times New Roman" w:hAnsi="Times New Roman"/>
              </w:rPr>
              <w:t>～25 g</w:t>
            </w:r>
          </w:p>
        </w:tc>
      </w:tr>
      <w:tr w14:paraId="2B547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028DFB7B">
            <w:pPr>
              <w:rPr>
                <w:rFonts w:ascii="Times New Roman" w:hAnsi="Times New Roma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1BF54493">
            <w:pPr>
              <w:rPr>
                <w:rFonts w:ascii="Times New Roman" w:hAnsi="Times New Roman"/>
                <w:lang w:eastAsia="zh-CN"/>
              </w:rPr>
            </w:pPr>
            <w:r>
              <w:rPr>
                <w:rFonts w:ascii="Times New Roman" w:hAnsi="Times New Roman"/>
              </w:rPr>
              <w:t xml:space="preserve">PCB </w:t>
            </w:r>
            <w:r>
              <w:rPr>
                <w:rFonts w:hint="eastAsia" w:ascii="Times New Roman" w:hAnsi="Times New Roman"/>
                <w:lang w:eastAsia="zh-CN"/>
              </w:rPr>
              <w:t>(</w:t>
            </w:r>
            <w:r>
              <w:rPr>
                <w:rFonts w:ascii="Times New Roman" w:hAnsi="Times New Roman"/>
                <w:lang w:eastAsia="zh-CN"/>
              </w:rPr>
              <w:t xml:space="preserve">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1DC6B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62BE246F">
            <w:pPr>
              <w:rPr>
                <w:rFonts w:ascii="Times New Roman" w:hAnsi="Times New Roma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3388AFA2">
            <w:pPr>
              <w:rPr>
                <w:rFonts w:ascii="Times New Roman" w:hAnsi="Times New Roman"/>
                <w:lang w:eastAsia="zh-CN"/>
              </w:rPr>
            </w:pPr>
            <w:r>
              <w:rPr>
                <w:rFonts w:ascii="Times New Roman" w:hAnsi="Times New Roman"/>
              </w:rPr>
              <w:t>35mm</w:t>
            </w:r>
            <w:r>
              <w:rPr>
                <w:rFonts w:hint="eastAsia" w:ascii="Times New Roman" w:hAnsi="Times New Roman"/>
                <w:lang w:eastAsia="zh-CN"/>
              </w:rPr>
              <w:t xml:space="preserve"> gap between upper and lower installation</w:t>
            </w:r>
          </w:p>
        </w:tc>
      </w:tr>
      <w:tr w14:paraId="0EF43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6B5879ED">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3C4A7195">
            <w:pPr>
              <w:rPr>
                <w:rFonts w:ascii="Times New Roman" w:hAnsi="Times New Roman"/>
              </w:rPr>
            </w:pPr>
            <w:r>
              <w:rPr>
                <w:rFonts w:ascii="Times New Roman" w:hAnsi="Times New Roman"/>
              </w:rPr>
              <w:t>1 &amp; 5</w:t>
            </w:r>
          </w:p>
        </w:tc>
      </w:tr>
      <w:tr w14:paraId="2D58A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vAlign w:val="center"/>
          </w:tcPr>
          <w:p w14:paraId="4AFA0898">
            <w:pPr>
              <w:rPr>
                <w:rFonts w:ascii="Times New Roman" w:hAnsi="Times New Roma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vAlign w:val="center"/>
          </w:tcPr>
          <w:p w14:paraId="75287D37">
            <w:pPr>
              <w:rPr>
                <w:rFonts w:ascii="Times New Roman" w:hAnsi="Times New Roman"/>
              </w:rPr>
            </w:pPr>
            <w:r>
              <w:rPr>
                <w:rFonts w:ascii="Times New Roman" w:hAnsi="Times New Roman"/>
              </w:rPr>
              <w:t>IP20</w:t>
            </w:r>
          </w:p>
        </w:tc>
      </w:tr>
    </w:tbl>
    <w:p w14:paraId="3D93E1ED">
      <w:pPr>
        <w:rPr>
          <w:rFonts w:ascii="Times New Roman" w:hAnsi="Times New Roman"/>
        </w:rPr>
      </w:pPr>
      <w:r>
        <w:rPr>
          <w:rFonts w:ascii="Times New Roman" w:hAnsi="Times New Roman"/>
        </w:rPr>
        <w:br w:type="page"/>
      </w:r>
    </w:p>
    <w:p w14:paraId="6D4F20DB">
      <w:pPr>
        <w:rPr>
          <w:rFonts w:ascii="Times New Roman" w:hAnsi="Times New Roman"/>
          <w:lang w:eastAsia="zh-CN"/>
        </w:rPr>
      </w:pPr>
    </w:p>
    <w:p w14:paraId="0FAC50A5">
      <w:pPr>
        <w:pStyle w:val="5"/>
        <w:rPr>
          <w:rFonts w:ascii="Times New Roman" w:hAnsi="Times New Roman"/>
          <w:lang w:eastAsia="zh-CN"/>
        </w:rPr>
      </w:pPr>
      <w:bookmarkStart w:id="22" w:name="_Toc9713"/>
      <w:r>
        <w:rPr>
          <w:rFonts w:hint="eastAsia" w:ascii="Times New Roman" w:hAnsi="Times New Roman"/>
          <w:lang w:val="en-US" w:eastAsia="zh-CN"/>
        </w:rPr>
        <w:t xml:space="preserve"> </w:t>
      </w:r>
      <w:r>
        <w:rPr>
          <w:rFonts w:ascii="Times New Roman" w:hAnsi="Times New Roman"/>
          <w:lang w:eastAsia="zh-CN"/>
        </w:rPr>
        <w:t>SC3274 (4-channel Thermocouple Temperature Acquisition Module)</w:t>
      </w:r>
      <w:bookmarkEnd w:id="22"/>
    </w:p>
    <w:p w14:paraId="609E90BF">
      <w:pPr>
        <w:ind w:firstLine="400"/>
        <w:rPr>
          <w:rFonts w:ascii="Times New Roman" w:hAnsi="Times New Roman"/>
          <w:lang w:eastAsia="zh-CN"/>
        </w:rPr>
      </w:pPr>
      <w:r>
        <w:rPr>
          <w:rFonts w:ascii="Times New Roman" w:hAnsi="Times New Roman"/>
          <w:lang w:eastAsia="zh-CN"/>
        </w:rPr>
        <w:t>SC3274 module is an EtherCAT bus-based analog input module with 4 inputs and 16-bit resolution for RTD temperature acquisition. It can simultaneously access 4 3-wire sensors and supports PT100, PT1000 and NI100 sensors.</w:t>
      </w:r>
    </w:p>
    <w:p w14:paraId="3E23E22D">
      <w:pPr>
        <w:rPr>
          <w:rFonts w:ascii="Times New Roman" w:hAnsi="Times New Roman"/>
        </w:rPr>
      </w:pPr>
      <w:r>
        <w:rPr>
          <w:rFonts w:ascii="Times New Roman" w:hAnsi="Times New Roman"/>
          <w:lang w:eastAsia="zh-CN"/>
        </w:rPr>
        <mc:AlternateContent>
          <mc:Choice Requires="wpc">
            <w:drawing>
              <wp:anchor distT="0" distB="0" distL="114300" distR="114300" simplePos="0" relativeHeight="251664384" behindDoc="0" locked="0" layoutInCell="1" allowOverlap="1">
                <wp:simplePos x="0" y="0"/>
                <wp:positionH relativeFrom="margin">
                  <wp:align>center</wp:align>
                </wp:positionH>
                <wp:positionV relativeFrom="paragraph">
                  <wp:posOffset>306705</wp:posOffset>
                </wp:positionV>
                <wp:extent cx="6092825" cy="3841750"/>
                <wp:effectExtent l="0" t="0" r="3175" b="6350"/>
                <wp:wrapTopAndBottom/>
                <wp:docPr id="31" name="画布 10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16" name="图片 1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169366" y="350050"/>
                            <a:ext cx="557002" cy="2808000"/>
                          </a:xfrm>
                          <a:prstGeom prst="rect">
                            <a:avLst/>
                          </a:prstGeom>
                          <a:noFill/>
                          <a:ln>
                            <a:noFill/>
                          </a:ln>
                          <a:effectLst/>
                        </pic:spPr>
                      </pic:pic>
                      <wps:wsp>
                        <wps:cNvPr id="117" name="矩形 117"/>
                        <wps:cNvSpPr/>
                        <wps:spPr>
                          <a:xfrm>
                            <a:off x="2233928" y="1028700"/>
                            <a:ext cx="170182" cy="544286"/>
                          </a:xfrm>
                          <a:prstGeom prst="rect">
                            <a:avLst/>
                          </a:prstGeom>
                          <a:noFill/>
                          <a:ln w="25400" cap="flat" cmpd="sng" algn="ctr">
                            <a:solidFill>
                              <a:srgbClr val="000000"/>
                            </a:solidFill>
                            <a:prstDash val="sysDot"/>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8" name="文本框 21"/>
                        <wps:cNvSpPr txBox="1"/>
                        <wps:spPr>
                          <a:xfrm>
                            <a:off x="139065" y="1097280"/>
                            <a:ext cx="821690" cy="337185"/>
                          </a:xfrm>
                          <a:prstGeom prst="rect">
                            <a:avLst/>
                          </a:prstGeom>
                          <a:noFill/>
                          <a:ln w="25400" cap="flat" cmpd="sng" algn="ctr">
                            <a:noFill/>
                            <a:prstDash val="solid"/>
                          </a:ln>
                          <a:effectLst/>
                        </wps:spPr>
                        <wps:txbx>
                          <w:txbxContent>
                            <w:p w14:paraId="4056D0D3">
                              <w:pPr>
                                <w:keepNext w:val="0"/>
                                <w:keepLines w:val="0"/>
                                <w:pageBreakBefore w:val="0"/>
                                <w:widowControl/>
                                <w:kinsoku/>
                                <w:wordWrap/>
                                <w:overflowPunct/>
                                <w:topLinePunct w:val="0"/>
                                <w:bidi w:val="0"/>
                                <w:adjustRightInd/>
                                <w:snapToGrid/>
                                <w:textAlignment w:val="auto"/>
                                <w:rPr>
                                  <w:rFonts w:hint="default" w:ascii="Times New Roman" w:hAnsi="Times New Roman" w:cs="Times New Roman"/>
                                  <w:color w:val="525252"/>
                                  <w:sz w:val="15"/>
                                  <w:szCs w:val="15"/>
                                  <w:lang w:val="en-US" w:eastAsia="zh-CN"/>
                                </w:rPr>
                              </w:pPr>
                              <w:r>
                                <w:rPr>
                                  <w:rFonts w:hint="default" w:ascii="Times New Roman" w:hAnsi="Times New Roman" w:cs="Times New Roman"/>
                                  <w:color w:val="525252"/>
                                  <w:sz w:val="15"/>
                                  <w:szCs w:val="15"/>
                                  <w:lang w:val="en-US" w:eastAsia="zh-CN"/>
                                </w:rPr>
                                <w:t>Communication</w:t>
                              </w:r>
                            </w:p>
                            <w:p w14:paraId="4BE84F74">
                              <w:pPr>
                                <w:keepNext w:val="0"/>
                                <w:keepLines w:val="0"/>
                                <w:pageBreakBefore w:val="0"/>
                                <w:widowControl/>
                                <w:kinsoku/>
                                <w:wordWrap/>
                                <w:overflowPunct/>
                                <w:topLinePunct w:val="0"/>
                                <w:bidi w:val="0"/>
                                <w:adjustRightInd/>
                                <w:snapToGrid/>
                                <w:textAlignment w:val="auto"/>
                                <w:rPr>
                                  <w:rFonts w:hint="default" w:ascii="Times New Roman" w:hAnsi="Times New Roman" w:eastAsia="微软雅黑" w:cs="Times New Roman"/>
                                  <w:color w:val="525252"/>
                                  <w:sz w:val="15"/>
                                  <w:szCs w:val="15"/>
                                  <w:lang w:val="en-US" w:eastAsia="zh-CN"/>
                                </w:rPr>
                              </w:pPr>
                              <w:r>
                                <w:rPr>
                                  <w:rFonts w:hint="default" w:ascii="Times New Roman" w:hAnsi="Times New Roman" w:cs="Times New Roman"/>
                                  <w:color w:val="525252"/>
                                  <w:sz w:val="15"/>
                                  <w:szCs w:val="15"/>
                                  <w:lang w:val="en-US" w:eastAsia="zh-CN"/>
                                </w:rPr>
                                <w:t>indicator</w:t>
                              </w:r>
                            </w:p>
                          </w:txbxContent>
                        </wps:txbx>
                        <wps:bodyPr rot="0" spcFirstLastPara="0" vert="horz" wrap="none" lIns="91440" tIns="45720" rIns="91440" bIns="45720" numCol="1" spcCol="0" rtlCol="0" fromWordArt="0" anchor="t" anchorCtr="0" forceAA="0" compatLnSpc="1">
                          <a:noAutofit/>
                        </wps:bodyPr>
                      </wps:wsp>
                      <wps:wsp>
                        <wps:cNvPr id="120" name="连接符: 肘形 143"/>
                        <wps:cNvCnPr/>
                        <wps:spPr>
                          <a:xfrm rot="10800000" flipV="1">
                            <a:off x="1002122" y="1300842"/>
                            <a:ext cx="1231806" cy="951"/>
                          </a:xfrm>
                          <a:prstGeom prst="bentConnector3">
                            <a:avLst>
                              <a:gd name="adj1" fmla="val 50000"/>
                            </a:avLst>
                          </a:prstGeom>
                          <a:noFill/>
                          <a:ln w="12700" cap="flat" cmpd="sng" algn="ctr">
                            <a:solidFill>
                              <a:srgbClr val="000000">
                                <a:shade val="95000"/>
                                <a:satMod val="105000"/>
                              </a:srgbClr>
                            </a:solidFill>
                            <a:prstDash val="sysDot"/>
                          </a:ln>
                          <a:effectLst/>
                        </wps:spPr>
                        <wps:bodyPr/>
                      </wps:wsp>
                      <wps:wsp>
                        <wps:cNvPr id="122" name="矩形 122"/>
                        <wps:cNvSpPr/>
                        <wps:spPr>
                          <a:xfrm>
                            <a:off x="2233928" y="495057"/>
                            <a:ext cx="210822" cy="433785"/>
                          </a:xfrm>
                          <a:prstGeom prst="rect">
                            <a:avLst/>
                          </a:prstGeom>
                          <a:noFill/>
                          <a:ln w="25400" cap="flat" cmpd="sng" algn="ctr">
                            <a:solidFill>
                              <a:srgbClr val="000000"/>
                            </a:solidFill>
                            <a:prstDash val="sysDot"/>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23" name="文本框 21"/>
                        <wps:cNvSpPr txBox="1"/>
                        <wps:spPr>
                          <a:xfrm>
                            <a:off x="139157" y="506771"/>
                            <a:ext cx="875665" cy="408940"/>
                          </a:xfrm>
                          <a:prstGeom prst="rect">
                            <a:avLst/>
                          </a:prstGeom>
                          <a:noFill/>
                          <a:ln w="25400" cap="flat" cmpd="sng" algn="ctr">
                            <a:noFill/>
                            <a:prstDash val="solid"/>
                          </a:ln>
                          <a:effectLst/>
                        </wps:spPr>
                        <wps:txbx>
                          <w:txbxContent>
                            <w:p w14:paraId="0018D44E">
                              <w:pPr>
                                <w:rPr>
                                  <w:rFonts w:ascii="思源黑体 CN Regular" w:hAnsi="思源黑体 CN Regular"/>
                                  <w:color w:val="525252"/>
                                </w:rPr>
                              </w:pPr>
                              <w:r>
                                <w:rPr>
                                  <w:rFonts w:hint="eastAsia"/>
                                </w:rPr>
                                <w:t>通信</w:t>
                              </w:r>
                              <w:r>
                                <w:t>指示灯</w:t>
                              </w:r>
                            </w:p>
                          </w:txbxContent>
                        </wps:txbx>
                        <wps:bodyPr rot="0" spcFirstLastPara="0" vert="horz" wrap="none" lIns="91440" tIns="45720" rIns="91440" bIns="45720" numCol="1" spcCol="0" rtlCol="0" fromWordArt="0" anchor="t" anchorCtr="0" forceAA="0" compatLnSpc="1">
                          <a:noAutofit/>
                        </wps:bodyPr>
                      </wps:wsp>
                      <wps:wsp>
                        <wps:cNvPr id="1030" name="连接符: 肘形 16"/>
                        <wps:cNvCnPr/>
                        <wps:spPr>
                          <a:xfrm rot="10800000">
                            <a:off x="1002122" y="711242"/>
                            <a:ext cx="1231806" cy="709"/>
                          </a:xfrm>
                          <a:prstGeom prst="bentConnector3">
                            <a:avLst>
                              <a:gd name="adj1" fmla="val 50000"/>
                            </a:avLst>
                          </a:prstGeom>
                          <a:noFill/>
                          <a:ln w="12700" cap="flat" cmpd="sng" algn="ctr">
                            <a:solidFill>
                              <a:srgbClr val="000000">
                                <a:shade val="95000"/>
                                <a:satMod val="105000"/>
                              </a:srgbClr>
                            </a:solidFill>
                            <a:prstDash val="sysDot"/>
                          </a:ln>
                          <a:effectLst/>
                        </wps:spPr>
                        <wps:bodyPr/>
                      </wps:wsp>
                      <wps:wsp>
                        <wps:cNvPr id="1031" name="文本框 21"/>
                        <wps:cNvSpPr txBox="1"/>
                        <wps:spPr>
                          <a:xfrm>
                            <a:off x="2199300" y="3247050"/>
                            <a:ext cx="734695" cy="408940"/>
                          </a:xfrm>
                          <a:prstGeom prst="rect">
                            <a:avLst/>
                          </a:prstGeom>
                          <a:noFill/>
                          <a:ln w="25400" cap="flat" cmpd="sng" algn="ctr">
                            <a:noFill/>
                            <a:prstDash val="solid"/>
                          </a:ln>
                          <a:effectLst/>
                        </wps:spPr>
                        <wps:txbx>
                          <w:txbxContent>
                            <w:p w14:paraId="271B1876">
                              <w:pPr>
                                <w:rPr>
                                  <w:rFonts w:hint="default" w:ascii="Times New Roman" w:hAnsi="Times New Roman" w:eastAsia="微软雅黑" w:cs="Times New Roman"/>
                                  <w:color w:val="404040"/>
                                  <w:sz w:val="18"/>
                                  <w:szCs w:val="18"/>
                                  <w:lang w:val="en-US" w:eastAsia="zh-CN"/>
                                </w:rPr>
                              </w:pPr>
                              <w:r>
                                <w:rPr>
                                  <w:rFonts w:hint="eastAsia" w:ascii="Times New Roman" w:hAnsi="Times New Roman" w:cs="Times New Roman"/>
                                  <w:color w:val="404040"/>
                                  <w:sz w:val="18"/>
                                  <w:szCs w:val="18"/>
                                  <w:lang w:val="en-US" w:eastAsia="zh-CN"/>
                                </w:rPr>
                                <w:t xml:space="preserve">Front </w:t>
                              </w:r>
                              <w:r>
                                <w:rPr>
                                  <w:rFonts w:hint="default" w:ascii="Times New Roman" w:hAnsi="Times New Roman" w:cs="Times New Roman"/>
                                  <w:color w:val="404040"/>
                                  <w:sz w:val="18"/>
                                  <w:szCs w:val="18"/>
                                  <w:lang w:val="en-US" w:eastAsia="zh-CN"/>
                                </w:rPr>
                                <w:t xml:space="preserve"> view</w:t>
                              </w:r>
                            </w:p>
                          </w:txbxContent>
                        </wps:txbx>
                        <wps:bodyPr rot="0" spcFirstLastPara="0" vert="horz" wrap="none" lIns="91440" tIns="45720" rIns="91440" bIns="45720" numCol="1" spcCol="0" rtlCol="0" fromWordArt="0" anchor="t" anchorCtr="0" forceAA="0" compatLnSpc="1">
                          <a:noAutofit/>
                        </wps:bodyPr>
                      </wps:wsp>
                      <wps:wsp>
                        <wps:cNvPr id="1032" name="文本框 21"/>
                        <wps:cNvSpPr txBox="1"/>
                        <wps:spPr>
                          <a:xfrm>
                            <a:off x="3639843" y="3266100"/>
                            <a:ext cx="702945" cy="408940"/>
                          </a:xfrm>
                          <a:prstGeom prst="rect">
                            <a:avLst/>
                          </a:prstGeom>
                          <a:noFill/>
                          <a:ln w="25400" cap="flat" cmpd="sng" algn="ctr">
                            <a:noFill/>
                            <a:prstDash val="solid"/>
                          </a:ln>
                          <a:effectLst/>
                        </wps:spPr>
                        <wps:txbx>
                          <w:txbxContent>
                            <w:p w14:paraId="160C23DE">
                              <w:pPr>
                                <w:rPr>
                                  <w:rFonts w:hint="default" w:ascii="Times New Roman" w:hAnsi="Times New Roman" w:eastAsia="微软雅黑" w:cs="Times New Roman"/>
                                  <w:color w:val="404040"/>
                                  <w:sz w:val="15"/>
                                  <w:szCs w:val="15"/>
                                  <w:lang w:val="en-US" w:eastAsia="zh-CN"/>
                                </w:rPr>
                              </w:pPr>
                              <w:r>
                                <w:rPr>
                                  <w:rFonts w:hint="default" w:ascii="Times New Roman" w:hAnsi="Times New Roman" w:cs="Times New Roman"/>
                                  <w:color w:val="404040"/>
                                  <w:sz w:val="15"/>
                                  <w:szCs w:val="15"/>
                                  <w:lang w:val="en-US" w:eastAsia="zh-CN"/>
                                </w:rPr>
                                <w:t>Bottom view</w:t>
                              </w:r>
                            </w:p>
                          </w:txbxContent>
                        </wps:txbx>
                        <wps:bodyPr rot="0" spcFirstLastPara="0" vert="horz" wrap="none" lIns="91440" tIns="45720" rIns="91440" bIns="45720" numCol="1" spcCol="0" rtlCol="0" fromWordArt="0" anchor="t" anchorCtr="0" forceAA="0" compatLnSpc="1">
                          <a:noAutofit/>
                        </wps:bodyPr>
                      </wps:wsp>
                      <pic:pic xmlns:pic="http://schemas.openxmlformats.org/drawingml/2006/picture">
                        <pic:nvPicPr>
                          <pic:cNvPr id="1033" name="图片 103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607542" y="350050"/>
                            <a:ext cx="1922640" cy="2808000"/>
                          </a:xfrm>
                          <a:prstGeom prst="rect">
                            <a:avLst/>
                          </a:prstGeom>
                          <a:noFill/>
                          <a:ln>
                            <a:noFill/>
                          </a:ln>
                          <a:effectLst/>
                        </pic:spPr>
                      </pic:pic>
                      <wps:wsp>
                        <wps:cNvPr id="256" name="矩形 256"/>
                        <wps:cNvSpPr/>
                        <wps:spPr>
                          <a:xfrm>
                            <a:off x="2477430" y="542331"/>
                            <a:ext cx="182880" cy="405130"/>
                          </a:xfrm>
                          <a:prstGeom prst="rect">
                            <a:avLst/>
                          </a:prstGeom>
                          <a:solidFill>
                            <a:srgbClr val="CAEACE"/>
                          </a:solidFill>
                          <a:ln w="25400" cap="flat" cmpd="sng" algn="ctr">
                            <a:noFill/>
                            <a:prstDash val="solid"/>
                          </a:ln>
                          <a:effectLst/>
                        </wps:spPr>
                        <wps:txbx>
                          <w:txbxContent>
                            <w:p w14:paraId="2F46B80F">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57" name="矩形 257"/>
                        <wps:cNvSpPr/>
                        <wps:spPr>
                          <a:xfrm>
                            <a:off x="2479335" y="2256450"/>
                            <a:ext cx="182880" cy="405130"/>
                          </a:xfrm>
                          <a:prstGeom prst="rect">
                            <a:avLst/>
                          </a:prstGeom>
                          <a:solidFill>
                            <a:srgbClr val="CAEACE"/>
                          </a:solidFill>
                          <a:ln w="25400" cap="flat" cmpd="sng" algn="ctr">
                            <a:noFill/>
                            <a:prstDash val="solid"/>
                          </a:ln>
                          <a:effectLst/>
                        </wps:spPr>
                        <wps:txbx>
                          <w:txbxContent>
                            <w:p w14:paraId="466C9ACD">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anchor>
            </w:drawing>
          </mc:Choice>
          <mc:Fallback>
            <w:pict>
              <v:group id="画布 1041" o:spid="_x0000_s1026" o:spt="203" style="position:absolute;left:0pt;margin-top:24.15pt;height:302.5pt;width:479.75pt;mso-position-horizontal:center;mso-position-horizontal-relative:margin;mso-wrap-distance-bottom:0pt;mso-wrap-distance-top:0pt;z-index:251664384;mso-width-relative:page;mso-height-relative:page;" coordsize="6092825,3841750" editas="canvas" o:gfxdata="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">
                <o:lock v:ext="edit" aspectratio="f"/>
                <v:shape id="画布 1041" o:spid="_x0000_s1026" style="position:absolute;left:0;top:0;height:3841750;width:6092825;" fillcolor="#FFFFFF" filled="t" stroked="f" coordsize="21600,21600" o:gfxdata="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">
                  <v:fill on="t" focussize="0,0"/>
                  <v:stroke on="f"/>
                  <v:imagedata o:title=""/>
                  <o:lock v:ext="edit" aspectratio="t"/>
                </v:shape>
                <v:shape id="_x0000_s1026" o:spid="_x0000_s1026" o:spt="75" type="#_x0000_t75" style="position:absolute;left:2169366;top:350050;height:2808000;width:557002;" filled="f" o:preferrelative="t" stroked="f" coordsize="21600,21600" o:gfxdata="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">
                  <v:fill on="f" focussize="0,0"/>
                  <v:stroke on="f"/>
                  <v:imagedata r:id="rId30" o:title=""/>
                  <o:lock v:ext="edit" aspectratio="t"/>
                </v:shape>
                <v:rect id="_x0000_s1026" o:spid="_x0000_s1026" o:spt="1" style="position:absolute;left:2233928;top:1028700;height:544286;width:170182;v-text-anchor:middle;" filled="f" stroked="t" coordsize="21600,21600" o:gfxdata="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qTo0XYAAAABwEAAA8AAAAAAAAAAQAgAAAAIgAAAGRycy9kb3du&#10;cmV2LnhtbFBLAQIUABQAAAAIAIdO4kD1GSeycQIAANIEAAAOAAAAAAAAAAEAIAAAACcBAABkcnMv&#10;ZTJvRG9jLnhtbFBLBQYAAAAABgAGAFkBAAAKBgAAAAA=&#10;">
                  <v:fill on="f" focussize="0,0"/>
                  <v:stroke weight="2pt" color="#000000" joinstyle="round" dashstyle="1 1"/>
                  <v:imagedata o:title=""/>
                  <o:lock v:ext="edit" aspectratio="f"/>
                </v:rect>
                <v:shape id="文本框 21" o:spid="_x0000_s1026" o:spt="202" type="#_x0000_t202" style="position:absolute;left:139065;top:1097280;height:337185;width:821690;mso-wrap-style:none;" filled="f" stroked="f" coordsize="21600,21600" o:gfxdata="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xWJe&#10;DNcAAAAHAQAADwAAAAAAAAABACAAAAAiAAAAZHJzL2Rvd25yZXYueG1sUEsBAhQAFAAAAAgAh07i&#10;QGO9/uJcAgAAigQAAA4AAAAAAAAAAQAgAAAAJgEAAGRycy9lMm9Eb2MueG1sUEsFBgAAAAAGAAYA&#10;WQEAAPQFAAAAAA==&#10;">
                  <v:fill on="f" focussize="0,0"/>
                  <v:stroke on="f" weight="2pt"/>
                  <v:imagedata o:title=""/>
                  <o:lock v:ext="edit" aspectratio="f"/>
                  <v:textbox>
                    <w:txbxContent>
                      <w:p w14:paraId="4056D0D3">
                        <w:pPr>
                          <w:keepNext w:val="0"/>
                          <w:keepLines w:val="0"/>
                          <w:pageBreakBefore w:val="0"/>
                          <w:widowControl/>
                          <w:kinsoku/>
                          <w:wordWrap/>
                          <w:overflowPunct/>
                          <w:topLinePunct w:val="0"/>
                          <w:bidi w:val="0"/>
                          <w:adjustRightInd/>
                          <w:snapToGrid/>
                          <w:textAlignment w:val="auto"/>
                          <w:rPr>
                            <w:rFonts w:hint="default" w:ascii="Times New Roman" w:hAnsi="Times New Roman" w:cs="Times New Roman"/>
                            <w:color w:val="525252"/>
                            <w:sz w:val="15"/>
                            <w:szCs w:val="15"/>
                            <w:lang w:val="en-US" w:eastAsia="zh-CN"/>
                          </w:rPr>
                        </w:pPr>
                        <w:r>
                          <w:rPr>
                            <w:rFonts w:hint="default" w:ascii="Times New Roman" w:hAnsi="Times New Roman" w:cs="Times New Roman"/>
                            <w:color w:val="525252"/>
                            <w:sz w:val="15"/>
                            <w:szCs w:val="15"/>
                            <w:lang w:val="en-US" w:eastAsia="zh-CN"/>
                          </w:rPr>
                          <w:t>Communication</w:t>
                        </w:r>
                      </w:p>
                      <w:p w14:paraId="4BE84F74">
                        <w:pPr>
                          <w:keepNext w:val="0"/>
                          <w:keepLines w:val="0"/>
                          <w:pageBreakBefore w:val="0"/>
                          <w:widowControl/>
                          <w:kinsoku/>
                          <w:wordWrap/>
                          <w:overflowPunct/>
                          <w:topLinePunct w:val="0"/>
                          <w:bidi w:val="0"/>
                          <w:adjustRightInd/>
                          <w:snapToGrid/>
                          <w:textAlignment w:val="auto"/>
                          <w:rPr>
                            <w:rFonts w:hint="default" w:ascii="Times New Roman" w:hAnsi="Times New Roman" w:eastAsia="微软雅黑" w:cs="Times New Roman"/>
                            <w:color w:val="525252"/>
                            <w:sz w:val="15"/>
                            <w:szCs w:val="15"/>
                            <w:lang w:val="en-US" w:eastAsia="zh-CN"/>
                          </w:rPr>
                        </w:pPr>
                        <w:r>
                          <w:rPr>
                            <w:rFonts w:hint="default" w:ascii="Times New Roman" w:hAnsi="Times New Roman" w:cs="Times New Roman"/>
                            <w:color w:val="525252"/>
                            <w:sz w:val="15"/>
                            <w:szCs w:val="15"/>
                            <w:lang w:val="en-US" w:eastAsia="zh-CN"/>
                          </w:rPr>
                          <w:t>indicator</w:t>
                        </w:r>
                      </w:p>
                    </w:txbxContent>
                  </v:textbox>
                </v:shape>
                <v:shape id="连接符: 肘形 143" o:spid="_x0000_s1026" o:spt="34" type="#_x0000_t34" style="position:absolute;left:1002122;top:1300842;flip:y;height:951;width:1231806;rotation:11796480f;" filled="f" stroked="t" coordsize="21600,21600" o:gfxdata="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grc2RtcAAAAHAQAADwAAAAAAAAABACAAAAAiAAAAZHJzL2Rv&#10;d25yZXYueG1sUEsBAhQAFAAAAAgAh07iQKxv2Ro7AgAARwQAAA4AAAAAAAAAAQAgAAAAJgEAAGRy&#10;cy9lMm9Eb2MueG1sUEsFBgAAAAAGAAYAWQEAANMFAAAAAA==&#10;" adj="10800">
                  <v:fill on="f" focussize="0,0"/>
                  <v:stroke weight="1pt" color="#000000" joinstyle="round" dashstyle="1 1"/>
                  <v:imagedata o:title=""/>
                  <o:lock v:ext="edit" aspectratio="f"/>
                </v:shape>
                <v:rect id="_x0000_s1026" o:spid="_x0000_s1026" o:spt="1" style="position:absolute;left:2233928;top:495057;height:433785;width:210822;v-text-anchor:middle;" filled="f" stroked="t" coordsize="21600,21600" o:gfxdata="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qTo0XYAAAABwEAAA8AAAAAAAAAAQAgAAAAIgAAAGRycy9kb3du&#10;cmV2LnhtbFBLAQIUABQAAAAIAIdO4kDu/MyXcQIAANEEAAAOAAAAAAAAAAEAIAAAACcBAABkcnMv&#10;ZTJvRG9jLnhtbFBLBQYAAAAABgAGAFkBAAAKBgAAAAA=&#10;">
                  <v:fill on="f" focussize="0,0"/>
                  <v:stroke weight="2pt" color="#000000" joinstyle="round" dashstyle="1 1"/>
                  <v:imagedata o:title=""/>
                  <o:lock v:ext="edit" aspectratio="f"/>
                </v:rect>
                <v:shape id="文本框 21" o:spid="_x0000_s1026" o:spt="202" type="#_x0000_t202" style="position:absolute;left:139157;top:506771;height:408940;width:875665;mso-wrap-style:none;" filled="f" stroked="f" coordsize="21600,21600" o:gfxdata="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FYl4M1wAAAAcBAAAPAAAAAAAAAAEAIAAAACIAAABkcnMvZG93bnJldi54bWxQSwECFAAUAAAA&#10;CACHTuJAKL2k02ECAACJBAAADgAAAAAAAAABACAAAAAmAQAAZHJzL2Uyb0RvYy54bWxQSwUGAAAA&#10;AAYABgBZAQAA+QUAAAAA&#10;">
                  <v:fill on="f" focussize="0,0"/>
                  <v:stroke on="f" weight="2pt"/>
                  <v:imagedata o:title=""/>
                  <o:lock v:ext="edit" aspectratio="f"/>
                  <v:textbox>
                    <w:txbxContent>
                      <w:p w14:paraId="0018D44E">
                        <w:pPr>
                          <w:rPr>
                            <w:rFonts w:ascii="思源黑体 CN Regular" w:hAnsi="思源黑体 CN Regular"/>
                            <w:color w:val="525252"/>
                          </w:rPr>
                        </w:pPr>
                        <w:r>
                          <w:rPr>
                            <w:rFonts w:hint="eastAsia"/>
                          </w:rPr>
                          <w:t>通信</w:t>
                        </w:r>
                        <w:r>
                          <w:t>指示灯</w:t>
                        </w:r>
                      </w:p>
                    </w:txbxContent>
                  </v:textbox>
                </v:shape>
                <v:shape id="连接符: 肘形 16" o:spid="_x0000_s1026" o:spt="34" type="#_x0000_t34" style="position:absolute;left:1002122;top:711242;height:709;width:1231806;rotation:11796480f;" filled="f" stroked="t" coordsize="21600,21600" o:gfxdata="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8fIU1wAAAAcBAAAPAAAAAAAAAAEAIAAAACIAAABkcnMvZG93bnJldi54&#10;bWxQSwECFAAUAAAACACHTuJA06Il4DQCAAA8BAAADgAAAAAAAAABACAAAAAmAQAAZHJzL2Uyb0Rv&#10;Yy54bWxQSwUGAAAAAAYABgBZAQAAzAUAAAAA&#10;" adj="10800">
                  <v:fill on="f" focussize="0,0"/>
                  <v:stroke weight="1pt" color="#000000" joinstyle="round" dashstyle="1 1"/>
                  <v:imagedata o:title=""/>
                  <o:lock v:ext="edit" aspectratio="f"/>
                </v:shape>
                <v:shape id="文本框 21" o:spid="_x0000_s1026" o:spt="202" type="#_x0000_t202" style="position:absolute;left:2199300;top:3247050;height:408940;width:734695;mso-wrap-style:none;" filled="f" stroked="f" coordsize="21600,21600" o:gfxdata="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ViXgzXAAAABwEAAA8AAAAAAAAAAQAgAAAAIgAAAGRycy9kb3ducmV2LnhtbFBLAQIUABQAAAAI&#10;AIdO4kCYlR6jYAIAAIwEAAAOAAAAAAAAAAEAIAAAACYBAABkcnMvZTJvRG9jLnhtbFBLBQYAAAAA&#10;BgAGAFkBAAD4BQAAAAA=&#10;">
                  <v:fill on="f" focussize="0,0"/>
                  <v:stroke on="f" weight="2pt"/>
                  <v:imagedata o:title=""/>
                  <o:lock v:ext="edit" aspectratio="f"/>
                  <v:textbox>
                    <w:txbxContent>
                      <w:p w14:paraId="271B1876">
                        <w:pPr>
                          <w:rPr>
                            <w:rFonts w:hint="default" w:ascii="Times New Roman" w:hAnsi="Times New Roman" w:eastAsia="微软雅黑" w:cs="Times New Roman"/>
                            <w:color w:val="404040"/>
                            <w:sz w:val="18"/>
                            <w:szCs w:val="18"/>
                            <w:lang w:val="en-US" w:eastAsia="zh-CN"/>
                          </w:rPr>
                        </w:pPr>
                        <w:r>
                          <w:rPr>
                            <w:rFonts w:hint="eastAsia" w:ascii="Times New Roman" w:hAnsi="Times New Roman" w:cs="Times New Roman"/>
                            <w:color w:val="404040"/>
                            <w:sz w:val="18"/>
                            <w:szCs w:val="18"/>
                            <w:lang w:val="en-US" w:eastAsia="zh-CN"/>
                          </w:rPr>
                          <w:t xml:space="preserve">Front </w:t>
                        </w:r>
                        <w:r>
                          <w:rPr>
                            <w:rFonts w:hint="default" w:ascii="Times New Roman" w:hAnsi="Times New Roman" w:cs="Times New Roman"/>
                            <w:color w:val="404040"/>
                            <w:sz w:val="18"/>
                            <w:szCs w:val="18"/>
                            <w:lang w:val="en-US" w:eastAsia="zh-CN"/>
                          </w:rPr>
                          <w:t xml:space="preserve"> view</w:t>
                        </w:r>
                      </w:p>
                    </w:txbxContent>
                  </v:textbox>
                </v:shape>
                <v:shape id="文本框 21" o:spid="_x0000_s1026" o:spt="202" type="#_x0000_t202" style="position:absolute;left:3639843;top:3266100;height:408940;width:702945;mso-wrap-style:none;" filled="f" stroked="f" coordsize="21600,21600" o:gfxdata="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FYl4M1wAAAAcBAAAPAAAAAAAAAAEAIAAAACIAAABkcnMvZG93bnJldi54bWxQSwECFAAUAAAA&#10;CACHTuJAQWoxfWECAACMBAAADgAAAAAAAAABACAAAAAmAQAAZHJzL2Uyb0RvYy54bWxQSwUGAAAA&#10;AAYABgBZAQAA+QUAAAAA&#10;">
                  <v:fill on="f" focussize="0,0"/>
                  <v:stroke on="f" weight="2pt"/>
                  <v:imagedata o:title=""/>
                  <o:lock v:ext="edit" aspectratio="f"/>
                  <v:textbox>
                    <w:txbxContent>
                      <w:p w14:paraId="160C23DE">
                        <w:pPr>
                          <w:rPr>
                            <w:rFonts w:hint="default" w:ascii="Times New Roman" w:hAnsi="Times New Roman" w:eastAsia="微软雅黑" w:cs="Times New Roman"/>
                            <w:color w:val="404040"/>
                            <w:sz w:val="15"/>
                            <w:szCs w:val="15"/>
                            <w:lang w:val="en-US" w:eastAsia="zh-CN"/>
                          </w:rPr>
                        </w:pPr>
                        <w:r>
                          <w:rPr>
                            <w:rFonts w:hint="default" w:ascii="Times New Roman" w:hAnsi="Times New Roman" w:cs="Times New Roman"/>
                            <w:color w:val="404040"/>
                            <w:sz w:val="15"/>
                            <w:szCs w:val="15"/>
                            <w:lang w:val="en-US" w:eastAsia="zh-CN"/>
                          </w:rPr>
                          <w:t>Bottom view</w:t>
                        </w:r>
                      </w:p>
                    </w:txbxContent>
                  </v:textbox>
                </v:shape>
                <v:shape id="_x0000_s1026" o:spid="_x0000_s1026" o:spt="75" type="#_x0000_t75" style="position:absolute;left:3607542;top:350050;height:2808000;width:1922640;" filled="f" o:preferrelative="t" stroked="f" coordsize="21600,21600" o:gfxdata="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">
                  <v:fill on="f" focussize="0,0"/>
                  <v:stroke on="f"/>
                  <v:imagedata r:id="rId31" o:title=""/>
                  <o:lock v:ext="edit" aspectratio="t"/>
                </v:shape>
                <v:rect id="_x0000_s1026" o:spid="_x0000_s1026" o:spt="1" style="position:absolute;left:2477430;top:542331;height:405130;width:182880;v-text-anchor:middle;" fillcolor="#CAEACE" filled="t" stroked="f" coordsize="21600,21600" o:gfxdata="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JPRO1nZAAAABwEAAA8AAAAAAAAAAQAgAAAAIgAAAGRycy9kb3ducmV2LnhtbFBL&#10;AQIUABQAAAAIAIdO4kALafJ3ZwIAAKsEAAAOAAAAAAAAAAEAIAAAACgBAABkcnMvZTJvRG9jLnht&#10;bFBLBQYAAAAABgAGAFkBAAABBgAAAAA=&#10;">
                  <v:fill on="t" focussize="0,0"/>
                  <v:stroke on="f" weight="2pt"/>
                  <v:imagedata o:title=""/>
                  <o:lock v:ext="edit" aspectratio="f"/>
                  <v:textbox>
                    <w:txbxContent>
                      <w:p w14:paraId="2F46B80F">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479335;top:2256450;height:405130;width:182880;v-text-anchor:middle;" fillcolor="#CAEACE" filled="t" stroked="f" coordsize="21600,21600" o:gfxdata="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k9E7WdkAAAAHAQAADwAAAAAAAAABACAAAAAiAAAAZHJzL2Rvd25yZXYueG1s&#10;UEsBAhQAFAAAAAgAh07iQHjj5YRpAgAArAQAAA4AAAAAAAAAAQAgAAAAKAEAAGRycy9lMm9Eb2Mu&#10;eG1sUEsFBgAAAAAGAAYAWQEAAAMGAAAAAA==&#10;">
                  <v:fill on="t" focussize="0,0"/>
                  <v:stroke on="f" weight="2pt"/>
                  <v:imagedata o:title=""/>
                  <o:lock v:ext="edit" aspectratio="f"/>
                  <v:textbox>
                    <w:txbxContent>
                      <w:p w14:paraId="466C9ACD">
                        <w:pPr>
                          <w:pStyle w:val="30"/>
                          <w:spacing w:before="0" w:beforeAutospacing="0" w:after="0" w:afterAutospacing="0"/>
                        </w:pPr>
                        <w:r>
                          <w:rPr>
                            <w:rFonts w:ascii="Arial" w:hAnsi="Arial" w:eastAsia="微软雅黑" w:cs="Times New Roman"/>
                            <w:sz w:val="21"/>
                            <w:szCs w:val="21"/>
                          </w:rPr>
                          <w:t> </w:t>
                        </w:r>
                      </w:p>
                    </w:txbxContent>
                  </v:textbox>
                </v:rect>
                <w10:wrap type="topAndBottom"/>
              </v:group>
            </w:pict>
          </mc:Fallback>
        </mc:AlternateContent>
      </w:r>
    </w:p>
    <w:p w14:paraId="01A8BCAE">
      <w:pPr>
        <w:rPr>
          <w:rFonts w:ascii="Times New Roman" w:hAnsi="Times New Roman"/>
          <w:b/>
          <w:bCs/>
          <w:sz w:val="28"/>
          <w:szCs w:val="32"/>
        </w:rPr>
      </w:pPr>
      <w:r>
        <w:rPr>
          <w:sz w:val="28"/>
        </w:rPr>
        <mc:AlternateContent>
          <mc:Choice Requires="wps">
            <w:drawing>
              <wp:anchor distT="0" distB="0" distL="114300" distR="114300" simplePos="0" relativeHeight="251676672" behindDoc="0" locked="0" layoutInCell="1" allowOverlap="1">
                <wp:simplePos x="0" y="0"/>
                <wp:positionH relativeFrom="column">
                  <wp:posOffset>-138430</wp:posOffset>
                </wp:positionH>
                <wp:positionV relativeFrom="paragraph">
                  <wp:posOffset>755015</wp:posOffset>
                </wp:positionV>
                <wp:extent cx="868045" cy="231140"/>
                <wp:effectExtent l="0" t="0" r="8255" b="16510"/>
                <wp:wrapNone/>
                <wp:docPr id="55" name="文本框 55"/>
                <wp:cNvGraphicFramePr/>
                <a:graphic xmlns:a="http://schemas.openxmlformats.org/drawingml/2006/main">
                  <a:graphicData uri="http://schemas.microsoft.com/office/word/2010/wordprocessingShape">
                    <wps:wsp>
                      <wps:cNvSpPr txBox="1"/>
                      <wps:spPr>
                        <a:xfrm>
                          <a:off x="663575" y="3163570"/>
                          <a:ext cx="868045" cy="2311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C082F4E">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Signal indicator</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pt;margin-top:59.45pt;height:18.2pt;width:68.35pt;z-index:251676672;mso-width-relative:page;mso-height-relative:page;" fillcolor="#FFFFFF [3201]" filled="t" stroked="f" coordsize="21600,21600" o:gfxdata="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3q0+z1QAA&#10;AAsBAAAPAAAAAAAAAAEAIAAAACIAAABkcnMvZG93bnJldi54bWxQSwECFAAUAAAACACHTuJA7Buv&#10;M1oCAACbBAAADgAAAAAAAAABACAAAAAkAQAAZHJzL2Uyb0RvYy54bWxQSwUGAAAAAAYABgBZAQAA&#10;8AUAAAAA&#10;">
                <v:fill on="t" focussize="0,0"/>
                <v:stroke on="f" weight="0.5pt"/>
                <v:imagedata o:title=""/>
                <o:lock v:ext="edit" aspectratio="f"/>
                <v:textbox>
                  <w:txbxContent>
                    <w:p w14:paraId="6C082F4E">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Signal indicator</w:t>
                      </w:r>
                    </w:p>
                  </w:txbxContent>
                </v:textbox>
              </v:shape>
            </w:pict>
          </mc:Fallback>
        </mc:AlternateContent>
      </w:r>
    </w:p>
    <w:p w14:paraId="415B1B01">
      <w:pPr>
        <w:rPr>
          <w:rFonts w:ascii="Times New Roman" w:hAnsi="Times New Roman"/>
        </w:rPr>
      </w:pPr>
      <w:r>
        <w:rPr>
          <w:rFonts w:ascii="Times New Roman" w:hAnsi="Times New Roman"/>
          <w:lang w:eastAsia="zh-CN"/>
        </w:rPr>
        <w:t xml:space="preserve">Communication </w:t>
      </w:r>
      <w:r>
        <w:rPr>
          <w:rFonts w:hint="eastAsia" w:ascii="Times New Roman" w:hAnsi="Times New Roman"/>
          <w:lang w:eastAsia="zh-CN"/>
        </w:rPr>
        <w:t xml:space="preserve">indicator </w:t>
      </w:r>
    </w:p>
    <w:tbl>
      <w:tblPr>
        <w:tblStyle w:val="68"/>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00F87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5F27CD41">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tcPr>
          <w:p w14:paraId="14FA1E64">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5A6CABC2">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16060B9E">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r>
      <w:tr w14:paraId="5B6E7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5676E408">
            <w:pPr>
              <w:rPr>
                <w:rFonts w:ascii="Times New Roman" w:hAnsi="Times New Roman"/>
                <w:lang w:eastAsia="zh-CN"/>
              </w:rPr>
            </w:pPr>
            <w:r>
              <w:rPr>
                <w:rFonts w:ascii="Times New Roman" w:hAnsi="Times New Roman"/>
                <w:lang w:eastAsia="zh-C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2A16FCFF">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EF48BC4">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16A2C2D6">
            <w:pPr>
              <w:rPr>
                <w:rFonts w:ascii="Times New Roman" w:hAnsi="Times New Roman"/>
                <w:lang w:eastAsia="zh-CN"/>
              </w:rPr>
            </w:pPr>
            <w:r>
              <w:rPr>
                <w:rFonts w:ascii="Times New Roman" w:hAnsi="Times New Roman"/>
                <w:lang w:eastAsia="zh-CN"/>
              </w:rPr>
              <w:t>Off: Initialization state</w:t>
            </w:r>
          </w:p>
          <w:p w14:paraId="7D193D0B">
            <w:pPr>
              <w:rPr>
                <w:rFonts w:ascii="Times New Roman" w:hAnsi="Times New Roman"/>
                <w:lang w:eastAsia="zh-CN"/>
              </w:rPr>
            </w:pPr>
            <w:r>
              <w:rPr>
                <w:rFonts w:ascii="Times New Roman" w:hAnsi="Times New Roman"/>
                <w:lang w:eastAsia="zh-CN"/>
              </w:rPr>
              <w:t>Flash: PrepOP status</w:t>
            </w:r>
          </w:p>
          <w:p w14:paraId="4C47BCC4">
            <w:pPr>
              <w:rPr>
                <w:rFonts w:ascii="Times New Roman" w:hAnsi="Times New Roman"/>
                <w:lang w:eastAsia="zh-CN"/>
              </w:rPr>
            </w:pPr>
            <w:r>
              <w:rPr>
                <w:rFonts w:hint="eastAsia" w:ascii="Times New Roman" w:hAnsi="Times New Roman"/>
                <w:lang w:eastAsia="zh-CN"/>
              </w:rPr>
              <w:t>Single flash</w:t>
            </w:r>
            <w:r>
              <w:rPr>
                <w:rFonts w:ascii="Times New Roman" w:hAnsi="Times New Roman"/>
                <w:lang w:eastAsia="zh-CN"/>
              </w:rPr>
              <w:t>: SafeOP status</w:t>
            </w:r>
          </w:p>
          <w:p w14:paraId="77218916">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 OP status</w:t>
            </w:r>
          </w:p>
          <w:p w14:paraId="5C9501AF">
            <w:pPr>
              <w:rPr>
                <w:rFonts w:ascii="Times New Roman" w:hAnsi="Times New Roman"/>
                <w:lang w:eastAsia="zh-CN"/>
              </w:rPr>
            </w:pPr>
            <w:r>
              <w:rPr>
                <w:rFonts w:hint="eastAsia" w:ascii="Times New Roman" w:hAnsi="Times New Roman"/>
                <w:lang w:eastAsia="zh-CN"/>
              </w:rPr>
              <w:t>Flicker</w:t>
            </w:r>
            <w:r>
              <w:rPr>
                <w:rFonts w:ascii="Times New Roman" w:hAnsi="Times New Roman"/>
                <w:lang w:eastAsia="zh-CN"/>
              </w:rPr>
              <w:t>: Boot mode</w:t>
            </w:r>
          </w:p>
        </w:tc>
      </w:tr>
      <w:tr w14:paraId="4390F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7EF57C4">
            <w:pPr>
              <w:rPr>
                <w:rFonts w:ascii="Times New Roman" w:hAnsi="Times New Roman"/>
                <w:lang w:eastAsia="zh-CN"/>
              </w:rPr>
            </w:pPr>
            <w:r>
              <w:rPr>
                <w:rFonts w:ascii="Times New Roman" w:hAnsi="Times New Roman"/>
                <w:lang w:eastAsia="zh-C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406C79A">
            <w:pPr>
              <w:rPr>
                <w:rFonts w:ascii="Times New Roman" w:hAnsi="Times New Roman"/>
                <w:lang w:eastAsia="zh-CN"/>
              </w:rPr>
            </w:pPr>
            <w:r>
              <w:rPr>
                <w:rFonts w:ascii="Times New Roman" w:hAnsi="Times New Roman"/>
                <w:lang w:eastAsia="zh-CN"/>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3245123">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3497EA9">
            <w:pPr>
              <w:rPr>
                <w:rFonts w:ascii="Times New Roman" w:hAnsi="Times New Roman"/>
                <w:lang w:eastAsia="zh-CN"/>
              </w:rPr>
            </w:pPr>
            <w:r>
              <w:rPr>
                <w:rFonts w:ascii="Times New Roman" w:hAnsi="Times New Roman"/>
                <w:lang w:eastAsia="zh-CN"/>
              </w:rPr>
              <w:t>Off: No valid communication network established, or network port damaged</w:t>
            </w:r>
          </w:p>
          <w:p w14:paraId="158CF629">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w:t>
            </w:r>
            <w:r>
              <w:rPr>
                <w:rFonts w:hint="eastAsia" w:ascii="Times New Roman" w:hAnsi="Times New Roman"/>
                <w:lang w:eastAsia="zh-CN"/>
              </w:rPr>
              <w:t>Occasional flash</w:t>
            </w:r>
            <w:r>
              <w:rPr>
                <w:rFonts w:ascii="Times New Roman" w:hAnsi="Times New Roman"/>
                <w:lang w:eastAsia="zh-CN"/>
              </w:rPr>
              <w:t>: communication established, waiting for data</w:t>
            </w:r>
          </w:p>
          <w:p w14:paraId="5BCC316C">
            <w:pPr>
              <w:rPr>
                <w:rFonts w:ascii="Times New Roman" w:hAnsi="Times New Roman"/>
                <w:lang w:eastAsia="zh-CN"/>
              </w:rPr>
            </w:pPr>
            <w:r>
              <w:rPr>
                <w:rFonts w:hint="eastAsia" w:ascii="Times New Roman" w:hAnsi="Times New Roman"/>
                <w:lang w:eastAsia="zh-CN"/>
              </w:rPr>
              <w:t>Flash</w:t>
            </w:r>
            <w:r>
              <w:rPr>
                <w:rFonts w:ascii="Times New Roman" w:hAnsi="Times New Roman"/>
                <w:lang w:eastAsia="zh-CN"/>
              </w:rPr>
              <w:t>: Normal data communication</w:t>
            </w:r>
          </w:p>
        </w:tc>
      </w:tr>
      <w:tr w14:paraId="72ED5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B0913AE">
            <w:pPr>
              <w:rPr>
                <w:rFonts w:ascii="Times New Roman" w:hAnsi="Times New Roman"/>
                <w:lang w:eastAsia="zh-CN"/>
              </w:rPr>
            </w:pPr>
            <w:r>
              <w:rPr>
                <w:rFonts w:ascii="Times New Roman" w:hAnsi="Times New Roman"/>
                <w:lang w:eastAsia="zh-CN"/>
              </w:rPr>
              <w:t>E1~E4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644D613">
            <w:pPr>
              <w:rPr>
                <w:rFonts w:ascii="Times New Roman" w:hAnsi="Times New Roman"/>
                <w:lang w:eastAsia="zh-CN"/>
              </w:rPr>
            </w:pPr>
            <w:r>
              <w:rPr>
                <w:rFonts w:ascii="Times New Roman" w:hAnsi="Times New Roman"/>
                <w:lang w:eastAsia="zh-CN"/>
              </w:rPr>
              <w:t>RTD input channels 1~4</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9D564E7">
            <w:pPr>
              <w:rPr>
                <w:rFonts w:ascii="Times New Roman" w:hAnsi="Times New Roman"/>
                <w:lang w:eastAsia="zh-CN"/>
              </w:rPr>
            </w:pPr>
            <w:r>
              <w:rPr>
                <w:rFonts w:ascii="Times New Roman" w:hAnsi="Times New Roman"/>
                <w:lang w:eastAsia="zh-CN"/>
              </w:rPr>
              <w:t>Red</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A8CCF21">
            <w:pPr>
              <w:rPr>
                <w:rFonts w:ascii="Times New Roman" w:hAnsi="Times New Roman"/>
                <w:lang w:eastAsia="zh-CN"/>
              </w:rPr>
            </w:pPr>
            <w:r>
              <w:rPr>
                <w:rFonts w:ascii="Times New Roman" w:hAnsi="Times New Roman"/>
                <w:lang w:eastAsia="zh-CN"/>
              </w:rPr>
              <w:t>Off: No error</w:t>
            </w:r>
          </w:p>
          <w:p w14:paraId="46F2FD54">
            <w:pPr>
              <w:rPr>
                <w:rFonts w:ascii="Times New Roman" w:hAnsi="Times New Roman"/>
                <w:lang w:eastAsia="zh-CN"/>
              </w:rPr>
            </w:pPr>
            <w:r>
              <w:rPr>
                <w:rFonts w:ascii="Times New Roman" w:hAnsi="Times New Roman"/>
                <w:lang w:eastAsia="zh-CN"/>
              </w:rPr>
              <w:t>On: Error status, including over-range, Up power supply abnormality, etc.</w:t>
            </w:r>
          </w:p>
        </w:tc>
      </w:tr>
    </w:tbl>
    <w:p w14:paraId="176CDF84">
      <w:pPr>
        <w:rPr>
          <w:rFonts w:ascii="Times New Roman" w:hAnsi="Times New Roman"/>
          <w:b/>
          <w:bCs/>
          <w:sz w:val="28"/>
          <w:szCs w:val="32"/>
        </w:rPr>
      </w:pPr>
    </w:p>
    <w:p w14:paraId="46C791C3">
      <w:pPr>
        <w:rPr>
          <w:rFonts w:ascii="Times New Roman" w:hAnsi="Times New Roman"/>
          <w:b/>
          <w:bCs/>
          <w:sz w:val="28"/>
          <w:szCs w:val="32"/>
        </w:rPr>
      </w:pPr>
    </w:p>
    <w:p w14:paraId="712FB244">
      <w:pPr>
        <w:rPr>
          <w:rFonts w:ascii="Times New Roman" w:hAnsi="Times New Roman"/>
          <w:lang w:eastAsia="zh-CN"/>
        </w:rPr>
      </w:pPr>
      <w:r>
        <w:rPr>
          <w:rFonts w:ascii="Times New Roman" w:hAnsi="Times New Roman"/>
          <w:lang w:eastAsia="zh-CN"/>
        </w:rPr>
        <w:t>Pin Definitions</w:t>
      </w:r>
    </w:p>
    <w:tbl>
      <w:tblPr>
        <w:tblStyle w:val="69"/>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1163B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4DD6BF08">
            <w:pPr>
              <w:rPr>
                <w:rFonts w:ascii="Times New Roman" w:hAnsi="Times New Roman"/>
                <w:b/>
                <w:bCs/>
                <w:color w:val="CAEACE"/>
                <w:lang w:eastAsia="zh-CN"/>
              </w:rPr>
            </w:pPr>
            <w:r>
              <w:rPr>
                <w:rFonts w:ascii="Times New Roman" w:hAnsi="Times New Roman"/>
                <w:b/>
                <w:bCs/>
                <w:color w:val="CAEACE"/>
                <w:lang w:eastAsia="zh-CN"/>
              </w:rPr>
              <w:t>Pin</w:t>
            </w:r>
          </w:p>
        </w:tc>
        <w:tc>
          <w:tcPr>
            <w:tcW w:w="1843" w:type="dxa"/>
            <w:tcBorders>
              <w:top w:val="nil"/>
              <w:left w:val="single" w:color="9BBB59" w:sz="8" w:space="0"/>
              <w:bottom w:val="single" w:color="943734" w:sz="12" w:space="0"/>
              <w:right w:val="single" w:color="9BBB59" w:sz="8" w:space="0"/>
            </w:tcBorders>
            <w:shd w:val="clear" w:color="auto" w:fill="FFFFFF"/>
          </w:tcPr>
          <w:p w14:paraId="426B7823">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2FECB593">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26FEA098">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r>
      <w:tr w14:paraId="7CF0B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39BE9BF6">
            <w:pPr>
              <w:rPr>
                <w:rFonts w:ascii="Times New Roman" w:hAnsi="Times New Roman"/>
                <w:lang w:eastAsia="zh-CN"/>
              </w:rPr>
            </w:pPr>
            <w:r>
              <w:rPr>
                <w:rFonts w:ascii="Times New Roman" w:hAnsi="Times New Roman"/>
                <w:lang w:eastAsia="zh-CN"/>
              </w:rPr>
              <w:t>1</w:t>
            </w:r>
            <w:r>
              <w:rPr>
                <w:rFonts w:hint="eastAsia" w:ascii="Times New Roman" w:hAnsi="Times New Roman"/>
                <w:lang w:eastAsia="zh-CN"/>
              </w:rPr>
              <w:t>,</w:t>
            </w:r>
            <w:r>
              <w:rPr>
                <w:rFonts w:ascii="Times New Roman" w:hAnsi="Times New Roman"/>
                <w:lang w:eastAsia="zh-C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6071F259">
            <w:pPr>
              <w:rPr>
                <w:rFonts w:ascii="Times New Roman" w:hAnsi="Times New Roman"/>
                <w:lang w:eastAsia="zh-CN"/>
              </w:rPr>
            </w:pPr>
            <w:r>
              <w:rPr>
                <w:rFonts w:ascii="Times New Roman" w:hAnsi="Times New Roman"/>
                <w:lang w:eastAsia="zh-CN"/>
              </w:rPr>
              <w:t>Us 3.3V</w:t>
            </w:r>
          </w:p>
        </w:tc>
        <w:tc>
          <w:tcPr>
            <w:tcW w:w="1276" w:type="dxa"/>
            <w:tcBorders>
              <w:top w:val="single" w:color="943734" w:sz="12" w:space="0"/>
              <w:left w:val="single" w:color="9BBB59" w:sz="8" w:space="0"/>
              <w:bottom w:val="single" w:color="9BBB59" w:sz="8" w:space="0"/>
              <w:right w:val="nil"/>
            </w:tcBorders>
            <w:shd w:val="clear" w:color="auto" w:fill="FFFFFF"/>
          </w:tcPr>
          <w:p w14:paraId="0E6B3333">
            <w:pPr>
              <w:rPr>
                <w:rFonts w:ascii="Times New Roman" w:hAnsi="Times New Roman"/>
                <w:lang w:eastAsia="zh-CN"/>
              </w:rPr>
            </w:pPr>
            <w:r>
              <w:rPr>
                <w:rFonts w:ascii="Times New Roman" w:hAnsi="Times New Roman"/>
                <w:lang w:eastAsia="zh-CN"/>
              </w:rPr>
              <w:t>O</w:t>
            </w:r>
          </w:p>
        </w:tc>
        <w:tc>
          <w:tcPr>
            <w:tcW w:w="4819" w:type="dxa"/>
            <w:tcBorders>
              <w:top w:val="single" w:color="943734" w:sz="12" w:space="0"/>
              <w:left w:val="single" w:color="9BBB59" w:sz="8" w:space="0"/>
              <w:bottom w:val="single" w:color="9BBB59" w:sz="8" w:space="0"/>
              <w:right w:val="nil"/>
            </w:tcBorders>
            <w:shd w:val="clear" w:color="auto" w:fill="FFFFFF"/>
          </w:tcPr>
          <w:p w14:paraId="4197F076">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2CD92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A8BC22F">
            <w:pPr>
              <w:rPr>
                <w:rFonts w:ascii="Times New Roman" w:hAnsi="Times New Roman"/>
                <w:lang w:eastAsia="zh-CN"/>
              </w:rPr>
            </w:pPr>
            <w:r>
              <w:rPr>
                <w:rFonts w:ascii="Times New Roman" w:hAnsi="Times New Roman"/>
                <w:lang w:eastAsia="zh-CN"/>
              </w:rPr>
              <w:t>3</w:t>
            </w:r>
            <w:r>
              <w:rPr>
                <w:rFonts w:hint="eastAsia" w:ascii="Times New Roman" w:hAnsi="Times New Roman"/>
                <w:lang w:eastAsia="zh-CN"/>
              </w:rPr>
              <w:t>,</w:t>
            </w:r>
            <w:r>
              <w:rPr>
                <w:rFonts w:ascii="Times New Roman" w:hAnsi="Times New Roman"/>
                <w:lang w:eastAsia="zh-CN"/>
              </w:rPr>
              <w:t>4</w:t>
            </w:r>
            <w:r>
              <w:rPr>
                <w:rFonts w:hint="eastAsia" w:ascii="Times New Roman" w:hAnsi="Times New Roman"/>
                <w:lang w:eastAsia="zh-CN"/>
              </w:rPr>
              <w:t>,</w:t>
            </w:r>
            <w:r>
              <w:rPr>
                <w:rFonts w:ascii="Times New Roman" w:hAnsi="Times New Roman"/>
                <w:lang w:eastAsia="zh-CN"/>
              </w:rPr>
              <w:t>9</w:t>
            </w:r>
            <w:r>
              <w:rPr>
                <w:rFonts w:hint="eastAsia" w:ascii="Times New Roman" w:hAnsi="Times New Roman"/>
                <w:lang w:eastAsia="zh-CN"/>
              </w:rPr>
              <w:t>,</w:t>
            </w:r>
            <w:r>
              <w:rPr>
                <w:rFonts w:ascii="Times New Roman" w:hAnsi="Times New Roman"/>
                <w:lang w:eastAsia="zh-CN"/>
              </w:rPr>
              <w:t>10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EA55E04">
            <w:pPr>
              <w:rPr>
                <w:rFonts w:ascii="Times New Roman" w:hAnsi="Times New Roman"/>
                <w:lang w:eastAsia="zh-CN"/>
              </w:rPr>
            </w:pPr>
            <w:r>
              <w:rPr>
                <w:rFonts w:ascii="Times New Roman" w:hAnsi="Times New Roman"/>
                <w:lang w:eastAsia="zh-CN"/>
              </w:rPr>
              <w:t>Us GND</w:t>
            </w:r>
          </w:p>
        </w:tc>
        <w:tc>
          <w:tcPr>
            <w:tcW w:w="1276" w:type="dxa"/>
            <w:tcBorders>
              <w:top w:val="single" w:color="9BBB59" w:sz="8" w:space="0"/>
              <w:left w:val="single" w:color="9BBB59" w:sz="8" w:space="0"/>
              <w:bottom w:val="single" w:color="9BBB59" w:sz="8" w:space="0"/>
              <w:right w:val="nil"/>
            </w:tcBorders>
            <w:shd w:val="clear" w:color="auto" w:fill="FFFFFF"/>
          </w:tcPr>
          <w:p w14:paraId="49148A3B">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3407DDEA">
            <w:pPr>
              <w:rPr>
                <w:rFonts w:ascii="Times New Roman" w:hAnsi="Times New Roman"/>
                <w:lang w:eastAsia="zh-CN"/>
              </w:rPr>
            </w:pPr>
            <w:r>
              <w:rPr>
                <w:rFonts w:ascii="Times New Roman" w:hAnsi="Times New Roman"/>
              </w:rPr>
              <w:t xml:space="preserve">Us GND output pin for communication power supply of the </w:t>
            </w:r>
            <w:r>
              <w:rPr>
                <w:rFonts w:hint="eastAsia" w:ascii="Times New Roman" w:hAnsi="Times New Roman"/>
                <w:lang w:eastAsia="zh-CN"/>
              </w:rPr>
              <w:t>post stage I/O devices</w:t>
            </w:r>
          </w:p>
        </w:tc>
      </w:tr>
      <w:tr w14:paraId="6D202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13CD950">
            <w:pPr>
              <w:rPr>
                <w:rFonts w:ascii="Times New Roman" w:hAnsi="Times New Roman"/>
                <w:lang w:eastAsia="zh-CN"/>
              </w:rPr>
            </w:pPr>
            <w:r>
              <w:rPr>
                <w:rFonts w:ascii="Times New Roman" w:hAnsi="Times New Roman"/>
                <w:lang w:eastAsia="zh-C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66988C3">
            <w:pPr>
              <w:rPr>
                <w:rFonts w:ascii="Times New Roman" w:hAnsi="Times New Roman"/>
                <w:lang w:eastAsia="zh-CN"/>
              </w:rPr>
            </w:pPr>
            <w:r>
              <w:rPr>
                <w:rFonts w:ascii="Times New Roman" w:hAnsi="Times New Roman"/>
                <w:lang w:eastAsia="zh-CN"/>
              </w:rPr>
              <w:t>Rx0+</w:t>
            </w:r>
          </w:p>
        </w:tc>
        <w:tc>
          <w:tcPr>
            <w:tcW w:w="1276" w:type="dxa"/>
            <w:tcBorders>
              <w:top w:val="single" w:color="9BBB59" w:sz="8" w:space="0"/>
              <w:left w:val="single" w:color="9BBB59" w:sz="8" w:space="0"/>
              <w:bottom w:val="single" w:color="9BBB59" w:sz="8" w:space="0"/>
              <w:right w:val="nil"/>
            </w:tcBorders>
            <w:shd w:val="clear" w:color="auto" w:fill="FFFFFF"/>
          </w:tcPr>
          <w:p w14:paraId="09B06B3F">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500F1186">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70416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479073C">
            <w:pPr>
              <w:rPr>
                <w:rFonts w:ascii="Times New Roman" w:hAnsi="Times New Roman"/>
                <w:lang w:eastAsia="zh-CN"/>
              </w:rPr>
            </w:pPr>
            <w:r>
              <w:rPr>
                <w:rFonts w:ascii="Times New Roman" w:hAnsi="Times New Roman"/>
                <w:lang w:eastAsia="zh-C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2172AE4">
            <w:pPr>
              <w:rPr>
                <w:rFonts w:ascii="Times New Roman" w:hAnsi="Times New Roman"/>
                <w:lang w:eastAsia="zh-CN"/>
              </w:rPr>
            </w:pPr>
            <w:r>
              <w:rPr>
                <w:rFonts w:ascii="Times New Roman" w:hAnsi="Times New Roman"/>
                <w:lang w:eastAsia="zh-CN"/>
              </w:rPr>
              <w:t>Tx1+</w:t>
            </w:r>
          </w:p>
        </w:tc>
        <w:tc>
          <w:tcPr>
            <w:tcW w:w="1276" w:type="dxa"/>
            <w:tcBorders>
              <w:top w:val="single" w:color="9BBB59" w:sz="8" w:space="0"/>
              <w:left w:val="single" w:color="9BBB59" w:sz="8" w:space="0"/>
              <w:bottom w:val="single" w:color="9BBB59" w:sz="8" w:space="0"/>
              <w:right w:val="nil"/>
            </w:tcBorders>
            <w:shd w:val="clear" w:color="auto" w:fill="FFFFFF"/>
          </w:tcPr>
          <w:p w14:paraId="3DD5391B">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37FC9734">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66FA8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889803E">
            <w:pPr>
              <w:rPr>
                <w:rFonts w:ascii="Times New Roman" w:hAnsi="Times New Roman"/>
                <w:lang w:eastAsia="zh-CN"/>
              </w:rPr>
            </w:pPr>
            <w:r>
              <w:rPr>
                <w:rFonts w:ascii="Times New Roman" w:hAnsi="Times New Roman"/>
                <w:lang w:eastAsia="zh-C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E098796">
            <w:pPr>
              <w:rPr>
                <w:rFonts w:ascii="Times New Roman" w:hAnsi="Times New Roman"/>
                <w:lang w:eastAsia="zh-CN"/>
              </w:rPr>
            </w:pPr>
            <w:r>
              <w:rPr>
                <w:rFonts w:ascii="Times New Roman" w:hAnsi="Times New Roman"/>
                <w:lang w:eastAsia="zh-CN"/>
              </w:rPr>
              <w:t>Rx0-</w:t>
            </w:r>
          </w:p>
        </w:tc>
        <w:tc>
          <w:tcPr>
            <w:tcW w:w="1276" w:type="dxa"/>
            <w:tcBorders>
              <w:top w:val="single" w:color="9BBB59" w:sz="8" w:space="0"/>
              <w:left w:val="single" w:color="9BBB59" w:sz="8" w:space="0"/>
              <w:bottom w:val="single" w:color="9BBB59" w:sz="8" w:space="0"/>
              <w:right w:val="nil"/>
            </w:tcBorders>
            <w:shd w:val="clear" w:color="auto" w:fill="FFFFFF"/>
          </w:tcPr>
          <w:p w14:paraId="7EA3871D">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62836D07">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5F55B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4C18F95">
            <w:pPr>
              <w:rPr>
                <w:rFonts w:ascii="Times New Roman" w:hAnsi="Times New Roman"/>
                <w:lang w:eastAsia="zh-CN"/>
              </w:rPr>
            </w:pPr>
            <w:r>
              <w:rPr>
                <w:rFonts w:ascii="Times New Roman" w:hAnsi="Times New Roman"/>
                <w:lang w:eastAsia="zh-C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0AE1954">
            <w:pPr>
              <w:rPr>
                <w:rFonts w:ascii="Times New Roman" w:hAnsi="Times New Roman"/>
                <w:lang w:eastAsia="zh-CN"/>
              </w:rPr>
            </w:pPr>
            <w:r>
              <w:rPr>
                <w:rFonts w:ascii="Times New Roman" w:hAnsi="Times New Roman"/>
                <w:lang w:eastAsia="zh-CN"/>
              </w:rPr>
              <w:t>Tx1-</w:t>
            </w:r>
          </w:p>
        </w:tc>
        <w:tc>
          <w:tcPr>
            <w:tcW w:w="1276" w:type="dxa"/>
            <w:tcBorders>
              <w:top w:val="single" w:color="9BBB59" w:sz="8" w:space="0"/>
              <w:left w:val="single" w:color="9BBB59" w:sz="8" w:space="0"/>
              <w:bottom w:val="single" w:color="9BBB59" w:sz="8" w:space="0"/>
              <w:right w:val="nil"/>
            </w:tcBorders>
            <w:shd w:val="clear" w:color="auto" w:fill="FFFFFF"/>
          </w:tcPr>
          <w:p w14:paraId="320E68F5">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6DDD56BE">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7D34B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76646DB6">
            <w:pPr>
              <w:rPr>
                <w:rFonts w:ascii="Times New Roman" w:hAnsi="Times New Roman"/>
                <w:lang w:eastAsia="zh-CN"/>
              </w:rPr>
            </w:pPr>
            <w:r>
              <w:rPr>
                <w:rFonts w:ascii="Times New Roman" w:hAnsi="Times New Roman"/>
                <w:lang w:eastAsia="zh-C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5D1E04C">
            <w:pPr>
              <w:rPr>
                <w:rFonts w:ascii="Times New Roman" w:hAnsi="Times New Roman"/>
                <w:lang w:eastAsia="zh-CN"/>
              </w:rPr>
            </w:pPr>
            <w:r>
              <w:rPr>
                <w:rFonts w:ascii="Times New Roman" w:hAnsi="Times New Roman"/>
                <w:lang w:eastAsia="zh-CN"/>
              </w:rPr>
              <w:t>Tx0+</w:t>
            </w:r>
          </w:p>
        </w:tc>
        <w:tc>
          <w:tcPr>
            <w:tcW w:w="1276" w:type="dxa"/>
            <w:tcBorders>
              <w:top w:val="single" w:color="9BBB59" w:sz="8" w:space="0"/>
              <w:left w:val="single" w:color="9BBB59" w:sz="8" w:space="0"/>
              <w:bottom w:val="single" w:color="9BBB59" w:sz="8" w:space="0"/>
              <w:right w:val="nil"/>
            </w:tcBorders>
            <w:shd w:val="clear" w:color="auto" w:fill="FFFFFF"/>
          </w:tcPr>
          <w:p w14:paraId="5F967CC7">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2B3DCED6">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67F57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6AF08E70">
            <w:pPr>
              <w:rPr>
                <w:rFonts w:ascii="Times New Roman" w:hAnsi="Times New Roman"/>
                <w:lang w:eastAsia="zh-CN"/>
              </w:rPr>
            </w:pPr>
            <w:r>
              <w:rPr>
                <w:rFonts w:ascii="Times New Roman" w:hAnsi="Times New Roman"/>
                <w:lang w:eastAsia="zh-C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99551B4">
            <w:pPr>
              <w:rPr>
                <w:rFonts w:ascii="Times New Roman" w:hAnsi="Times New Roman"/>
                <w:lang w:eastAsia="zh-CN"/>
              </w:rPr>
            </w:pPr>
            <w:r>
              <w:rPr>
                <w:rFonts w:ascii="Times New Roman" w:hAnsi="Times New Roman"/>
                <w:lang w:eastAsia="zh-CN"/>
              </w:rPr>
              <w:t>Rx1+</w:t>
            </w:r>
          </w:p>
        </w:tc>
        <w:tc>
          <w:tcPr>
            <w:tcW w:w="1276" w:type="dxa"/>
            <w:tcBorders>
              <w:top w:val="single" w:color="9BBB59" w:sz="8" w:space="0"/>
              <w:left w:val="single" w:color="9BBB59" w:sz="8" w:space="0"/>
              <w:bottom w:val="single" w:color="9BBB59" w:sz="8" w:space="0"/>
              <w:right w:val="nil"/>
            </w:tcBorders>
            <w:shd w:val="clear" w:color="auto" w:fill="FFFFFF"/>
          </w:tcPr>
          <w:p w14:paraId="606C3956">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32E07501">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41818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4FACC219">
            <w:pPr>
              <w:rPr>
                <w:rFonts w:ascii="Times New Roman" w:hAnsi="Times New Roman"/>
                <w:lang w:eastAsia="zh-CN"/>
              </w:rPr>
            </w:pPr>
            <w:r>
              <w:rPr>
                <w:rFonts w:ascii="Times New Roman" w:hAnsi="Times New Roman"/>
                <w:lang w:eastAsia="zh-C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19F15EB">
            <w:pPr>
              <w:rPr>
                <w:rFonts w:ascii="Times New Roman" w:hAnsi="Times New Roman"/>
                <w:lang w:eastAsia="zh-CN"/>
              </w:rPr>
            </w:pPr>
            <w:r>
              <w:rPr>
                <w:rFonts w:ascii="Times New Roman" w:hAnsi="Times New Roman"/>
                <w:lang w:eastAsia="zh-CN"/>
              </w:rPr>
              <w:t>Tx0-</w:t>
            </w:r>
          </w:p>
        </w:tc>
        <w:tc>
          <w:tcPr>
            <w:tcW w:w="1276" w:type="dxa"/>
            <w:tcBorders>
              <w:top w:val="single" w:color="9BBB59" w:sz="8" w:space="0"/>
              <w:left w:val="single" w:color="9BBB59" w:sz="8" w:space="0"/>
              <w:bottom w:val="single" w:color="9BBB59" w:sz="8" w:space="0"/>
              <w:right w:val="nil"/>
            </w:tcBorders>
            <w:shd w:val="clear" w:color="auto" w:fill="FFFFFF"/>
          </w:tcPr>
          <w:p w14:paraId="3F18B43C">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31C72FCC">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519C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0715C22">
            <w:pPr>
              <w:rPr>
                <w:rFonts w:ascii="Times New Roman" w:hAnsi="Times New Roman"/>
                <w:lang w:eastAsia="zh-CN"/>
              </w:rPr>
            </w:pPr>
            <w:r>
              <w:rPr>
                <w:rFonts w:ascii="Times New Roman" w:hAnsi="Times New Roman"/>
                <w:lang w:eastAsia="zh-C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37E83DBF">
            <w:pPr>
              <w:rPr>
                <w:rFonts w:ascii="Times New Roman" w:hAnsi="Times New Roman"/>
                <w:lang w:eastAsia="zh-CN"/>
              </w:rPr>
            </w:pPr>
            <w:r>
              <w:rPr>
                <w:rFonts w:ascii="Times New Roman" w:hAnsi="Times New Roman"/>
                <w:lang w:eastAsia="zh-CN"/>
              </w:rPr>
              <w:t>Rx1-</w:t>
            </w:r>
          </w:p>
        </w:tc>
        <w:tc>
          <w:tcPr>
            <w:tcW w:w="1276" w:type="dxa"/>
            <w:tcBorders>
              <w:top w:val="single" w:color="9BBB59" w:sz="8" w:space="0"/>
              <w:left w:val="single" w:color="9BBB59" w:sz="8" w:space="0"/>
              <w:bottom w:val="single" w:color="9BBB59" w:sz="8" w:space="0"/>
              <w:right w:val="nil"/>
            </w:tcBorders>
            <w:shd w:val="clear" w:color="auto" w:fill="FFFFFF"/>
          </w:tcPr>
          <w:p w14:paraId="6395A778">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7F4693B0">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26308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0382A501">
            <w:pPr>
              <w:rPr>
                <w:rFonts w:ascii="Times New Roman" w:hAnsi="Times New Roman"/>
                <w:lang w:eastAsia="zh-CN"/>
              </w:rPr>
            </w:pPr>
            <w:r>
              <w:rPr>
                <w:rFonts w:ascii="Times New Roman" w:hAnsi="Times New Roman"/>
                <w:lang w:eastAsia="zh-CN"/>
              </w:rPr>
              <w:t>15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600D9C0">
            <w:pPr>
              <w:rPr>
                <w:rFonts w:ascii="Times New Roman" w:hAnsi="Times New Roman"/>
                <w:lang w:eastAsia="zh-CN"/>
              </w:rPr>
            </w:pPr>
            <w:r>
              <w:rPr>
                <w:rFonts w:ascii="Times New Roman" w:hAnsi="Times New Roman"/>
                <w:lang w:eastAsia="zh-CN"/>
              </w:rPr>
              <w:t>SWDIO</w:t>
            </w:r>
          </w:p>
        </w:tc>
        <w:tc>
          <w:tcPr>
            <w:tcW w:w="1276" w:type="dxa"/>
            <w:tcBorders>
              <w:top w:val="single" w:color="9BBB59" w:sz="8" w:space="0"/>
              <w:left w:val="single" w:color="9BBB59" w:sz="8" w:space="0"/>
              <w:bottom w:val="single" w:color="9BBB59" w:sz="8" w:space="0"/>
              <w:right w:val="nil"/>
            </w:tcBorders>
            <w:shd w:val="clear" w:color="auto" w:fill="FFFFFF"/>
          </w:tcPr>
          <w:p w14:paraId="29AE720B">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2459DAED">
            <w:pPr>
              <w:rPr>
                <w:rFonts w:ascii="Times New Roman" w:hAnsi="Times New Roman"/>
                <w:lang w:eastAsia="zh-CN"/>
              </w:rPr>
            </w:pPr>
            <w:r>
              <w:rPr>
                <w:rFonts w:ascii="Times New Roman" w:hAnsi="Times New Roman"/>
              </w:rPr>
              <w:t xml:space="preserve">MCU </w:t>
            </w:r>
            <w:r>
              <w:rPr>
                <w:rFonts w:hint="eastAsia" w:ascii="Times New Roman" w:hAnsi="Times New Roman"/>
                <w:lang w:eastAsia="zh-CN"/>
              </w:rPr>
              <w:t>data line</w:t>
            </w:r>
          </w:p>
        </w:tc>
      </w:tr>
      <w:tr w14:paraId="1DA55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DFDD3A8">
            <w:pPr>
              <w:rPr>
                <w:rFonts w:ascii="Times New Roman" w:hAnsi="Times New Roman"/>
                <w:lang w:eastAsia="zh-CN"/>
              </w:rPr>
            </w:pPr>
            <w:r>
              <w:rPr>
                <w:rFonts w:ascii="Times New Roman" w:hAnsi="Times New Roman"/>
                <w:lang w:eastAsia="zh-C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7DADA46D">
            <w:pPr>
              <w:rPr>
                <w:rFonts w:ascii="Times New Roman" w:hAnsi="Times New Roman"/>
                <w:lang w:eastAsia="zh-CN"/>
              </w:rPr>
            </w:pPr>
            <w:r>
              <w:rPr>
                <w:rFonts w:ascii="Times New Roman" w:hAnsi="Times New Roman"/>
                <w:lang w:eastAsia="zh-CN"/>
              </w:rPr>
              <w:t>SWCLK</w:t>
            </w:r>
          </w:p>
        </w:tc>
        <w:tc>
          <w:tcPr>
            <w:tcW w:w="1276" w:type="dxa"/>
            <w:tcBorders>
              <w:top w:val="single" w:color="9BBB59" w:sz="8" w:space="0"/>
              <w:left w:val="single" w:color="9BBB59" w:sz="8" w:space="0"/>
              <w:bottom w:val="single" w:color="9BBB59" w:sz="8" w:space="0"/>
              <w:right w:val="nil"/>
            </w:tcBorders>
            <w:shd w:val="clear" w:color="auto" w:fill="FFFFFF"/>
          </w:tcPr>
          <w:p w14:paraId="0989E5FB">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0A4895BE">
            <w:pPr>
              <w:rPr>
                <w:rFonts w:ascii="Times New Roman" w:hAnsi="Times New Roman"/>
                <w:lang w:eastAsia="zh-CN"/>
              </w:rPr>
            </w:pPr>
            <w:r>
              <w:rPr>
                <w:rFonts w:ascii="Times New Roman" w:hAnsi="Times New Roman"/>
              </w:rPr>
              <w:t>MCU Clock Line</w:t>
            </w:r>
          </w:p>
        </w:tc>
      </w:tr>
      <w:tr w14:paraId="78CA0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6C49FA43">
            <w:pPr>
              <w:rPr>
                <w:rFonts w:ascii="Times New Roman" w:hAnsi="Times New Roman"/>
                <w:lang w:eastAsia="zh-CN"/>
              </w:rPr>
            </w:pPr>
            <w:r>
              <w:rPr>
                <w:rFonts w:ascii="Times New Roman" w:hAnsi="Times New Roman"/>
                <w:lang w:eastAsia="zh-CN"/>
              </w:rPr>
              <w:t>17</w:t>
            </w:r>
            <w:r>
              <w:rPr>
                <w:rFonts w:hint="eastAsia" w:ascii="Times New Roman" w:hAnsi="Times New Roman"/>
                <w:lang w:eastAsia="zh-CN"/>
              </w:rPr>
              <w:t>,</w:t>
            </w:r>
            <w:r>
              <w:rPr>
                <w:rFonts w:ascii="Times New Roman" w:hAnsi="Times New Roman"/>
                <w:lang w:eastAsia="zh-CN"/>
              </w:rPr>
              <w:t>18</w:t>
            </w:r>
            <w:r>
              <w:rPr>
                <w:rFonts w:hint="eastAsia" w:ascii="Times New Roman" w:hAnsi="Times New Roman"/>
                <w:lang w:eastAsia="zh-CN"/>
              </w:rPr>
              <w:t>,</w:t>
            </w:r>
            <w:r>
              <w:rPr>
                <w:rFonts w:ascii="Times New Roman" w:hAnsi="Times New Roman"/>
                <w:lang w:eastAsia="zh-CN"/>
              </w:rPr>
              <w:t>23</w:t>
            </w:r>
            <w:r>
              <w:rPr>
                <w:rFonts w:hint="eastAsia" w:ascii="Times New Roman" w:hAnsi="Times New Roman"/>
                <w:lang w:eastAsia="zh-CN"/>
              </w:rPr>
              <w:t>,</w:t>
            </w:r>
            <w:r>
              <w:rPr>
                <w:rFonts w:ascii="Times New Roman" w:hAnsi="Times New Roman"/>
                <w:lang w:eastAsia="zh-CN"/>
              </w:rPr>
              <w:t>24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D12C23D">
            <w:pPr>
              <w:rPr>
                <w:rFonts w:ascii="Times New Roman" w:hAnsi="Times New Roman"/>
                <w:lang w:eastAsia="zh-CN"/>
              </w:rPr>
            </w:pPr>
            <w:r>
              <w:rPr>
                <w:rFonts w:ascii="Times New Roman" w:hAnsi="Times New Roman"/>
                <w:lang w:eastAsia="zh-CN"/>
              </w:rPr>
              <w:t>RTD 1~4+</w:t>
            </w:r>
          </w:p>
        </w:tc>
        <w:tc>
          <w:tcPr>
            <w:tcW w:w="1276" w:type="dxa"/>
            <w:tcBorders>
              <w:top w:val="single" w:color="9BBB59" w:sz="8" w:space="0"/>
              <w:left w:val="single" w:color="9BBB59" w:sz="8" w:space="0"/>
              <w:bottom w:val="single" w:color="9BBB59" w:sz="8" w:space="0"/>
              <w:right w:val="nil"/>
            </w:tcBorders>
            <w:shd w:val="clear" w:color="auto" w:fill="FFFFFF"/>
          </w:tcPr>
          <w:p w14:paraId="03B29F91">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76A02576">
            <w:pPr>
              <w:rPr>
                <w:rFonts w:ascii="Times New Roman" w:hAnsi="Times New Roman"/>
                <w:lang w:eastAsia="zh-CN"/>
              </w:rPr>
            </w:pPr>
            <w:r>
              <w:rPr>
                <w:rFonts w:ascii="Times New Roman" w:hAnsi="Times New Roman"/>
              </w:rPr>
              <w:t>RTD 1~4+ Input</w:t>
            </w:r>
          </w:p>
        </w:tc>
      </w:tr>
      <w:tr w14:paraId="04D9D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7A1568B3">
            <w:pPr>
              <w:rPr>
                <w:rFonts w:ascii="Times New Roman" w:hAnsi="Times New Roman"/>
                <w:lang w:eastAsia="zh-CN"/>
              </w:rPr>
            </w:pPr>
            <w:r>
              <w:rPr>
                <w:rFonts w:ascii="Times New Roman" w:hAnsi="Times New Roman"/>
                <w:lang w:eastAsia="zh-CN"/>
              </w:rPr>
              <w:t>19</w:t>
            </w:r>
            <w:r>
              <w:rPr>
                <w:rFonts w:hint="eastAsia" w:ascii="Times New Roman" w:hAnsi="Times New Roman"/>
                <w:lang w:eastAsia="zh-CN"/>
              </w:rPr>
              <w:t>,</w:t>
            </w:r>
            <w:r>
              <w:rPr>
                <w:rFonts w:ascii="Times New Roman" w:hAnsi="Times New Roman"/>
                <w:lang w:eastAsia="zh-CN"/>
              </w:rPr>
              <w:t>20</w:t>
            </w:r>
            <w:r>
              <w:rPr>
                <w:rFonts w:hint="eastAsia" w:ascii="Times New Roman" w:hAnsi="Times New Roman"/>
                <w:lang w:eastAsia="zh-CN"/>
              </w:rPr>
              <w:t>,</w:t>
            </w:r>
            <w:r>
              <w:rPr>
                <w:rFonts w:ascii="Times New Roman" w:hAnsi="Times New Roman"/>
                <w:lang w:eastAsia="zh-CN"/>
              </w:rPr>
              <w:t>25</w:t>
            </w:r>
            <w:r>
              <w:rPr>
                <w:rFonts w:hint="eastAsia" w:ascii="Times New Roman" w:hAnsi="Times New Roman"/>
                <w:lang w:eastAsia="zh-CN"/>
              </w:rPr>
              <w:t>,</w:t>
            </w:r>
            <w:r>
              <w:rPr>
                <w:rFonts w:ascii="Times New Roman" w:hAnsi="Times New Roman"/>
                <w:lang w:eastAsia="zh-CN"/>
              </w:rPr>
              <w:t>26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225E898C">
            <w:pPr>
              <w:rPr>
                <w:rFonts w:ascii="Times New Roman" w:hAnsi="Times New Roman"/>
                <w:lang w:eastAsia="zh-CN"/>
              </w:rPr>
            </w:pPr>
            <w:r>
              <w:rPr>
                <w:rFonts w:ascii="Times New Roman" w:hAnsi="Times New Roman"/>
                <w:lang w:eastAsia="zh-CN"/>
              </w:rPr>
              <w:t>RTD 1~4-</w:t>
            </w:r>
          </w:p>
        </w:tc>
        <w:tc>
          <w:tcPr>
            <w:tcW w:w="1276" w:type="dxa"/>
            <w:tcBorders>
              <w:top w:val="single" w:color="9BBB59" w:sz="8" w:space="0"/>
              <w:left w:val="single" w:color="9BBB59" w:sz="8" w:space="0"/>
              <w:bottom w:val="single" w:color="9BBB59" w:sz="8" w:space="0"/>
              <w:right w:val="nil"/>
            </w:tcBorders>
            <w:shd w:val="clear" w:color="auto" w:fill="FFFFFF"/>
          </w:tcPr>
          <w:p w14:paraId="1FCF96B4">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79D53EDE">
            <w:pPr>
              <w:rPr>
                <w:rFonts w:ascii="Times New Roman" w:hAnsi="Times New Roman"/>
                <w:lang w:eastAsia="zh-CN"/>
              </w:rPr>
            </w:pPr>
            <w:r>
              <w:rPr>
                <w:rFonts w:ascii="Times New Roman" w:hAnsi="Times New Roman"/>
              </w:rPr>
              <w:t>RTD 1~4- input</w:t>
            </w:r>
          </w:p>
        </w:tc>
      </w:tr>
      <w:tr w14:paraId="5716B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33EB8C10">
            <w:pPr>
              <w:rPr>
                <w:rFonts w:ascii="Times New Roman" w:hAnsi="Times New Roman"/>
                <w:lang w:eastAsia="zh-CN"/>
              </w:rPr>
            </w:pPr>
            <w:r>
              <w:rPr>
                <w:rFonts w:ascii="Times New Roman" w:hAnsi="Times New Roman"/>
                <w:lang w:eastAsia="zh-CN"/>
              </w:rPr>
              <w:t>21</w:t>
            </w:r>
            <w:r>
              <w:rPr>
                <w:rFonts w:hint="eastAsia" w:ascii="Times New Roman" w:hAnsi="Times New Roman"/>
                <w:lang w:eastAsia="zh-CN"/>
              </w:rPr>
              <w:t>,</w:t>
            </w:r>
            <w:r>
              <w:rPr>
                <w:rFonts w:ascii="Times New Roman" w:hAnsi="Times New Roman"/>
                <w:lang w:eastAsia="zh-CN"/>
              </w:rPr>
              <w:t>22</w:t>
            </w:r>
            <w:r>
              <w:rPr>
                <w:rFonts w:hint="eastAsia" w:ascii="Times New Roman" w:hAnsi="Times New Roman"/>
                <w:lang w:eastAsia="zh-CN"/>
              </w:rPr>
              <w:t>,</w:t>
            </w:r>
            <w:r>
              <w:rPr>
                <w:rFonts w:ascii="Times New Roman" w:hAnsi="Times New Roman"/>
                <w:lang w:eastAsia="zh-CN"/>
              </w:rPr>
              <w:t>27</w:t>
            </w:r>
            <w:r>
              <w:rPr>
                <w:rFonts w:hint="eastAsia" w:ascii="Times New Roman" w:hAnsi="Times New Roman"/>
                <w:lang w:eastAsia="zh-CN"/>
              </w:rPr>
              <w:t>,</w:t>
            </w:r>
            <w:r>
              <w:rPr>
                <w:rFonts w:ascii="Times New Roman" w:hAnsi="Times New Roman"/>
                <w:lang w:eastAsia="zh-CN"/>
              </w:rPr>
              <w:t>28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E6907F1">
            <w:pPr>
              <w:rPr>
                <w:rFonts w:ascii="Times New Roman" w:hAnsi="Times New Roman"/>
                <w:lang w:eastAsia="zh-CN"/>
              </w:rPr>
            </w:pPr>
            <w:r>
              <w:rPr>
                <w:rFonts w:ascii="Times New Roman" w:hAnsi="Times New Roman"/>
                <w:lang w:eastAsia="zh-CN"/>
              </w:rPr>
              <w:t>RTDL 1~4-</w:t>
            </w:r>
          </w:p>
        </w:tc>
        <w:tc>
          <w:tcPr>
            <w:tcW w:w="1276" w:type="dxa"/>
            <w:tcBorders>
              <w:top w:val="single" w:color="9BBB59" w:sz="8" w:space="0"/>
              <w:left w:val="single" w:color="9BBB59" w:sz="8" w:space="0"/>
              <w:bottom w:val="single" w:color="9BBB59" w:sz="8" w:space="0"/>
              <w:right w:val="nil"/>
            </w:tcBorders>
            <w:shd w:val="clear" w:color="auto" w:fill="FFFFFF"/>
          </w:tcPr>
          <w:p w14:paraId="4E62A95A">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3A07C4D3">
            <w:pPr>
              <w:rPr>
                <w:rFonts w:ascii="Times New Roman" w:hAnsi="Times New Roman"/>
                <w:lang w:eastAsia="zh-CN"/>
              </w:rPr>
            </w:pPr>
            <w:r>
              <w:rPr>
                <w:rFonts w:ascii="Times New Roman" w:hAnsi="Times New Roman"/>
              </w:rPr>
              <w:t>RTDL 1~4- input</w:t>
            </w:r>
          </w:p>
        </w:tc>
      </w:tr>
      <w:tr w14:paraId="572DB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DAD3AE3">
            <w:pPr>
              <w:rPr>
                <w:rFonts w:ascii="Times New Roman" w:hAnsi="Times New Roman"/>
                <w:lang w:eastAsia="zh-CN"/>
              </w:rPr>
            </w:pPr>
            <w:r>
              <w:rPr>
                <w:rFonts w:ascii="Times New Roman" w:hAnsi="Times New Roman"/>
                <w:lang w:eastAsia="zh-CN"/>
              </w:rPr>
              <w:t>29~32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19B8C66C">
            <w:pPr>
              <w:rPr>
                <w:rFonts w:ascii="Times New Roman" w:hAnsi="Times New Roman"/>
                <w:lang w:eastAsia="zh-CN"/>
              </w:rPr>
            </w:pPr>
            <w:r>
              <w:rPr>
                <w:rFonts w:ascii="Times New Roman" w:hAnsi="Times New Roman"/>
                <w:lang w:eastAsia="zh-CN"/>
              </w:rPr>
              <w:t>NC</w:t>
            </w:r>
          </w:p>
        </w:tc>
        <w:tc>
          <w:tcPr>
            <w:tcW w:w="1276" w:type="dxa"/>
            <w:tcBorders>
              <w:top w:val="single" w:color="9BBB59" w:sz="8" w:space="0"/>
              <w:left w:val="single" w:color="9BBB59" w:sz="8" w:space="0"/>
              <w:bottom w:val="single" w:color="9BBB59" w:sz="8" w:space="0"/>
              <w:right w:val="nil"/>
            </w:tcBorders>
            <w:shd w:val="clear" w:color="auto" w:fill="FFFFFF"/>
          </w:tcPr>
          <w:p w14:paraId="60A0DA4D">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15E3973D">
            <w:pPr>
              <w:rPr>
                <w:rFonts w:ascii="Times New Roman" w:hAnsi="Times New Roman"/>
                <w:lang w:eastAsia="zh-CN"/>
              </w:rPr>
            </w:pPr>
            <w:r>
              <w:rPr>
                <w:rFonts w:ascii="Times New Roman" w:hAnsi="Times New Roman"/>
              </w:rPr>
              <w:t>Not connected</w:t>
            </w:r>
          </w:p>
        </w:tc>
      </w:tr>
      <w:tr w14:paraId="705FE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089991D">
            <w:pPr>
              <w:rPr>
                <w:rFonts w:ascii="Times New Roman" w:hAnsi="Times New Roman"/>
                <w:lang w:eastAsia="zh-CN"/>
              </w:rPr>
            </w:pPr>
            <w:r>
              <w:rPr>
                <w:rFonts w:ascii="Times New Roman" w:hAnsi="Times New Roman"/>
                <w:lang w:eastAsia="zh-C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09C39C85">
            <w:pPr>
              <w:rPr>
                <w:rFonts w:ascii="Times New Roman" w:hAnsi="Times New Roman"/>
                <w:lang w:eastAsia="zh-CN"/>
              </w:rPr>
            </w:pPr>
            <w:r>
              <w:rPr>
                <w:rFonts w:ascii="Times New Roman" w:hAnsi="Times New Roman"/>
                <w:lang w:eastAsia="zh-CN"/>
              </w:rPr>
              <w:t>PGND</w:t>
            </w:r>
          </w:p>
        </w:tc>
        <w:tc>
          <w:tcPr>
            <w:tcW w:w="1276" w:type="dxa"/>
            <w:tcBorders>
              <w:top w:val="single" w:color="9BBB59" w:sz="8" w:space="0"/>
              <w:left w:val="single" w:color="9BBB59" w:sz="8" w:space="0"/>
              <w:bottom w:val="single" w:color="9BBB59" w:sz="8" w:space="0"/>
              <w:right w:val="nil"/>
            </w:tcBorders>
            <w:shd w:val="clear" w:color="auto" w:fill="FFFFFF"/>
          </w:tcPr>
          <w:p w14:paraId="30584986">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46095DCA">
            <w:pPr>
              <w:rPr>
                <w:rFonts w:ascii="Times New Roman" w:hAnsi="Times New Roman"/>
                <w:lang w:eastAsia="zh-CN"/>
              </w:rPr>
            </w:pPr>
            <w:r>
              <w:rPr>
                <w:rFonts w:ascii="Times New Roman" w:hAnsi="Times New Roman"/>
              </w:rPr>
              <w:t>Field side power supply 0V</w:t>
            </w:r>
          </w:p>
        </w:tc>
      </w:tr>
      <w:tr w14:paraId="467F0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2B007D02">
            <w:pPr>
              <w:rPr>
                <w:rFonts w:ascii="Times New Roman" w:hAnsi="Times New Roman"/>
                <w:lang w:eastAsia="zh-CN"/>
              </w:rPr>
            </w:pPr>
            <w:r>
              <w:rPr>
                <w:rFonts w:ascii="Times New Roman" w:hAnsi="Times New Roman"/>
                <w:lang w:eastAsia="zh-C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4CC88A78">
            <w:pPr>
              <w:rPr>
                <w:rFonts w:ascii="Times New Roman" w:hAnsi="Times New Roman"/>
                <w:lang w:eastAsia="zh-CN"/>
              </w:rPr>
            </w:pPr>
            <w:r>
              <w:rPr>
                <w:rFonts w:ascii="Times New Roman" w:hAnsi="Times New Roman"/>
                <w:lang w:eastAsia="zh-CN"/>
              </w:rPr>
              <w:t>Up 24V</w:t>
            </w:r>
          </w:p>
        </w:tc>
        <w:tc>
          <w:tcPr>
            <w:tcW w:w="1276" w:type="dxa"/>
            <w:tcBorders>
              <w:top w:val="single" w:color="9BBB59" w:sz="8" w:space="0"/>
              <w:left w:val="single" w:color="9BBB59" w:sz="8" w:space="0"/>
              <w:bottom w:val="single" w:color="9BBB59" w:sz="8" w:space="0"/>
              <w:right w:val="nil"/>
            </w:tcBorders>
            <w:shd w:val="clear" w:color="auto" w:fill="FFFFFF"/>
          </w:tcPr>
          <w:p w14:paraId="44750824">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58C63228">
            <w:pPr>
              <w:rPr>
                <w:rFonts w:ascii="Times New Roman" w:hAnsi="Times New Roman"/>
                <w:lang w:eastAsia="zh-CN"/>
              </w:rPr>
            </w:pPr>
            <w:r>
              <w:rPr>
                <w:rFonts w:ascii="Times New Roman" w:hAnsi="Times New Roman"/>
              </w:rPr>
              <w:t>Field side power supply 24V</w:t>
            </w:r>
          </w:p>
        </w:tc>
      </w:tr>
      <w:tr w14:paraId="710B5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tcPr>
          <w:p w14:paraId="11BBA5FD">
            <w:pPr>
              <w:rPr>
                <w:rFonts w:ascii="Times New Roman" w:hAnsi="Times New Roman"/>
                <w:lang w:eastAsia="zh-CN"/>
              </w:rPr>
            </w:pPr>
            <w:r>
              <w:rPr>
                <w:rFonts w:ascii="Times New Roman" w:hAnsi="Times New Roman"/>
                <w:lang w:eastAsia="zh-CN"/>
              </w:rPr>
              <w:t>39</w:t>
            </w:r>
            <w:r>
              <w:rPr>
                <w:rFonts w:hint="eastAsia" w:ascii="Times New Roman" w:hAnsi="Times New Roman"/>
                <w:lang w:eastAsia="zh-CN"/>
              </w:rPr>
              <w:t>,</w:t>
            </w:r>
            <w:r>
              <w:rPr>
                <w:rFonts w:ascii="Times New Roman" w:hAnsi="Times New Roman"/>
                <w:lang w:eastAsia="zh-C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tcPr>
          <w:p w14:paraId="66DB949A">
            <w:pPr>
              <w:rPr>
                <w:rFonts w:ascii="Times New Roman" w:hAnsi="Times New Roman"/>
                <w:lang w:eastAsia="zh-CN"/>
              </w:rPr>
            </w:pPr>
            <w:r>
              <w:rPr>
                <w:rFonts w:ascii="Times New Roman" w:hAnsi="Times New Roman"/>
                <w:lang w:eastAsia="zh-CN"/>
              </w:rPr>
              <w:t>PE</w:t>
            </w:r>
          </w:p>
        </w:tc>
        <w:tc>
          <w:tcPr>
            <w:tcW w:w="1276" w:type="dxa"/>
            <w:tcBorders>
              <w:top w:val="single" w:color="9BBB59" w:sz="8" w:space="0"/>
              <w:left w:val="single" w:color="9BBB59" w:sz="8" w:space="0"/>
              <w:bottom w:val="single" w:color="9BBB59" w:sz="8" w:space="0"/>
              <w:right w:val="nil"/>
            </w:tcBorders>
            <w:shd w:val="clear" w:color="auto" w:fill="FFFFFF"/>
          </w:tcPr>
          <w:p w14:paraId="10E0D2E8">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1C07C488">
            <w:pPr>
              <w:rPr>
                <w:rFonts w:ascii="Times New Roman" w:hAnsi="Times New Roman"/>
                <w:lang w:eastAsia="zh-CN"/>
              </w:rPr>
            </w:pPr>
            <w:r>
              <w:rPr>
                <w:rFonts w:ascii="Times New Roman" w:hAnsi="Times New Roman"/>
                <w:lang w:eastAsia="zh-CN"/>
              </w:rPr>
              <w:t>Ground</w:t>
            </w:r>
          </w:p>
        </w:tc>
      </w:tr>
    </w:tbl>
    <w:p w14:paraId="5BE33626">
      <w:pPr>
        <w:rPr>
          <w:rFonts w:ascii="Times New Roman" w:hAnsi="Times New Roman"/>
          <w:color w:val="4F6228"/>
          <w:szCs w:val="22"/>
        </w:rPr>
      </w:pPr>
    </w:p>
    <w:p w14:paraId="36A12C0B">
      <w:pPr>
        <w:rPr>
          <w:rFonts w:ascii="Times New Roman" w:hAnsi="Times New Roman"/>
          <w:lang w:eastAsia="zh-CN"/>
        </w:rPr>
      </w:pPr>
      <w:r>
        <w:rPr>
          <w:rFonts w:ascii="Times New Roman" w:hAnsi="Times New Roman"/>
          <w:lang w:eastAsia="zh-CN"/>
        </w:rPr>
        <w:t>Technical Parameters</w:t>
      </w:r>
    </w:p>
    <w:tbl>
      <w:tblPr>
        <w:tblStyle w:val="70"/>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4864F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60236C79">
            <w:pPr>
              <w:rPr>
                <w:rFonts w:ascii="Times New Roman" w:hAnsi="Times New Roman"/>
                <w:b/>
                <w:bCs/>
                <w:color w:val="4F6228"/>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nil"/>
            </w:tcBorders>
            <w:shd w:val="clear" w:color="auto" w:fill="FFFFFF"/>
          </w:tcPr>
          <w:p w14:paraId="4A054CED">
            <w:pPr>
              <w:rPr>
                <w:rFonts w:ascii="Times New Roman" w:hAnsi="Times New Roman"/>
                <w:b/>
                <w:bCs/>
                <w:color w:val="4F6228"/>
                <w:lang w:eastAsia="zh-CN"/>
              </w:rPr>
            </w:pPr>
            <w:r>
              <w:rPr>
                <w:rFonts w:ascii="Times New Roman" w:hAnsi="Times New Roman"/>
                <w:b/>
                <w:bCs/>
                <w:lang w:eastAsia="zh-CN"/>
              </w:rPr>
              <w:t>SC3274</w:t>
            </w:r>
          </w:p>
        </w:tc>
      </w:tr>
      <w:tr w14:paraId="74B72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64E39D36">
            <w:pPr>
              <w:rPr>
                <w:rFonts w:ascii="Times New Roman" w:hAnsi="Times New Roman"/>
                <w:lang w:eastAsia="zh-CN"/>
              </w:rPr>
            </w:pPr>
            <w:r>
              <w:rPr>
                <w:rFonts w:hint="eastAsia" w:ascii="Times New Roman" w:hAnsi="Times New Roman"/>
                <w:lang w:eastAsia="zh-CN"/>
              </w:rPr>
              <w:t>Number of input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0B130BC5">
            <w:pPr>
              <w:rPr>
                <w:rFonts w:ascii="Times New Roman" w:hAnsi="Times New Roman"/>
                <w:lang w:eastAsia="zh-CN"/>
              </w:rPr>
            </w:pPr>
            <w:r>
              <w:rPr>
                <w:rFonts w:ascii="Times New Roman" w:hAnsi="Times New Roman"/>
                <w:lang w:eastAsia="zh-CN"/>
              </w:rPr>
              <w:t>4</w:t>
            </w:r>
            <w:r>
              <w:rPr>
                <w:rFonts w:hint="eastAsia" w:ascii="Times New Roman" w:hAnsi="Times New Roman"/>
                <w:lang w:eastAsia="zh-CN"/>
              </w:rPr>
              <w:t>(</w:t>
            </w:r>
            <w:r>
              <w:rPr>
                <w:rFonts w:ascii="Times New Roman" w:hAnsi="Times New Roman"/>
                <w:lang w:eastAsia="zh-CN"/>
              </w:rPr>
              <w:t>Three-wire system</w:t>
            </w:r>
            <w:r>
              <w:rPr>
                <w:rFonts w:hint="eastAsia" w:ascii="Times New Roman" w:hAnsi="Times New Roman"/>
                <w:lang w:eastAsia="zh-CN"/>
              </w:rPr>
              <w:t>)</w:t>
            </w:r>
          </w:p>
        </w:tc>
      </w:tr>
      <w:tr w14:paraId="49DA3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278207B">
            <w:pPr>
              <w:rPr>
                <w:rFonts w:ascii="Times New Roman" w:hAnsi="Times New Roman"/>
                <w:lang w:eastAsia="zh-CN"/>
              </w:rPr>
            </w:pPr>
            <w:r>
              <w:rPr>
                <w:rFonts w:hint="eastAsia" w:ascii="Times New Roman" w:hAnsi="Times New Roman"/>
                <w:lang w:eastAsia="zh-CN"/>
              </w:rPr>
              <w:t>Input filter cutoff frequency</w:t>
            </w:r>
          </w:p>
        </w:tc>
        <w:tc>
          <w:tcPr>
            <w:tcW w:w="7372" w:type="dxa"/>
            <w:tcBorders>
              <w:top w:val="single" w:color="9BBB59" w:sz="8" w:space="0"/>
              <w:left w:val="single" w:color="9BBB59" w:sz="8" w:space="0"/>
              <w:bottom w:val="single" w:color="9BBB59" w:sz="8" w:space="0"/>
              <w:right w:val="nil"/>
            </w:tcBorders>
            <w:shd w:val="clear" w:color="auto" w:fill="FFFFFF"/>
          </w:tcPr>
          <w:p w14:paraId="4582E6B9">
            <w:pPr>
              <w:rPr>
                <w:rFonts w:ascii="Times New Roman" w:hAnsi="Times New Roman"/>
                <w:lang w:eastAsia="zh-CN"/>
              </w:rPr>
            </w:pPr>
            <w:r>
              <w:rPr>
                <w:rFonts w:hint="eastAsia" w:ascii="Times New Roman" w:hAnsi="Times New Roman"/>
                <w:lang w:eastAsia="zh-CN"/>
              </w:rPr>
              <w:t xml:space="preserve">Typical </w:t>
            </w:r>
            <w:r>
              <w:rPr>
                <w:rFonts w:ascii="Times New Roman" w:hAnsi="Times New Roman"/>
                <w:lang w:eastAsia="zh-CN"/>
              </w:rPr>
              <w:t>value 1 kHz</w:t>
            </w:r>
          </w:p>
        </w:tc>
      </w:tr>
      <w:tr w14:paraId="506DD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2A81EB5">
            <w:pPr>
              <w:rPr>
                <w:rFonts w:ascii="Times New Roman" w:hAnsi="Times New Roman"/>
                <w:lang w:eastAsia="zh-CN"/>
              </w:rPr>
            </w:pPr>
            <w:r>
              <w:rPr>
                <w:rFonts w:ascii="Times New Roman" w:hAnsi="Times New Roman"/>
              </w:rPr>
              <w:t>Transducer type</w:t>
            </w:r>
          </w:p>
        </w:tc>
        <w:tc>
          <w:tcPr>
            <w:tcW w:w="7372" w:type="dxa"/>
            <w:tcBorders>
              <w:top w:val="single" w:color="9BBB59" w:sz="8" w:space="0"/>
              <w:left w:val="single" w:color="9BBB59" w:sz="8" w:space="0"/>
              <w:bottom w:val="single" w:color="9BBB59" w:sz="8" w:space="0"/>
              <w:right w:val="nil"/>
            </w:tcBorders>
            <w:shd w:val="clear" w:color="auto" w:fill="FFFFFF"/>
          </w:tcPr>
          <w:p w14:paraId="16AEF15B">
            <w:pPr>
              <w:rPr>
                <w:rFonts w:ascii="Times New Roman" w:hAnsi="Times New Roman"/>
                <w:lang w:eastAsia="zh-CN"/>
              </w:rPr>
            </w:pPr>
            <w:r>
              <w:rPr>
                <w:rFonts w:ascii="Times New Roman" w:hAnsi="Times New Roman"/>
                <w:lang w:eastAsia="zh-CN"/>
              </w:rPr>
              <w:t>PT100, PT1000</w:t>
            </w:r>
            <w:r>
              <w:rPr>
                <w:rFonts w:hint="eastAsia" w:ascii="Times New Roman" w:hAnsi="Times New Roman"/>
                <w:lang w:eastAsia="zh-CN"/>
              </w:rPr>
              <w:t>,</w:t>
            </w:r>
            <w:r>
              <w:rPr>
                <w:rFonts w:ascii="Times New Roman" w:hAnsi="Times New Roman"/>
                <w:lang w:eastAsia="zh-CN"/>
              </w:rPr>
              <w:t>NI100</w:t>
            </w:r>
          </w:p>
        </w:tc>
      </w:tr>
      <w:tr w14:paraId="22F66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1CD5B4F">
            <w:pPr>
              <w:rPr>
                <w:rFonts w:ascii="Times New Roman" w:hAnsi="Times New Roman"/>
                <w:lang w:eastAsia="zh-C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nil"/>
            </w:tcBorders>
            <w:shd w:val="clear" w:color="auto" w:fill="FFFFFF"/>
          </w:tcPr>
          <w:p w14:paraId="5E34999F">
            <w:pPr>
              <w:rPr>
                <w:rFonts w:ascii="Times New Roman" w:hAnsi="Times New Roman"/>
                <w:lang w:eastAsia="zh-CN"/>
              </w:rPr>
            </w:pPr>
            <w:r>
              <w:rPr>
                <w:rFonts w:ascii="Times New Roman" w:hAnsi="Times New Roman"/>
                <w:lang w:eastAsia="zh-CN"/>
              </w:rPr>
              <w:t>About 2ms~800ms</w:t>
            </w:r>
          </w:p>
        </w:tc>
      </w:tr>
      <w:tr w14:paraId="4ECB8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170858C">
            <w:pPr>
              <w:rPr>
                <w:rFonts w:ascii="Times New Roman" w:hAnsi="Times New Roman"/>
                <w:lang w:eastAsia="zh-CN"/>
              </w:rPr>
            </w:pPr>
            <w:r>
              <w:rPr>
                <w:rFonts w:ascii="Times New Roman" w:hAnsi="Times New Roman"/>
              </w:rPr>
              <w:t>Measuring current</w:t>
            </w:r>
          </w:p>
        </w:tc>
        <w:tc>
          <w:tcPr>
            <w:tcW w:w="7372" w:type="dxa"/>
            <w:tcBorders>
              <w:top w:val="single" w:color="9BBB59" w:sz="8" w:space="0"/>
              <w:left w:val="single" w:color="9BBB59" w:sz="8" w:space="0"/>
              <w:bottom w:val="single" w:color="9BBB59" w:sz="8" w:space="0"/>
              <w:right w:val="nil"/>
            </w:tcBorders>
            <w:shd w:val="clear" w:color="auto" w:fill="FFFFFF"/>
          </w:tcPr>
          <w:p w14:paraId="34C042B2">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lang w:eastAsia="zh-CN"/>
              </w:rPr>
              <w:t>5mA</w:t>
            </w:r>
            <w:r>
              <w:rPr>
                <w:rFonts w:hint="eastAsia" w:ascii="Times New Roman" w:hAnsi="Times New Roman"/>
                <w:lang w:eastAsia="zh-CN"/>
              </w:rPr>
              <w:t>(</w:t>
            </w:r>
            <w:r>
              <w:rPr>
                <w:rFonts w:ascii="Times New Roman" w:hAnsi="Times New Roman"/>
                <w:lang w:eastAsia="zh-CN"/>
              </w:rPr>
              <w:t>Depends on the load</w:t>
            </w:r>
            <w:r>
              <w:rPr>
                <w:rFonts w:hint="eastAsia" w:ascii="Times New Roman" w:hAnsi="Times New Roman"/>
                <w:lang w:eastAsia="zh-CN"/>
              </w:rPr>
              <w:t>)</w:t>
            </w:r>
          </w:p>
        </w:tc>
      </w:tr>
      <w:tr w14:paraId="54325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086611A">
            <w:pPr>
              <w:rPr>
                <w:rFonts w:ascii="Times New Roman" w:hAnsi="Times New Roman"/>
                <w:lang w:eastAsia="zh-CN"/>
              </w:rPr>
            </w:pPr>
            <w:r>
              <w:rPr>
                <w:rFonts w:ascii="Times New Roman" w:hAnsi="Times New Roman"/>
              </w:rPr>
              <w:t>Measuring range</w:t>
            </w:r>
          </w:p>
        </w:tc>
        <w:tc>
          <w:tcPr>
            <w:tcW w:w="7372" w:type="dxa"/>
            <w:tcBorders>
              <w:top w:val="single" w:color="9BBB59" w:sz="8" w:space="0"/>
              <w:left w:val="single" w:color="9BBB59" w:sz="8" w:space="0"/>
              <w:bottom w:val="single" w:color="9BBB59" w:sz="8" w:space="0"/>
              <w:right w:val="nil"/>
            </w:tcBorders>
            <w:shd w:val="clear" w:color="auto" w:fill="FFFFFF"/>
          </w:tcPr>
          <w:p w14:paraId="6E480E90">
            <w:pPr>
              <w:rPr>
                <w:rFonts w:ascii="Times New Roman" w:hAnsi="Times New Roman"/>
                <w:lang w:eastAsia="zh-CN"/>
              </w:rPr>
            </w:pPr>
            <w:r>
              <w:rPr>
                <w:rFonts w:ascii="Times New Roman" w:hAnsi="Times New Roman"/>
                <w:lang w:eastAsia="zh-CN"/>
              </w:rPr>
              <w:t>-200℃…850℃ (Platinum sensor</w:t>
            </w:r>
            <w:r>
              <w:rPr>
                <w:rFonts w:hint="eastAsia" w:ascii="Times New Roman" w:hAnsi="Times New Roman"/>
                <w:lang w:eastAsia="zh-CN"/>
              </w:rPr>
              <w:t>)</w:t>
            </w:r>
          </w:p>
          <w:p w14:paraId="5D63AEB6">
            <w:pPr>
              <w:rPr>
                <w:rFonts w:ascii="Times New Roman" w:hAnsi="Times New Roman"/>
                <w:lang w:eastAsia="zh-CN"/>
              </w:rPr>
            </w:pPr>
            <w:r>
              <w:rPr>
                <w:rFonts w:ascii="Times New Roman" w:hAnsi="Times New Roman"/>
                <w:lang w:eastAsia="zh-CN"/>
              </w:rPr>
              <w:t>-60℃…250℃</w:t>
            </w:r>
            <w:r>
              <w:rPr>
                <w:rFonts w:hint="eastAsia" w:ascii="Times New Roman" w:hAnsi="Times New Roman"/>
                <w:lang w:eastAsia="zh-CN"/>
              </w:rPr>
              <w:t>(</w:t>
            </w:r>
            <w:r>
              <w:rPr>
                <w:rFonts w:ascii="Times New Roman" w:hAnsi="Times New Roman"/>
                <w:lang w:eastAsia="zh-CN"/>
              </w:rPr>
              <w:t>Nickel sensor</w:t>
            </w:r>
            <w:r>
              <w:rPr>
                <w:rFonts w:hint="eastAsia" w:ascii="Times New Roman" w:hAnsi="Times New Roman"/>
                <w:lang w:eastAsia="zh-CN"/>
              </w:rPr>
              <w:t>)</w:t>
            </w:r>
          </w:p>
        </w:tc>
      </w:tr>
      <w:tr w14:paraId="409E3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9DEEC44">
            <w:pPr>
              <w:rPr>
                <w:rFonts w:ascii="Times New Roman" w:hAnsi="Times New Roman"/>
                <w:lang w:eastAsia="zh-CN"/>
              </w:rPr>
            </w:pPr>
            <w:r>
              <w:rPr>
                <w:rFonts w:ascii="Times New Roman" w:hAnsi="Times New Roman"/>
              </w:rPr>
              <w:t>Temperature range</w:t>
            </w:r>
          </w:p>
        </w:tc>
        <w:tc>
          <w:tcPr>
            <w:tcW w:w="7372" w:type="dxa"/>
            <w:tcBorders>
              <w:top w:val="single" w:color="9BBB59" w:sz="8" w:space="0"/>
              <w:left w:val="single" w:color="9BBB59" w:sz="8" w:space="0"/>
              <w:bottom w:val="single" w:color="9BBB59" w:sz="8" w:space="0"/>
              <w:right w:val="nil"/>
            </w:tcBorders>
            <w:shd w:val="clear" w:color="auto" w:fill="FFFFFF"/>
          </w:tcPr>
          <w:p w14:paraId="681AA56C">
            <w:pPr>
              <w:rPr>
                <w:rFonts w:ascii="Times New Roman" w:hAnsi="Times New Roman"/>
                <w:lang w:eastAsia="zh-CN"/>
              </w:rPr>
            </w:pPr>
            <w:r>
              <w:rPr>
                <w:rFonts w:ascii="Times New Roman" w:hAnsi="Times New Roman"/>
                <w:lang w:eastAsia="zh-CN"/>
              </w:rPr>
              <w:t>Depends on range:</w:t>
            </w:r>
          </w:p>
          <w:p w14:paraId="61490D54">
            <w:pPr>
              <w:rPr>
                <w:rFonts w:ascii="Times New Roman" w:hAnsi="Times New Roman"/>
                <w:lang w:eastAsia="zh-CN"/>
              </w:rPr>
            </w:pPr>
            <w:r>
              <w:rPr>
                <w:rFonts w:ascii="Times New Roman" w:hAnsi="Times New Roman"/>
                <w:lang w:eastAsia="zh-CN"/>
              </w:rPr>
              <w:t>+850°C (platinum sensor).</w:t>
            </w:r>
          </w:p>
          <w:p w14:paraId="4A913B56">
            <w:pPr>
              <w:rPr>
                <w:rFonts w:ascii="Times New Roman" w:hAnsi="Times New Roman"/>
                <w:lang w:eastAsia="zh-CN"/>
              </w:rPr>
            </w:pPr>
            <w:r>
              <w:rPr>
                <w:rFonts w:ascii="Times New Roman" w:hAnsi="Times New Roman"/>
                <w:lang w:eastAsia="zh-CN"/>
              </w:rPr>
              <w:t>-60°C...+250°C (nickel sensor)</w:t>
            </w:r>
          </w:p>
        </w:tc>
      </w:tr>
      <w:tr w14:paraId="00249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13E7A16">
            <w:pPr>
              <w:rPr>
                <w:rFonts w:ascii="Times New Roman" w:hAnsi="Times New Roman"/>
                <w:lang w:eastAsia="zh-C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tcPr>
          <w:p w14:paraId="24DE530B">
            <w:pPr>
              <w:rPr>
                <w:rFonts w:ascii="Times New Roman" w:hAnsi="Times New Roman"/>
                <w:lang w:eastAsia="zh-CN"/>
              </w:rPr>
            </w:pPr>
            <w:r>
              <w:rPr>
                <w:rFonts w:ascii="Times New Roman" w:hAnsi="Times New Roman"/>
                <w:lang w:eastAsia="zh-CN"/>
              </w:rPr>
              <w:t>0.1Celsius per person</w:t>
            </w:r>
          </w:p>
        </w:tc>
      </w:tr>
      <w:tr w14:paraId="0D1C2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6D6CBCD">
            <w:pPr>
              <w:rPr>
                <w:rFonts w:ascii="Times New Roman" w:hAnsi="Times New Roman"/>
                <w:lang w:eastAsia="zh-CN"/>
              </w:rPr>
            </w:pPr>
            <w:r>
              <w:rPr>
                <w:rFonts w:ascii="Times New Roman" w:hAnsi="Times New Roman"/>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49552734">
            <w:pPr>
              <w:rPr>
                <w:rFonts w:ascii="Times New Roman" w:hAnsi="Times New Roman"/>
                <w:lang w:eastAsia="zh-CN"/>
              </w:rPr>
            </w:pPr>
            <w:r>
              <w:rPr>
                <w:rFonts w:ascii="Times New Roman" w:hAnsi="Times New Roman"/>
                <w:lang w:eastAsia="zh-CN"/>
              </w:rPr>
              <w:t>&lt; ±0.5°C for platinum sensors</w:t>
            </w:r>
          </w:p>
          <w:p w14:paraId="62CDD2C8">
            <w:pPr>
              <w:rPr>
                <w:rFonts w:ascii="Times New Roman" w:hAnsi="Times New Roman"/>
                <w:lang w:eastAsia="zh-CN"/>
              </w:rPr>
            </w:pPr>
            <w:r>
              <w:rPr>
                <w:rFonts w:ascii="Times New Roman" w:hAnsi="Times New Roman"/>
                <w:lang w:eastAsia="zh-CN"/>
              </w:rPr>
              <w:t>&lt; ±1.5°C (range with extended temperature)</w:t>
            </w:r>
            <w:r>
              <w:rPr>
                <w:rFonts w:hint="eastAsia" w:ascii="Times New Roman" w:hAnsi="Times New Roman"/>
                <w:lang w:eastAsia="zh-CN"/>
              </w:rPr>
              <w:t>)</w:t>
            </w:r>
          </w:p>
        </w:tc>
      </w:tr>
      <w:tr w14:paraId="64BC7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D04C8B7">
            <w:pPr>
              <w:rPr>
                <w:rFonts w:ascii="Times New Roman" w:hAnsi="Times New Roman"/>
                <w:lang w:eastAsia="zh-C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0B94C0FE">
            <w:pPr>
              <w:rPr>
                <w:rFonts w:ascii="Times New Roman" w:hAnsi="Times New Roman"/>
                <w:lang w:eastAsia="zh-CN"/>
              </w:rPr>
            </w:pPr>
            <w:r>
              <w:rPr>
                <w:rFonts w:ascii="Times New Roman" w:hAnsi="Times New Roman"/>
                <w:lang w:eastAsia="zh-CN"/>
              </w:rPr>
              <w:t>-</w:t>
            </w:r>
          </w:p>
        </w:tc>
      </w:tr>
      <w:tr w14:paraId="79F0E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E7BF568">
            <w:pPr>
              <w:rPr>
                <w:rFonts w:ascii="Times New Roman" w:hAnsi="Times New Roman"/>
                <w:lang w:eastAsia="zh-C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64826887">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lang w:eastAsia="zh-CN"/>
              </w:rPr>
              <w:t>165mA</w:t>
            </w:r>
          </w:p>
        </w:tc>
      </w:tr>
      <w:tr w14:paraId="29AA3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950B086">
            <w:pPr>
              <w:rPr>
                <w:rFonts w:ascii="Times New Roman" w:hAnsi="Times New Roman"/>
                <w:lang w:eastAsia="zh-C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1790D0E2">
            <w:pPr>
              <w:rPr>
                <w:rFonts w:ascii="Times New Roman" w:hAnsi="Times New Roman"/>
                <w:lang w:eastAsia="zh-CN"/>
              </w:rPr>
            </w:pPr>
            <w:r>
              <w:rPr>
                <w:rFonts w:ascii="Times New Roman" w:hAnsi="Times New Roman"/>
                <w:lang w:eastAsia="zh-CN"/>
              </w:rPr>
              <w:t>500 V (Communication with field voltage</w:t>
            </w:r>
            <w:r>
              <w:rPr>
                <w:rFonts w:hint="eastAsia" w:ascii="Times New Roman" w:hAnsi="Times New Roman"/>
                <w:lang w:eastAsia="zh-CN"/>
              </w:rPr>
              <w:t>)</w:t>
            </w:r>
          </w:p>
        </w:tc>
      </w:tr>
      <w:tr w14:paraId="7BE85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3072C34">
            <w:pPr>
              <w:rPr>
                <w:rFonts w:ascii="Times New Roman" w:hAnsi="Times New Roman"/>
                <w:lang w:eastAsia="zh-CN"/>
              </w:rPr>
            </w:pPr>
            <w:r>
              <w:rPr>
                <w:rFonts w:ascii="Times New Roman" w:hAnsi="Times New Roma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4537774B">
            <w:pPr>
              <w:rPr>
                <w:rFonts w:ascii="Times New Roman" w:hAnsi="Times New Roman"/>
                <w:lang w:eastAsia="zh-CN"/>
              </w:rPr>
            </w:pPr>
            <w:r>
              <w:rPr>
                <w:rFonts w:ascii="Times New Roman" w:hAnsi="Times New Roman"/>
                <w:lang w:eastAsia="zh-CN"/>
              </w:rPr>
              <w:t>﹣25 ℃～﹢85 ℃</w:t>
            </w:r>
          </w:p>
        </w:tc>
      </w:tr>
      <w:tr w14:paraId="6E4C6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C96282B">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478FAF7F">
            <w:pPr>
              <w:rPr>
                <w:rFonts w:ascii="Times New Roman" w:hAnsi="Times New Roman"/>
                <w:lang w:eastAsia="zh-CN"/>
              </w:rPr>
            </w:pPr>
            <w:r>
              <w:rPr>
                <w:rFonts w:ascii="Times New Roman" w:hAnsi="Times New Roman"/>
                <w:lang w:eastAsia="zh-CN"/>
              </w:rPr>
              <w:t>﹣40 ℃～﹢85 ℃</w:t>
            </w:r>
          </w:p>
        </w:tc>
      </w:tr>
      <w:tr w14:paraId="37037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3E32702">
            <w:pPr>
              <w:rPr>
                <w:rFonts w:ascii="Times New Roman" w:hAnsi="Times New Roman"/>
                <w:lang w:eastAsia="zh-CN"/>
              </w:rPr>
            </w:pPr>
            <w:r>
              <w:rPr>
                <w:rFonts w:hint="eastAsia" w:ascii="Times New Roman" w:hAnsi="Times New Roman"/>
                <w:lang w:eastAsia="zh-C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3C5C2BA7">
            <w:pPr>
              <w:rPr>
                <w:rFonts w:ascii="Times New Roman" w:hAnsi="Times New Roman"/>
                <w:lang w:eastAsia="zh-CN"/>
              </w:rPr>
            </w:pPr>
            <w:r>
              <w:rPr>
                <w:rFonts w:ascii="Times New Roman" w:hAnsi="Times New Roman"/>
                <w:lang w:eastAsia="zh-CN"/>
              </w:rPr>
              <w:t>95 %</w:t>
            </w:r>
            <w:r>
              <w:rPr>
                <w:rFonts w:hint="eastAsia" w:ascii="Times New Roman" w:hAnsi="Times New Roman"/>
                <w:lang w:val="en-US" w:eastAsia="zh-CN"/>
              </w:rPr>
              <w:t xml:space="preserve">, </w:t>
            </w:r>
            <w:r>
              <w:rPr>
                <w:rFonts w:ascii="Times New Roman" w:hAnsi="Times New Roman"/>
                <w:lang w:eastAsia="zh-CN"/>
              </w:rPr>
              <w:t>No condensation</w:t>
            </w:r>
          </w:p>
        </w:tc>
      </w:tr>
      <w:tr w14:paraId="053A8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B8A580C">
            <w:pPr>
              <w:rPr>
                <w:rFonts w:ascii="Times New Roman" w:hAnsi="Times New Roman"/>
                <w:lang w:eastAsia="zh-CN"/>
              </w:rPr>
            </w:pPr>
            <w:r>
              <w:rPr>
                <w:rFonts w:hint="eastAsia" w:ascii="Times New Roman" w:hAnsi="Times New Roman"/>
                <w:lang w:eastAsia="zh-CN"/>
              </w:rPr>
              <w:t>Overall dimension</w:t>
            </w:r>
          </w:p>
        </w:tc>
        <w:tc>
          <w:tcPr>
            <w:tcW w:w="7372" w:type="dxa"/>
            <w:tcBorders>
              <w:top w:val="single" w:color="9BBB59" w:sz="8" w:space="0"/>
              <w:left w:val="single" w:color="9BBB59" w:sz="8" w:space="0"/>
              <w:bottom w:val="single" w:color="9BBB59" w:sz="8" w:space="0"/>
              <w:right w:val="nil"/>
            </w:tcBorders>
            <w:shd w:val="clear" w:color="auto" w:fill="FFFFFF"/>
          </w:tcPr>
          <w:p w14:paraId="256094D6">
            <w:pPr>
              <w:rPr>
                <w:rFonts w:ascii="Times New Roman" w:hAnsi="Times New Roman"/>
                <w:lang w:eastAsia="zh-CN"/>
              </w:rPr>
            </w:pPr>
            <w:r>
              <w:rPr>
                <w:rFonts w:ascii="Times New Roman" w:hAnsi="Times New Roman"/>
                <w:lang w:eastAsia="zh-CN"/>
              </w:rPr>
              <w:t>～12 x 62 x 55 mm</w:t>
            </w:r>
          </w:p>
        </w:tc>
      </w:tr>
      <w:tr w14:paraId="6F32D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227B596">
            <w:pPr>
              <w:rPr>
                <w:rFonts w:ascii="Times New Roman" w:hAnsi="Times New Roman"/>
                <w:lang w:eastAsia="zh-C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386E0140">
            <w:pPr>
              <w:rPr>
                <w:rFonts w:ascii="Times New Roman" w:hAnsi="Times New Roman"/>
                <w:lang w:eastAsia="zh-CN"/>
              </w:rPr>
            </w:pPr>
            <w:r>
              <w:rPr>
                <w:rFonts w:ascii="Times New Roman" w:hAnsi="Times New Roman"/>
                <w:lang w:eastAsia="zh-CN"/>
              </w:rPr>
              <w:t>～25 g</w:t>
            </w:r>
          </w:p>
        </w:tc>
      </w:tr>
      <w:tr w14:paraId="598A5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BB732EB">
            <w:pPr>
              <w:rPr>
                <w:rFonts w:ascii="Times New Roman" w:hAnsi="Times New Roman"/>
                <w:lang w:eastAsia="zh-C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0E2917FF">
            <w:pPr>
              <w:rPr>
                <w:rFonts w:ascii="Times New Roman" w:hAnsi="Times New Roman"/>
                <w:lang w:eastAsia="zh-CN"/>
              </w:rPr>
            </w:pPr>
            <w:r>
              <w:rPr>
                <w:rFonts w:ascii="Times New Roman" w:hAnsi="Times New Roman"/>
                <w:lang w:eastAsia="zh-CN"/>
              </w:rPr>
              <w:t xml:space="preserve">PCB </w:t>
            </w:r>
            <w:r>
              <w:rPr>
                <w:rFonts w:hint="eastAsia" w:ascii="Times New Roman" w:hAnsi="Times New Roman"/>
                <w:lang w:eastAsia="zh-CN"/>
              </w:rPr>
              <w:t>(</w:t>
            </w:r>
            <w:r>
              <w:rPr>
                <w:rFonts w:ascii="Times New Roman" w:hAnsi="Times New Roman"/>
                <w:lang w:eastAsia="zh-CN"/>
              </w:rPr>
              <w:t xml:space="preserve">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2D44F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AEE7FAA">
            <w:pPr>
              <w:rPr>
                <w:rFonts w:ascii="Times New Roman" w:hAnsi="Times New Roman"/>
                <w:lang w:eastAsia="zh-C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1AA4545B">
            <w:pPr>
              <w:rPr>
                <w:rFonts w:ascii="Times New Roman" w:hAnsi="Times New Roman"/>
                <w:lang w:eastAsia="zh-CN"/>
              </w:rPr>
            </w:pPr>
            <w:r>
              <w:rPr>
                <w:rFonts w:hint="eastAsia" w:ascii="Times New Roman" w:hAnsi="Times New Roman"/>
                <w:lang w:eastAsia="zh-CN"/>
              </w:rPr>
              <w:t>35mm gap between upper and lower installation</w:t>
            </w:r>
          </w:p>
        </w:tc>
      </w:tr>
      <w:tr w14:paraId="2ED03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9F897F8">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60EAE7EC">
            <w:pPr>
              <w:rPr>
                <w:rFonts w:ascii="Times New Roman" w:hAnsi="Times New Roman"/>
                <w:lang w:eastAsia="zh-CN"/>
              </w:rPr>
            </w:pPr>
            <w:r>
              <w:rPr>
                <w:rFonts w:ascii="Times New Roman" w:hAnsi="Times New Roman"/>
                <w:lang w:eastAsia="zh-CN"/>
              </w:rPr>
              <w:t>1 &amp; 5</w:t>
            </w:r>
          </w:p>
        </w:tc>
      </w:tr>
      <w:tr w14:paraId="188B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526AC69">
            <w:pPr>
              <w:rPr>
                <w:rFonts w:ascii="Times New Roman" w:hAnsi="Times New Roman"/>
                <w:lang w:eastAsia="zh-C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37B0E69A">
            <w:pPr>
              <w:rPr>
                <w:rFonts w:ascii="Times New Roman" w:hAnsi="Times New Roman"/>
                <w:lang w:eastAsia="zh-CN"/>
              </w:rPr>
            </w:pPr>
            <w:r>
              <w:rPr>
                <w:rFonts w:ascii="Times New Roman" w:hAnsi="Times New Roman"/>
                <w:lang w:eastAsia="zh-CN"/>
              </w:rPr>
              <w:t>IP20</w:t>
            </w:r>
          </w:p>
        </w:tc>
      </w:tr>
    </w:tbl>
    <w:p w14:paraId="37E5390A">
      <w:pPr>
        <w:rPr>
          <w:rFonts w:ascii="Times New Roman" w:hAnsi="Times New Roman"/>
        </w:rPr>
      </w:pPr>
    </w:p>
    <w:p w14:paraId="6FCA101E">
      <w:pPr>
        <w:rPr>
          <w:rFonts w:ascii="Times New Roman" w:hAnsi="Times New Roman"/>
        </w:rPr>
      </w:pPr>
      <w:r>
        <w:rPr>
          <w:rFonts w:ascii="Times New Roman" w:hAnsi="Times New Roman" w:eastAsia="Segoe UI"/>
          <w:color w:val="1A2029"/>
          <w:szCs w:val="21"/>
          <w:shd w:val="clear" w:color="auto" w:fill="FFFFFF"/>
        </w:rPr>
        <w:t>Wiring Schematic</w:t>
      </w:r>
    </w:p>
    <w:p w14:paraId="35D946C9">
      <w:pPr>
        <w:rPr>
          <w:rFonts w:ascii="Times New Roman" w:hAnsi="Times New Roman"/>
          <w:lang w:eastAsia="zh-CN"/>
        </w:rPr>
      </w:pPr>
      <w:r>
        <w:rPr>
          <w:sz w:val="21"/>
        </w:rPr>
        <mc:AlternateContent>
          <mc:Choice Requires="wps">
            <w:drawing>
              <wp:anchor distT="0" distB="0" distL="114300" distR="114300" simplePos="0" relativeHeight="251680768" behindDoc="0" locked="0" layoutInCell="1" allowOverlap="1">
                <wp:simplePos x="0" y="0"/>
                <wp:positionH relativeFrom="column">
                  <wp:posOffset>5112385</wp:posOffset>
                </wp:positionH>
                <wp:positionV relativeFrom="paragraph">
                  <wp:posOffset>2802255</wp:posOffset>
                </wp:positionV>
                <wp:extent cx="882650" cy="321945"/>
                <wp:effectExtent l="0" t="0" r="12700" b="1905"/>
                <wp:wrapNone/>
                <wp:docPr id="133" name="文本框 133"/>
                <wp:cNvGraphicFramePr/>
                <a:graphic xmlns:a="http://schemas.openxmlformats.org/drawingml/2006/main">
                  <a:graphicData uri="http://schemas.microsoft.com/office/word/2010/wordprocessingShape">
                    <wps:wsp>
                      <wps:cNvSpPr txBox="1"/>
                      <wps:spPr>
                        <a:xfrm>
                          <a:off x="0" y="0"/>
                          <a:ext cx="882650" cy="3219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D9BDA8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55pt;margin-top:220.65pt;height:25.35pt;width:69.5pt;z-index:251680768;mso-width-relative:page;mso-height-relative:page;" fillcolor="#FFFFFF [3201]" filled="t" stroked="f" coordsize="21600,21600" o:gfxdata="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7Dzuo9UAAAALAQAADwAAAAAA&#10;AAABACAAAAAiAAAAZHJzL2Rvd25yZXYueG1sUEsBAhQAFAAAAAgAh07iQIHmJ2BPAgAAkgQAAA4A&#10;AAAAAAAAAQAgAAAAJAEAAGRycy9lMm9Eb2MueG1sUEsFBgAAAAAGAAYAWQEAAOUFAAAAAA==&#10;">
                <v:fill on="t" focussize="0,0"/>
                <v:stroke on="f" weight="0.5pt"/>
                <v:imagedata o:title=""/>
                <o:lock v:ext="edit" aspectratio="f"/>
                <v:textbox>
                  <w:txbxContent>
                    <w:p w14:paraId="5D9BDA8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4</w:t>
                      </w:r>
                    </w:p>
                  </w:txbxContent>
                </v:textbox>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5052695</wp:posOffset>
                </wp:positionH>
                <wp:positionV relativeFrom="paragraph">
                  <wp:posOffset>1946910</wp:posOffset>
                </wp:positionV>
                <wp:extent cx="882650" cy="321945"/>
                <wp:effectExtent l="0" t="0" r="12700" b="1905"/>
                <wp:wrapNone/>
                <wp:docPr id="131" name="文本框 131"/>
                <wp:cNvGraphicFramePr/>
                <a:graphic xmlns:a="http://schemas.openxmlformats.org/drawingml/2006/main">
                  <a:graphicData uri="http://schemas.microsoft.com/office/word/2010/wordprocessingShape">
                    <wps:wsp>
                      <wps:cNvSpPr txBox="1"/>
                      <wps:spPr>
                        <a:xfrm>
                          <a:off x="0" y="0"/>
                          <a:ext cx="882650" cy="3219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0353C4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7.85pt;margin-top:153.3pt;height:25.35pt;width:69.5pt;z-index:251679744;mso-width-relative:page;mso-height-relative:page;" fillcolor="#FFFFFF [3201]" filled="t" stroked="f" coordsize="21600,21600" o:gfxdata="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Czm60HWAAAACwEAAA8AAAAA&#10;AAAAAQAgAAAAIgAAAGRycy9kb3ducmV2LnhtbFBLAQIUABQAAAAIAIdO4kDLxR/bTwIAAJIEAAAO&#10;AAAAAAAAAAEAIAAAACUBAABkcnMvZTJvRG9jLnhtbFBLBQYAAAAABgAGAFkBAADmBQAAAAA=&#10;">
                <v:fill on="t" focussize="0,0"/>
                <v:stroke on="f" weight="0.5pt"/>
                <v:imagedata o:title=""/>
                <o:lock v:ext="edit" aspectratio="f"/>
                <v:textbox>
                  <w:txbxContent>
                    <w:p w14:paraId="50353C4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3</w:t>
                      </w:r>
                    </w:p>
                  </w:txbxContent>
                </v:textbox>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184150</wp:posOffset>
                </wp:positionH>
                <wp:positionV relativeFrom="paragraph">
                  <wp:posOffset>2806065</wp:posOffset>
                </wp:positionV>
                <wp:extent cx="882650" cy="321945"/>
                <wp:effectExtent l="0" t="0" r="12700" b="1905"/>
                <wp:wrapNone/>
                <wp:docPr id="130" name="文本框 130"/>
                <wp:cNvGraphicFramePr/>
                <a:graphic xmlns:a="http://schemas.openxmlformats.org/drawingml/2006/main">
                  <a:graphicData uri="http://schemas.microsoft.com/office/word/2010/wordprocessingShape">
                    <wps:wsp>
                      <wps:cNvSpPr txBox="1"/>
                      <wps:spPr>
                        <a:xfrm>
                          <a:off x="0" y="0"/>
                          <a:ext cx="882650" cy="3219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9C6372F">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5pt;margin-top:220.95pt;height:25.35pt;width:69.5pt;z-index:251678720;mso-width-relative:page;mso-height-relative:page;" fillcolor="#FFFFFF [3201]" filled="t" stroked="f" coordsize="21600,21600" o:gfxdata="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pT7h9UAAAAKAQAADwAAAAAA&#10;AAABACAAAAAiAAAAZHJzL2Rvd25yZXYueG1sUEsBAhQAFAAAAAgAh07iQG7Ug4ZPAgAAkgQAAA4A&#10;AAAAAAAAAQAgAAAAJAEAAGRycy9lMm9Eb2MueG1sUEsFBgAAAAAGAAYAWQEAAOUFAAAAAA==&#10;">
                <v:fill on="t" focussize="0,0"/>
                <v:stroke on="f" weight="0.5pt"/>
                <v:imagedata o:title=""/>
                <o:lock v:ext="edit" aspectratio="f"/>
                <v:textbox>
                  <w:txbxContent>
                    <w:p w14:paraId="19C6372F">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 xml:space="preserve">Three wire system RTD </w:t>
                      </w:r>
                      <w:r>
                        <w:rPr>
                          <w:rFonts w:hint="eastAsia" w:ascii="Times New Roman" w:hAnsi="Times New Roman" w:cs="Times New Roman"/>
                          <w:sz w:val="15"/>
                          <w:szCs w:val="15"/>
                          <w:lang w:val="en-US" w:eastAsia="zh-CN"/>
                        </w:rPr>
                        <w:t>2</w:t>
                      </w:r>
                    </w:p>
                  </w:txbxContent>
                </v:textbox>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84455</wp:posOffset>
                </wp:positionH>
                <wp:positionV relativeFrom="paragraph">
                  <wp:posOffset>1937385</wp:posOffset>
                </wp:positionV>
                <wp:extent cx="882650" cy="321945"/>
                <wp:effectExtent l="0" t="0" r="12700" b="1905"/>
                <wp:wrapNone/>
                <wp:docPr id="56" name="文本框 56"/>
                <wp:cNvGraphicFramePr/>
                <a:graphic xmlns:a="http://schemas.openxmlformats.org/drawingml/2006/main">
                  <a:graphicData uri="http://schemas.microsoft.com/office/word/2010/wordprocessingShape">
                    <wps:wsp>
                      <wps:cNvSpPr txBox="1"/>
                      <wps:spPr>
                        <a:xfrm>
                          <a:off x="1143000" y="4081145"/>
                          <a:ext cx="882650" cy="3219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C806AD">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Three wire system RTD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65pt;margin-top:152.55pt;height:25.35pt;width:69.5pt;z-index:251677696;mso-width-relative:page;mso-height-relative:page;" fillcolor="#FFFFFF [3201]" filled="t" stroked="f" coordsize="21600,21600" o:gfxdata="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URkvvUAAAA&#10;CgEAAA8AAAAAAAAAAQAgAAAAIgAAAGRycy9kb3ducmV2LnhtbFBLAQIUABQAAAAIAIdO4kCd7gO8&#10;WgIAAJwEAAAOAAAAAAAAAAEAIAAAACMBAABkcnMvZTJvRG9jLnhtbFBLBQYAAAAABgAGAFkBAADv&#10;BQAAAAA=&#10;">
                <v:fill on="t" focussize="0,0"/>
                <v:stroke on="f" weight="0.5pt"/>
                <v:imagedata o:title=""/>
                <o:lock v:ext="edit" aspectratio="f"/>
                <v:textbox>
                  <w:txbxContent>
                    <w:p w14:paraId="5BC806AD">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Three wire system RTD 1</w:t>
                      </w:r>
                    </w:p>
                  </w:txbxContent>
                </v:textbox>
              </v:shape>
            </w:pict>
          </mc:Fallback>
        </mc:AlternateContent>
      </w:r>
      <w:r>
        <w:rPr>
          <w:rFonts w:ascii="Times New Roman" w:hAnsi="Times New Roman"/>
          <w:lang w:eastAsia="zh-CN"/>
        </w:rPr>
        <mc:AlternateContent>
          <mc:Choice Requires="wpc">
            <w:drawing>
              <wp:inline distT="0" distB="0" distL="0" distR="0">
                <wp:extent cx="5759450" cy="3563620"/>
                <wp:effectExtent l="635" t="0" r="297815" b="17780"/>
                <wp:docPr id="22" name="画布 10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042" name="图片 104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635" y="321310"/>
                            <a:ext cx="6051550" cy="3168015"/>
                          </a:xfrm>
                          <a:prstGeom prst="rect">
                            <a:avLst/>
                          </a:prstGeom>
                          <a:noFill/>
                          <a:ln>
                            <a:noFill/>
                          </a:ln>
                          <a:effectLst/>
                        </pic:spPr>
                      </pic:pic>
                      <wps:wsp>
                        <wps:cNvPr id="1043" name="文本框 1043"/>
                        <wps:cNvSpPr txBox="1"/>
                        <wps:spPr>
                          <a:xfrm>
                            <a:off x="2036618" y="13854"/>
                            <a:ext cx="900546" cy="318655"/>
                          </a:xfrm>
                          <a:prstGeom prst="rect">
                            <a:avLst/>
                          </a:prstGeom>
                          <a:noFill/>
                          <a:ln w="6350">
                            <a:noFill/>
                          </a:ln>
                          <a:effectLst/>
                        </wps:spPr>
                        <wps:txbx>
                          <w:txbxContent>
                            <w:p w14:paraId="502287A6">
                              <w:r>
                                <w:rPr>
                                  <w:rFonts w:hint="eastAsia"/>
                                  <w:lang w:eastAsia="zh-CN"/>
                                </w:rPr>
                                <w:t>SC3274</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画布 1044" o:spid="_x0000_s1026" o:spt="203" style="height:280.6pt;width:453.5pt;" coordsize="5759450,3563620" editas="canvas" o:gfxdata="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">
                <o:lock v:ext="edit" aspectratio="f"/>
                <v:shape id="画布 1044" o:spid="_x0000_s1026" style="position:absolute;left:0;top:0;height:3563620;width:5759450;" fillcolor="#FFFFFF" filled="t" stroked="f" coordsize="21600,21600" o:gfxdata="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">
                  <v:fill on="t" focussize="0,0"/>
                  <v:stroke on="f"/>
                  <v:imagedata o:title=""/>
                  <o:lock v:ext="edit" aspectratio="t"/>
                </v:shape>
                <v:shape id="_x0000_s1026" o:spid="_x0000_s1026" o:spt="75" type="#_x0000_t75" style="position:absolute;left:-635;top:321310;height:3168015;width:6051550;" filled="f" o:preferrelative="t" stroked="f" coordsize="21600,21600" o:gfxdata="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">
                  <v:fill on="f" focussize="0,0"/>
                  <v:stroke on="f"/>
                  <v:imagedata r:id="rId32" o:title=""/>
                  <o:lock v:ext="edit" aspectratio="t"/>
                </v:shape>
                <v:shape id="_x0000_s1026" o:spid="_x0000_s1026" o:spt="202" type="#_x0000_t202" style="position:absolute;left:2036618;top:13854;height:318655;width:900546;" filled="f" stroked="f" coordsize="21600,21600" o:gfxdata="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rxzPsNYAAAAFAQAADwAAAAAA&#10;AAABACAAAAAiAAAAZHJzL2Rvd25yZXYueG1sUEsBAhQAFAAAAAgAh07iQMyFTX9OAgAAgwQAAA4A&#10;AAAAAAAAAQAgAAAAJQEAAGRycy9lMm9Eb2MueG1sUEsFBgAAAAAGAAYAWQEAAOUFAAAAAA==&#10;">
                  <v:fill on="f" focussize="0,0"/>
                  <v:stroke on="f" weight="0.5pt"/>
                  <v:imagedata o:title=""/>
                  <o:lock v:ext="edit" aspectratio="f"/>
                  <v:textbox>
                    <w:txbxContent>
                      <w:p w14:paraId="502287A6">
                        <w:r>
                          <w:rPr>
                            <w:rFonts w:hint="eastAsia"/>
                            <w:lang w:eastAsia="zh-CN"/>
                          </w:rPr>
                          <w:t>SC3274</w:t>
                        </w:r>
                      </w:p>
                    </w:txbxContent>
                  </v:textbox>
                </v:shape>
                <w10:wrap type="none"/>
                <w10:anchorlock/>
              </v:group>
            </w:pict>
          </mc:Fallback>
        </mc:AlternateContent>
      </w:r>
    </w:p>
    <w:p w14:paraId="6B7D5878">
      <w:pPr>
        <w:rPr>
          <w:rFonts w:ascii="Times New Roman" w:hAnsi="Times New Roman"/>
          <w:lang w:eastAsia="zh-CN"/>
        </w:rPr>
      </w:pPr>
    </w:p>
    <w:p w14:paraId="42B7F06D">
      <w:pPr>
        <w:rPr>
          <w:rFonts w:ascii="Times New Roman" w:hAnsi="Times New Roman"/>
          <w:lang w:eastAsia="zh-CN"/>
        </w:rPr>
      </w:pPr>
    </w:p>
    <w:p w14:paraId="258F50C1">
      <w:pPr>
        <w:rPr>
          <w:rFonts w:ascii="Times New Roman" w:hAnsi="Times New Roman"/>
          <w:lang w:eastAsia="zh-CN"/>
        </w:rPr>
      </w:pPr>
    </w:p>
    <w:p w14:paraId="0619B6B6">
      <w:pPr>
        <w:rPr>
          <w:rFonts w:ascii="Times New Roman" w:hAnsi="Times New Roman"/>
        </w:rPr>
      </w:pPr>
    </w:p>
    <w:p w14:paraId="2383193E">
      <w:pPr>
        <w:rPr>
          <w:rFonts w:ascii="Times New Roman" w:hAnsi="Times New Roman"/>
        </w:rPr>
      </w:pPr>
      <w:r>
        <w:rPr>
          <w:rFonts w:ascii="Times New Roman" w:hAnsi="Times New Roman"/>
        </w:rPr>
        <w:br w:type="page"/>
      </w:r>
    </w:p>
    <w:p w14:paraId="776C310B">
      <w:pPr>
        <w:rPr>
          <w:rFonts w:ascii="Times New Roman" w:hAnsi="Times New Roman"/>
          <w:lang w:eastAsia="zh-CN"/>
        </w:rPr>
      </w:pPr>
    </w:p>
    <w:p w14:paraId="0CA264D1">
      <w:pPr>
        <w:rPr>
          <w:rFonts w:ascii="Times New Roman" w:hAnsi="Times New Roman"/>
          <w:lang w:eastAsia="zh-CN"/>
        </w:rPr>
      </w:pPr>
    </w:p>
    <w:p w14:paraId="4D02561B">
      <w:pPr>
        <w:pStyle w:val="4"/>
        <w:rPr>
          <w:rFonts w:ascii="Times New Roman" w:hAnsi="Times New Roman"/>
          <w:lang w:eastAsia="zh-CN"/>
        </w:rPr>
      </w:pPr>
      <w:bookmarkStart w:id="23" w:name="_Toc6321"/>
      <w:r>
        <w:rPr>
          <w:rFonts w:hint="eastAsia" w:ascii="Times New Roman" w:hAnsi="Times New Roman"/>
          <w:lang w:val="en-US" w:eastAsia="zh-CN"/>
        </w:rPr>
        <w:t xml:space="preserve"> </w:t>
      </w:r>
      <w:r>
        <w:rPr>
          <w:rFonts w:ascii="Times New Roman" w:hAnsi="Times New Roman"/>
          <w:lang w:eastAsia="zh-CN"/>
        </w:rPr>
        <w:t>Analog Output Module</w:t>
      </w:r>
      <w:bookmarkEnd w:id="23"/>
    </w:p>
    <w:p w14:paraId="6DAE1BC7">
      <w:pPr>
        <w:pStyle w:val="5"/>
        <w:rPr>
          <w:rFonts w:ascii="Times New Roman" w:hAnsi="Times New Roman"/>
          <w:lang w:eastAsia="zh-CN"/>
        </w:rPr>
      </w:pPr>
      <w:bookmarkStart w:id="24" w:name="_Toc12959"/>
      <w:r>
        <w:rPr>
          <w:rFonts w:hint="eastAsia" w:ascii="Times New Roman" w:hAnsi="Times New Roman"/>
          <w:lang w:val="en-US" w:eastAsia="zh-CN"/>
        </w:rPr>
        <w:t xml:space="preserve"> </w:t>
      </w:r>
      <w:r>
        <w:rPr>
          <w:rFonts w:ascii="Times New Roman" w:hAnsi="Times New Roman"/>
          <w:lang w:eastAsia="zh-CN"/>
        </w:rPr>
        <w:t>SC4224 (4-channel ±10V Analog Output Module)</w:t>
      </w:r>
      <w:bookmarkEnd w:id="24"/>
    </w:p>
    <w:p w14:paraId="4B6C968E">
      <w:pPr>
        <w:rPr>
          <w:rFonts w:ascii="Times New Roman" w:hAnsi="Times New Roman"/>
          <w:lang w:eastAsia="zh-CN"/>
        </w:rPr>
      </w:pPr>
      <w:r>
        <w:rPr>
          <w:rFonts w:ascii="Times New Roman" w:hAnsi="Times New Roman"/>
          <w:lang w:eastAsia="zh-CN"/>
        </w:rPr>
        <w:t>SC4224 is a 4-channel ±10V analog voltage output module with 16-bit resolution. All output channels have a common ground potential and the output stage is powered by 24V supply.</w:t>
      </w:r>
    </w:p>
    <w:p w14:paraId="1FD8A9C4">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3327400"/>
                <wp:effectExtent l="0" t="0" r="0" b="6350"/>
                <wp:docPr id="23" name="画布 13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047" name="图片 104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339450"/>
                            <a:ext cx="2819772" cy="2880000"/>
                          </a:xfrm>
                          <a:prstGeom prst="rect">
                            <a:avLst/>
                          </a:prstGeom>
                          <a:noFill/>
                          <a:ln>
                            <a:noFill/>
                          </a:ln>
                          <a:effectLst/>
                        </pic:spPr>
                      </pic:pic>
                      <wps:wsp>
                        <wps:cNvPr id="1049" name="文本框 561"/>
                        <wps:cNvSpPr txBox="1"/>
                        <wps:spPr>
                          <a:xfrm>
                            <a:off x="21250" y="180000"/>
                            <a:ext cx="296250" cy="248920"/>
                          </a:xfrm>
                          <a:prstGeom prst="rect">
                            <a:avLst/>
                          </a:prstGeom>
                          <a:noFill/>
                          <a:ln w="6350">
                            <a:noFill/>
                          </a:ln>
                          <a:effectLst/>
                        </wps:spPr>
                        <wps:txbx>
                          <w:txbxContent>
                            <w:p w14:paraId="33916975">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s:wsp>
                        <wps:cNvPr id="129" name="文本框 561"/>
                        <wps:cNvSpPr txBox="1"/>
                        <wps:spPr>
                          <a:xfrm>
                            <a:off x="1936750" y="228260"/>
                            <a:ext cx="383117" cy="248920"/>
                          </a:xfrm>
                          <a:prstGeom prst="rect">
                            <a:avLst/>
                          </a:prstGeom>
                          <a:noFill/>
                          <a:ln w="6350">
                            <a:noFill/>
                          </a:ln>
                          <a:effectLst/>
                        </wps:spPr>
                        <wps:txbx>
                          <w:txbxContent>
                            <w:p w14:paraId="271244A0">
                              <w:pPr>
                                <w:spacing w:line="200" w:lineRule="exact"/>
                                <w:jc w:val="center"/>
                                <w:rPr>
                                  <w:sz w:val="24"/>
                                  <w:szCs w:val="24"/>
                                </w:rPr>
                              </w:pPr>
                              <w:r>
                                <w:rPr>
                                  <w:rFonts w:hint="eastAsia"/>
                                  <w:color w:val="000000"/>
                                  <w:szCs w:val="21"/>
                                </w:rPr>
                                <w:t>B</w:t>
                              </w:r>
                            </w:p>
                          </w:txbxContent>
                        </wps:txbx>
                        <wps:bodyPr rot="0" spcFirstLastPara="0" vert="horz" wrap="square" lIns="91440" tIns="45720" rIns="91440" bIns="45720" numCol="1" spcCol="0" rtlCol="0" fromWordArt="0" anchor="t" anchorCtr="0" forceAA="0" compatLnSpc="1">
                          <a:noAutofit/>
                        </wps:bodyPr>
                      </wps:wsp>
                      <wps:wsp>
                        <wps:cNvPr id="258" name="矩形 258"/>
                        <wps:cNvSpPr/>
                        <wps:spPr>
                          <a:xfrm>
                            <a:off x="298450" y="764200"/>
                            <a:ext cx="182880" cy="405130"/>
                          </a:xfrm>
                          <a:prstGeom prst="rect">
                            <a:avLst/>
                          </a:prstGeom>
                          <a:solidFill>
                            <a:srgbClr val="CAEACE"/>
                          </a:solidFill>
                          <a:ln w="25400" cap="flat" cmpd="sng" algn="ctr">
                            <a:noFill/>
                            <a:prstDash val="solid"/>
                          </a:ln>
                          <a:effectLst/>
                        </wps:spPr>
                        <wps:txbx>
                          <w:txbxContent>
                            <w:p w14:paraId="50930CE4">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59" name="矩形 259"/>
                        <wps:cNvSpPr/>
                        <wps:spPr>
                          <a:xfrm>
                            <a:off x="298450" y="2345350"/>
                            <a:ext cx="182880" cy="405130"/>
                          </a:xfrm>
                          <a:prstGeom prst="rect">
                            <a:avLst/>
                          </a:prstGeom>
                          <a:solidFill>
                            <a:srgbClr val="CAEACE"/>
                          </a:solidFill>
                          <a:ln w="25400" cap="flat" cmpd="sng" algn="ctr">
                            <a:noFill/>
                            <a:prstDash val="solid"/>
                          </a:ln>
                          <a:effectLst/>
                        </wps:spPr>
                        <wps:txbx>
                          <w:txbxContent>
                            <w:p w14:paraId="3CCD2CAD">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130" o:spid="_x0000_s1026" o:spt="203" style="height:262pt;width:486.6pt;" coordsize="6179820,3327400" editas="canvas" o:gfxdata="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">
                <o:lock v:ext="edit" aspectratio="f"/>
                <v:shape id="画布 130" o:spid="_x0000_s1026" style="position:absolute;left:0;top:0;height:3327400;width:6179820;" fillcolor="#FFFFFF" filled="t" stroked="f" coordsize="21600,21600" o:gfxdata="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">
                  <v:fill on="t" focussize="0,0"/>
                  <v:stroke on="f"/>
                  <v:imagedata o:title=""/>
                  <o:lock v:ext="edit" aspectratio="t"/>
                </v:shape>
                <v:shape id="_x0000_s1026" o:spid="_x0000_s1026" o:spt="75" type="#_x0000_t75" style="position:absolute;left:0;top:339450;height:2880000;width:2819772;" filled="f" o:preferrelative="t" stroked="f" coordsize="21600,21600" o:gfxdata="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">
                  <v:fill on="f" focussize="0,0"/>
                  <v:stroke on="f"/>
                  <v:imagedata r:id="rId33" o:title=""/>
                  <o:lock v:ext="edit" aspectratio="t"/>
                </v:shape>
                <v:shape id="文本框 561" o:spid="_x0000_s1026" o:spt="202" type="#_x0000_t202" style="position:absolute;left:21250;top:180000;height:248920;width:296250;" filled="f" stroked="f" coordsize="21600,21600" o:gfxdata="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Kf8vHNcAAAAFAQAADwAAAAAAAAABACAAAAAiAAAAZHJzL2Rvd25y&#10;ZXYueG1sUEsBAhQAFAAAAAgAh07iQO8PNeA4AgAAUQQAAA4AAAAAAAAAAQAgAAAAJgEAAGRycy9l&#10;Mm9Eb2MueG1sUEsFBgAAAAAGAAYAWQEAANAFAAAAAA==&#10;">
                  <v:fill on="f" focussize="0,0"/>
                  <v:stroke on="f" weight="0.5pt"/>
                  <v:imagedata o:title=""/>
                  <o:lock v:ext="edit" aspectratio="f"/>
                  <v:textbox>
                    <w:txbxContent>
                      <w:p w14:paraId="33916975">
                        <w:pPr>
                          <w:spacing w:line="200" w:lineRule="exact"/>
                          <w:jc w:val="center"/>
                          <w:rPr>
                            <w:sz w:val="24"/>
                            <w:szCs w:val="24"/>
                          </w:rPr>
                        </w:pPr>
                        <w:r>
                          <w:rPr>
                            <w:rFonts w:hint="eastAsia"/>
                            <w:color w:val="000000"/>
                            <w:szCs w:val="21"/>
                          </w:rPr>
                          <w:t>A</w:t>
                        </w:r>
                      </w:p>
                    </w:txbxContent>
                  </v:textbox>
                </v:shape>
                <v:shape id="文本框 561" o:spid="_x0000_s1026" o:spt="202" type="#_x0000_t202" style="position:absolute;left:1936750;top:228260;height:248920;width:383117;" filled="f" stroked="f" coordsize="21600,21600" o:gfxdata="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Kf8vHNcAAAAFAQAADwAAAAAAAAABACAAAAAiAAAAZHJzL2Rv&#10;d25yZXYueG1sUEsBAhQAFAAAAAgAh07iQPXyobM7AgAAUgQAAA4AAAAAAAAAAQAgAAAAJgEAAGRy&#10;cy9lMm9Eb2MueG1sUEsFBgAAAAAGAAYAWQEAANMFAAAAAA==&#10;">
                  <v:fill on="f" focussize="0,0"/>
                  <v:stroke on="f" weight="0.5pt"/>
                  <v:imagedata o:title=""/>
                  <o:lock v:ext="edit" aspectratio="f"/>
                  <v:textbox>
                    <w:txbxContent>
                      <w:p w14:paraId="271244A0">
                        <w:pPr>
                          <w:spacing w:line="200" w:lineRule="exact"/>
                          <w:jc w:val="center"/>
                          <w:rPr>
                            <w:sz w:val="24"/>
                            <w:szCs w:val="24"/>
                          </w:rPr>
                        </w:pPr>
                        <w:r>
                          <w:rPr>
                            <w:rFonts w:hint="eastAsia"/>
                            <w:color w:val="000000"/>
                            <w:szCs w:val="21"/>
                          </w:rPr>
                          <w:t>B</w:t>
                        </w:r>
                      </w:p>
                    </w:txbxContent>
                  </v:textbox>
                </v:shape>
                <v:rect id="_x0000_s1026" o:spid="_x0000_s1026" o:spt="1" style="position:absolute;left:298450;top:764200;height:405130;width:182880;v-text-anchor:middle;" fillcolor="#CAEACE" filled="t" stroked="f" coordsize="21600,21600" o:gfxdata="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HKuu2AAAAAUBAAAPAAAAAAAAAAEAIAAAACIAAABkcnMvZG93bnJldi54bWxQSwEC&#10;FAAUAAAACACHTuJAJKA8GmYCAACqBAAADgAAAAAAAAABACAAAAAnAQAAZHJzL2Uyb0RvYy54bWxQ&#10;SwUGAAAAAAYABgBZAQAA/wUAAAAA&#10;">
                  <v:fill on="t" focussize="0,0"/>
                  <v:stroke on="f" weight="2pt"/>
                  <v:imagedata o:title=""/>
                  <o:lock v:ext="edit" aspectratio="f"/>
                  <v:textbox>
                    <w:txbxContent>
                      <w:p w14:paraId="50930CE4">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98450;top:2345350;height:405130;width:182880;v-text-anchor:middle;" fillcolor="#CAEACE" filled="t" stroked="f" coordsize="21600,21600" o:gfxdata="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HKuu2AAAAAUBAAAPAAAAAAAAAAEAIAAAACIAAABkcnMvZG93bnJldi54bWxQSwEC&#10;FAAUAAAACACHTuJAHv26hWYCAACrBAAADgAAAAAAAAABACAAAAAnAQAAZHJzL2Uyb0RvYy54bWxQ&#10;SwUGAAAAAAYABgBZAQAA/wUAAAAA&#10;">
                  <v:fill on="t" focussize="0,0"/>
                  <v:stroke on="f" weight="2pt"/>
                  <v:imagedata o:title=""/>
                  <o:lock v:ext="edit" aspectratio="f"/>
                  <v:textbox>
                    <w:txbxContent>
                      <w:p w14:paraId="3CCD2CAD">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55F5986C">
      <w:pPr>
        <w:rPr>
          <w:rFonts w:ascii="Times New Roman" w:hAnsi="Times New Roman"/>
          <w:lang w:eastAsia="zh-CN"/>
        </w:rPr>
      </w:pPr>
    </w:p>
    <w:p w14:paraId="49E5475E">
      <w:pPr>
        <w:rPr>
          <w:rFonts w:ascii="Times New Roman" w:hAnsi="Times New Roman"/>
          <w:lang w:eastAsia="zh-CN"/>
        </w:rPr>
      </w:pPr>
      <w:r>
        <w:rPr>
          <w:rFonts w:ascii="Times New Roman" w:hAnsi="Times New Roman"/>
        </w:rPr>
        <w:t>A</w:t>
      </w:r>
      <w:r>
        <w:rPr>
          <w:rFonts w:hint="eastAsia" w:ascii="Times New Roman" w:hAnsi="Times New Roman"/>
          <w:lang w:eastAsia="zh-CN"/>
        </w:rPr>
        <w:t>:</w:t>
      </w:r>
      <w:r>
        <w:rPr>
          <w:rFonts w:ascii="Times New Roman" w:hAnsi="Times New Roman"/>
          <w:lang w:eastAsia="zh-CN"/>
        </w:rPr>
        <w:t>SC4224</w:t>
      </w:r>
      <w:r>
        <w:rPr>
          <w:rFonts w:hint="eastAsia" w:ascii="Times New Roman" w:hAnsi="Times New Roman"/>
          <w:lang w:eastAsia="zh-CN"/>
        </w:rPr>
        <w:t xml:space="preserve"> 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60218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7BEFBCB5">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37276A9C">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7E31AA13">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52569F13">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2277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01103048">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6518F5DF">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099D634D">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75F74681">
            <w:pPr>
              <w:rPr>
                <w:rFonts w:ascii="Times New Roman" w:hAnsi="Times New Roman"/>
                <w:lang w:eastAsia="zh-CN"/>
              </w:rPr>
            </w:pPr>
            <w:r>
              <w:rPr>
                <w:rFonts w:ascii="Times New Roman" w:hAnsi="Times New Roman"/>
                <w:lang w:eastAsia="zh-CN"/>
              </w:rPr>
              <w:t>Off: Initialization state</w:t>
            </w:r>
          </w:p>
          <w:p w14:paraId="2A58B249">
            <w:pPr>
              <w:rPr>
                <w:rFonts w:ascii="Times New Roman" w:hAnsi="Times New Roman"/>
                <w:lang w:eastAsia="zh-CN"/>
              </w:rPr>
            </w:pPr>
            <w:r>
              <w:rPr>
                <w:rFonts w:hint="eastAsia" w:ascii="Times New Roman" w:hAnsi="Times New Roman"/>
                <w:lang w:eastAsia="zh-CN"/>
              </w:rPr>
              <w:t>Flash: PrepOP status</w:t>
            </w:r>
          </w:p>
          <w:p w14:paraId="27BC51E5">
            <w:pPr>
              <w:rPr>
                <w:rFonts w:ascii="Times New Roman" w:hAnsi="Times New Roman"/>
              </w:rPr>
            </w:pPr>
            <w:r>
              <w:rPr>
                <w:rFonts w:hint="eastAsia" w:ascii="Times New Roman" w:hAnsi="Times New Roman"/>
                <w:lang w:eastAsia="zh-CN"/>
              </w:rPr>
              <w:t>Single flash</w:t>
            </w:r>
            <w:r>
              <w:rPr>
                <w:rFonts w:ascii="Times New Roman" w:hAnsi="Times New Roman"/>
              </w:rPr>
              <w:t>: SafeOP status</w:t>
            </w:r>
          </w:p>
          <w:p w14:paraId="7E9E7A95">
            <w:pPr>
              <w:rPr>
                <w:rFonts w:ascii="Times New Roman" w:hAnsi="Times New Roman"/>
              </w:rPr>
            </w:pPr>
            <w:r>
              <w:rPr>
                <w:rFonts w:hint="eastAsia" w:ascii="Times New Roman" w:hAnsi="Times New Roman"/>
                <w:lang w:eastAsia="zh-CN"/>
              </w:rPr>
              <w:t>Remain on</w:t>
            </w:r>
            <w:r>
              <w:rPr>
                <w:rFonts w:ascii="Times New Roman" w:hAnsi="Times New Roman"/>
              </w:rPr>
              <w:t>: OP status</w:t>
            </w:r>
          </w:p>
          <w:p w14:paraId="20D18F68">
            <w:pPr>
              <w:rPr>
                <w:rFonts w:ascii="Times New Roman" w:hAnsi="Times New Roman"/>
              </w:rPr>
            </w:pPr>
            <w:r>
              <w:rPr>
                <w:rFonts w:hint="eastAsia" w:ascii="Times New Roman" w:hAnsi="Times New Roman"/>
                <w:lang w:eastAsia="zh-CN"/>
              </w:rPr>
              <w:t>Flicker</w:t>
            </w:r>
            <w:r>
              <w:rPr>
                <w:rFonts w:ascii="Times New Roman" w:hAnsi="Times New Roman"/>
              </w:rPr>
              <w:t>: Boot mode</w:t>
            </w:r>
          </w:p>
        </w:tc>
      </w:tr>
      <w:tr w14:paraId="40CE1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48033F0">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5556F1A">
            <w:pPr>
              <w:rPr>
                <w:rFonts w:ascii="Times New Roman" w:hAnsi="Times New Roman"/>
              </w:rPr>
            </w:pPr>
            <w:r>
              <w:rPr>
                <w:rFonts w:ascii="Times New Roman" w:hAnsi="Times New Roman"/>
                <w:lang w:eastAsia="zh-CN"/>
              </w:rPr>
              <w:t>C</w:t>
            </w:r>
            <w:r>
              <w:rPr>
                <w:rFonts w:ascii="Times New Roman" w:hAnsi="Times New Roman"/>
              </w:rPr>
              <w:t>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9942E62">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4C43BB1">
            <w:pPr>
              <w:rPr>
                <w:rFonts w:ascii="Times New Roman" w:hAnsi="Times New Roman"/>
                <w:lang w:eastAsia="zh-CN"/>
              </w:rPr>
            </w:pPr>
            <w:r>
              <w:rPr>
                <w:rFonts w:ascii="Times New Roman" w:hAnsi="Times New Roman"/>
                <w:lang w:eastAsia="zh-CN"/>
              </w:rPr>
              <w:t>Off: No valid communication network established, or network port damaged</w:t>
            </w:r>
          </w:p>
          <w:p w14:paraId="0732EA31">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w:t>
            </w:r>
            <w:r>
              <w:rPr>
                <w:rFonts w:hint="eastAsia" w:ascii="Times New Roman" w:hAnsi="Times New Roman"/>
                <w:lang w:eastAsia="zh-CN"/>
              </w:rPr>
              <w:t>Occasional flash</w:t>
            </w:r>
            <w:r>
              <w:rPr>
                <w:rFonts w:ascii="Times New Roman" w:hAnsi="Times New Roman"/>
                <w:lang w:eastAsia="zh-CN"/>
              </w:rPr>
              <w:t>: communication established, waiting for data</w:t>
            </w:r>
          </w:p>
          <w:p w14:paraId="474F1B10">
            <w:pPr>
              <w:rPr>
                <w:rFonts w:ascii="Times New Roman" w:hAnsi="Times New Roman"/>
              </w:rPr>
            </w:pPr>
            <w:r>
              <w:rPr>
                <w:rFonts w:hint="eastAsia" w:ascii="Times New Roman" w:hAnsi="Times New Roman"/>
                <w:lang w:eastAsia="zh-CN"/>
              </w:rPr>
              <w:t>Flash</w:t>
            </w:r>
            <w:r>
              <w:rPr>
                <w:rFonts w:ascii="Times New Roman" w:hAnsi="Times New Roman"/>
                <w:lang w:eastAsia="zh-CN"/>
              </w:rPr>
              <w:t>: Normal data communication</w:t>
            </w:r>
          </w:p>
        </w:tc>
      </w:tr>
      <w:tr w14:paraId="0E497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D488081">
            <w:pPr>
              <w:rPr>
                <w:rFonts w:ascii="Times New Roman" w:hAnsi="Times New Roman"/>
              </w:rPr>
            </w:pPr>
            <w:r>
              <w:rPr>
                <w:rFonts w:ascii="Times New Roman" w:hAnsi="Times New Roman"/>
              </w:rPr>
              <w:t>E1~E4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1769B4C">
            <w:pPr>
              <w:rPr>
                <w:rFonts w:ascii="Times New Roman" w:hAnsi="Times New Roman"/>
              </w:rPr>
            </w:pPr>
            <w:r>
              <w:rPr>
                <w:rFonts w:ascii="Times New Roman" w:hAnsi="Times New Roman"/>
              </w:rPr>
              <w:t>AO output channels 1~4</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E30828E">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60D7A86">
            <w:pPr>
              <w:rPr>
                <w:rFonts w:ascii="Times New Roman" w:hAnsi="Times New Roman"/>
                <w:lang w:eastAsia="zh-CN"/>
              </w:rPr>
            </w:pPr>
            <w:r>
              <w:rPr>
                <w:rFonts w:ascii="Times New Roman" w:hAnsi="Times New Roman"/>
                <w:lang w:eastAsia="zh-CN"/>
              </w:rPr>
              <w:t>Off: No error</w:t>
            </w:r>
          </w:p>
          <w:p w14:paraId="4E222099">
            <w:pPr>
              <w:rPr>
                <w:rFonts w:ascii="Times New Roman" w:hAnsi="Times New Roman"/>
              </w:rPr>
            </w:pPr>
            <w:r>
              <w:rPr>
                <w:rFonts w:ascii="Times New Roman" w:hAnsi="Times New Roman"/>
                <w:lang w:eastAsia="zh-CN"/>
              </w:rPr>
              <w:t>On: error status, including short circuit, Up power supply abnormality, etc.</w:t>
            </w:r>
          </w:p>
        </w:tc>
      </w:tr>
    </w:tbl>
    <w:p w14:paraId="336A30E1">
      <w:pPr>
        <w:ind w:firstLine="420"/>
        <w:rPr>
          <w:rFonts w:ascii="Times New Roman" w:hAnsi="Times New Roman"/>
        </w:rPr>
      </w:pPr>
    </w:p>
    <w:p w14:paraId="0BE1EFD3">
      <w:pPr>
        <w:rPr>
          <w:rFonts w:ascii="Times New Roman" w:hAnsi="Times New Roman"/>
          <w:lang w:eastAsia="zh-CN"/>
        </w:rPr>
      </w:pPr>
      <w:r>
        <w:rPr>
          <w:rFonts w:ascii="Times New Roman" w:hAnsi="Times New Roman"/>
        </w:rPr>
        <w:t>B</w:t>
      </w:r>
      <w:r>
        <w:rPr>
          <w:rFonts w:hint="eastAsia" w:ascii="Times New Roman" w:hAnsi="Times New Roman"/>
          <w:lang w:eastAsia="zh-CN"/>
        </w:rPr>
        <w:t>:</w:t>
      </w:r>
      <w:r>
        <w:rPr>
          <w:rFonts w:ascii="Times New Roman" w:hAnsi="Times New Roman"/>
          <w:lang w:eastAsia="zh-CN"/>
        </w:rPr>
        <w:t>SC4224</w:t>
      </w:r>
      <w:r>
        <w:rPr>
          <w:rFonts w:hint="eastAsia" w:ascii="Times New Roman" w:hAnsi="Times New Roman"/>
          <w:lang w:eastAsia="zh-CN"/>
        </w:rPr>
        <w:t xml:space="preserve"> </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76AF0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75BA1B16">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7FAE05FC">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5228A36F">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7C12C225">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40CEC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3421F522">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15C5F3CB">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66266F70">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6B8DFA78">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62AA3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76F4BA7">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3B62C9E">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EDA9944">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336A6D0">
            <w:pPr>
              <w:rPr>
                <w:rFonts w:ascii="Times New Roman" w:hAnsi="Times New Roman"/>
              </w:rPr>
            </w:pPr>
            <w:r>
              <w:rPr>
                <w:rFonts w:ascii="Times New Roman" w:hAnsi="Times New Roman"/>
              </w:rPr>
              <w:t xml:space="preserve">Us GND output pin for communication power supply of the </w:t>
            </w:r>
            <w:r>
              <w:rPr>
                <w:rFonts w:hint="eastAsia" w:ascii="Times New Roman" w:hAnsi="Times New Roman"/>
                <w:lang w:eastAsia="zh-CN"/>
              </w:rPr>
              <w:t>post stage I/O device</w:t>
            </w:r>
            <w:r>
              <w:rPr>
                <w:rFonts w:ascii="Times New Roman" w:hAnsi="Times New Roman"/>
              </w:rPr>
              <w:t>s</w:t>
            </w:r>
          </w:p>
        </w:tc>
      </w:tr>
      <w:tr w14:paraId="1C618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7E48F68">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65E6BFC">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F618F44">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5CC2130C">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630CA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4FFB45F">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0B7854A">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B814D7C">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A867394">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44EFB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8543C0B">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2907AAA">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BBEB197">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DAF9B90">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5CFA0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B132008">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7C0AAA5">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55F70AD">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19729CE7">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21C34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FEAA14C">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73AD472">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6F512B9">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12DC1FF9">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4250E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AC75908">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CAF64BE">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FB8A8E2">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4A33DA77">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6DBB4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4589B64">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64E2B16">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FD7CA14">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547027FF">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40C2F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59769F4">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CC89792">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66BA564">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3AB4AFA4">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0F30B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286CAF8">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26</w:t>
            </w:r>
            <w:r>
              <w:rPr>
                <w:rFonts w:hint="eastAsia" w:ascii="Times New Roman" w:hAnsi="Times New Roman"/>
                <w:lang w:eastAsia="zh-CN"/>
              </w:rPr>
              <w:t>,</w:t>
            </w:r>
            <w:r>
              <w:rPr>
                <w:rFonts w:ascii="Times New Roman" w:hAnsi="Times New Roman"/>
              </w:rPr>
              <w:t>28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82557C5">
            <w:pPr>
              <w:rPr>
                <w:rFonts w:ascii="Times New Roman" w:hAnsi="Times New Roman"/>
              </w:rPr>
            </w:pPr>
            <w:r>
              <w:rPr>
                <w:rFonts w:ascii="Times New Roman" w:hAnsi="Times New Roman"/>
              </w:rPr>
              <w:t>AO 1~4</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BA50BF1">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5C7DB30">
            <w:pPr>
              <w:rPr>
                <w:rFonts w:ascii="Times New Roman" w:hAnsi="Times New Roman"/>
              </w:rPr>
            </w:pPr>
            <w:r>
              <w:rPr>
                <w:rFonts w:ascii="Times New Roman" w:hAnsi="Times New Roman"/>
              </w:rPr>
              <w:t>Analog output 1~4 channels</w:t>
            </w:r>
          </w:p>
        </w:tc>
      </w:tr>
      <w:tr w14:paraId="56B69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B80AF27">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25</w:t>
            </w:r>
            <w:r>
              <w:rPr>
                <w:rFonts w:hint="eastAsia" w:ascii="Times New Roman" w:hAnsi="Times New Roman"/>
                <w:lang w:eastAsia="zh-CN"/>
              </w:rPr>
              <w:t>,</w:t>
            </w:r>
            <w:r>
              <w:rPr>
                <w:rFonts w:ascii="Times New Roman" w:hAnsi="Times New Roman"/>
              </w:rPr>
              <w:t>27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2CC51D1">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36BB949">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6AFF0D2">
            <w:pPr>
              <w:rPr>
                <w:rFonts w:ascii="Times New Roman" w:hAnsi="Times New Roman"/>
              </w:rPr>
            </w:pPr>
            <w:r>
              <w:rPr>
                <w:rFonts w:ascii="Times New Roman" w:hAnsi="Times New Roman"/>
              </w:rPr>
              <w:t>Analog ground</w:t>
            </w:r>
          </w:p>
        </w:tc>
      </w:tr>
      <w:tr w14:paraId="7792F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5D2B952">
            <w:pPr>
              <w:rPr>
                <w:rFonts w:ascii="Times New Roman" w:hAnsi="Times New Roman"/>
              </w:rPr>
            </w:pPr>
            <w:r>
              <w:rPr>
                <w:rFonts w:ascii="Times New Roman" w:hAnsi="Times New Roman"/>
              </w:rPr>
              <w:t>21~24</w:t>
            </w:r>
            <w:r>
              <w:rPr>
                <w:rFonts w:hint="eastAsia" w:ascii="Times New Roman" w:hAnsi="Times New Roman"/>
                <w:lang w:eastAsia="zh-CN"/>
              </w:rPr>
              <w:t>,</w:t>
            </w:r>
            <w:r>
              <w:rPr>
                <w:rFonts w:ascii="Times New Roman" w:hAnsi="Times New Roman"/>
              </w:rPr>
              <w:t>29~32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01C510F">
            <w:pPr>
              <w:rPr>
                <w:rFonts w:ascii="Times New Roman" w:hAnsi="Times New Roman"/>
              </w:rPr>
            </w:pPr>
            <w:r>
              <w:rPr>
                <w:rFonts w:ascii="Times New Roman" w:hAnsi="Times New Roman"/>
              </w:rPr>
              <w:t>NC</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95E973A">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CDC3968">
            <w:pPr>
              <w:rPr>
                <w:rFonts w:ascii="Times New Roman" w:hAnsi="Times New Roman"/>
              </w:rPr>
            </w:pPr>
            <w:r>
              <w:rPr>
                <w:rFonts w:ascii="Times New Roman" w:hAnsi="Times New Roman"/>
              </w:rPr>
              <w:t>Not connected</w:t>
            </w:r>
          </w:p>
        </w:tc>
      </w:tr>
      <w:tr w14:paraId="0B59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C92E2C3">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A1228C9">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5B3679B">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E9A952C">
            <w:pPr>
              <w:rPr>
                <w:rFonts w:ascii="Times New Roman" w:hAnsi="Times New Roman"/>
              </w:rPr>
            </w:pPr>
            <w:r>
              <w:rPr>
                <w:rFonts w:ascii="Times New Roman" w:hAnsi="Times New Roman"/>
              </w:rPr>
              <w:t>Field side power supply 0V</w:t>
            </w:r>
          </w:p>
        </w:tc>
      </w:tr>
      <w:tr w14:paraId="0FD21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D3BEB84">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EC6CCB7">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BA8774D">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8F59140">
            <w:pPr>
              <w:rPr>
                <w:rFonts w:ascii="Times New Roman" w:hAnsi="Times New Roman"/>
              </w:rPr>
            </w:pPr>
            <w:r>
              <w:rPr>
                <w:rFonts w:ascii="Times New Roman" w:hAnsi="Times New Roman"/>
              </w:rPr>
              <w:t>Field side power supply 24V</w:t>
            </w:r>
          </w:p>
        </w:tc>
      </w:tr>
      <w:tr w14:paraId="19426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A54EFFB">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78720F5">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60860BA">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A736DA6">
            <w:pPr>
              <w:rPr>
                <w:rFonts w:ascii="Times New Roman" w:hAnsi="Times New Roman"/>
                <w:lang w:eastAsia="zh-CN"/>
              </w:rPr>
            </w:pPr>
            <w:r>
              <w:rPr>
                <w:rFonts w:ascii="Times New Roman" w:hAnsi="Times New Roman"/>
                <w:lang w:eastAsia="zh-CN"/>
              </w:rPr>
              <w:t>Ground</w:t>
            </w:r>
          </w:p>
        </w:tc>
      </w:tr>
    </w:tbl>
    <w:p w14:paraId="248FF52C">
      <w:pPr>
        <w:rPr>
          <w:rFonts w:ascii="Times New Roman" w:hAnsi="Times New Roman"/>
        </w:rPr>
      </w:pPr>
    </w:p>
    <w:p w14:paraId="41BD4C3C">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05F8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16227CEE">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nil"/>
            </w:tcBorders>
            <w:shd w:val="clear" w:color="auto" w:fill="FFFFFF"/>
          </w:tcPr>
          <w:p w14:paraId="441F75DA">
            <w:pPr>
              <w:rPr>
                <w:rFonts w:ascii="Times New Roman" w:hAnsi="Times New Roman"/>
                <w:b/>
                <w:bCs/>
              </w:rPr>
            </w:pPr>
            <w:r>
              <w:rPr>
                <w:rFonts w:ascii="Times New Roman" w:hAnsi="Times New Roman"/>
                <w:b/>
                <w:bCs/>
                <w:lang w:eastAsia="zh-CN"/>
              </w:rPr>
              <w:t>SC4224</w:t>
            </w:r>
          </w:p>
        </w:tc>
      </w:tr>
      <w:tr w14:paraId="357F1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3B80AEED">
            <w:pPr>
              <w:rPr>
                <w:rFonts w:ascii="Times New Roman" w:hAnsi="Times New Roman"/>
              </w:rPr>
            </w:pPr>
            <w:r>
              <w:rPr>
                <w:rFonts w:ascii="Times New Roman" w:hAnsi="Times New Roman"/>
              </w:rPr>
              <w:t>Number of output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52C39D87">
            <w:pPr>
              <w:rPr>
                <w:rFonts w:ascii="Times New Roman" w:hAnsi="Times New Roman"/>
                <w:lang w:eastAsia="zh-CN"/>
              </w:rPr>
            </w:pPr>
            <w:r>
              <w:rPr>
                <w:rFonts w:ascii="Times New Roman" w:hAnsi="Times New Roman"/>
              </w:rPr>
              <w:t>4</w:t>
            </w:r>
            <w:r>
              <w:rPr>
                <w:rFonts w:hint="eastAsia" w:ascii="Times New Roman" w:hAnsi="Times New Roman"/>
                <w:lang w:eastAsia="zh-CN"/>
              </w:rPr>
              <w:t>(</w:t>
            </w:r>
            <w:r>
              <w:rPr>
                <w:rFonts w:ascii="Times New Roman" w:hAnsi="Times New Roman"/>
                <w:lang w:eastAsia="zh-CN"/>
              </w:rPr>
              <w:t>Single-ended two-wire configuration</w:t>
            </w:r>
            <w:r>
              <w:rPr>
                <w:rFonts w:hint="eastAsia" w:ascii="Times New Roman" w:hAnsi="Times New Roman"/>
                <w:lang w:eastAsia="zh-CN"/>
              </w:rPr>
              <w:t>)</w:t>
            </w:r>
          </w:p>
        </w:tc>
      </w:tr>
      <w:tr w14:paraId="28F15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8E0D650">
            <w:pPr>
              <w:rPr>
                <w:rFonts w:ascii="Times New Roman" w:hAnsi="Times New Roman"/>
                <w:lang w:eastAsia="zh-CN"/>
              </w:rPr>
            </w:pPr>
            <w:r>
              <w:rPr>
                <w:rFonts w:hint="eastAsia" w:ascii="Times New Roman" w:hAnsi="Times New Roman"/>
                <w:lang w:eastAsia="zh-CN"/>
              </w:rPr>
              <w:t>Supply voltage</w:t>
            </w:r>
          </w:p>
        </w:tc>
        <w:tc>
          <w:tcPr>
            <w:tcW w:w="7372" w:type="dxa"/>
            <w:tcBorders>
              <w:top w:val="single" w:color="9BBB59" w:sz="8" w:space="0"/>
              <w:left w:val="single" w:color="9BBB59" w:sz="8" w:space="0"/>
              <w:bottom w:val="single" w:color="9BBB59" w:sz="8" w:space="0"/>
              <w:right w:val="nil"/>
            </w:tcBorders>
            <w:shd w:val="clear" w:color="auto" w:fill="FFFFFF"/>
          </w:tcPr>
          <w:p w14:paraId="148AB93F">
            <w:pPr>
              <w:rPr>
                <w:rFonts w:ascii="Times New Roman" w:hAnsi="Times New Roman"/>
              </w:rPr>
            </w:pPr>
            <w:r>
              <w:rPr>
                <w:rFonts w:ascii="Times New Roman" w:hAnsi="Times New Roman"/>
              </w:rPr>
              <w:t>24 V DC (-15 %/ +20 %)</w:t>
            </w:r>
          </w:p>
        </w:tc>
      </w:tr>
      <w:tr w14:paraId="6E78D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D519E37">
            <w:pPr>
              <w:rPr>
                <w:rFonts w:ascii="Times New Roman" w:hAnsi="Times New Roman"/>
                <w:lang w:eastAsia="zh-CN"/>
              </w:rPr>
            </w:pPr>
            <w:r>
              <w:rPr>
                <w:rFonts w:hint="eastAsia" w:ascii="Times New Roman" w:hAnsi="Times New Roman"/>
                <w:lang w:eastAsia="zh-CN"/>
              </w:rPr>
              <w:t>Signal voltage</w:t>
            </w:r>
          </w:p>
        </w:tc>
        <w:tc>
          <w:tcPr>
            <w:tcW w:w="7372" w:type="dxa"/>
            <w:tcBorders>
              <w:top w:val="single" w:color="9BBB59" w:sz="8" w:space="0"/>
              <w:left w:val="single" w:color="9BBB59" w:sz="8" w:space="0"/>
              <w:bottom w:val="single" w:color="9BBB59" w:sz="8" w:space="0"/>
              <w:right w:val="nil"/>
            </w:tcBorders>
            <w:shd w:val="clear" w:color="auto" w:fill="FFFFFF"/>
          </w:tcPr>
          <w:p w14:paraId="4F2F8E74">
            <w:pPr>
              <w:rPr>
                <w:rFonts w:ascii="Times New Roman" w:hAnsi="Times New Roman"/>
              </w:rPr>
            </w:pPr>
            <w:r>
              <w:rPr>
                <w:rFonts w:ascii="Times New Roman" w:hAnsi="Times New Roman"/>
              </w:rPr>
              <w:t>-10V ～+10V</w:t>
            </w:r>
          </w:p>
        </w:tc>
      </w:tr>
      <w:tr w14:paraId="74772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CC0347C">
            <w:pPr>
              <w:rPr>
                <w:rFonts w:ascii="Times New Roman" w:hAnsi="Times New Roman"/>
              </w:rPr>
            </w:pPr>
            <w:r>
              <w:rPr>
                <w:rFonts w:ascii="Times New Roman" w:hAnsi="Times New Roman"/>
              </w:rPr>
              <w:t>Load</w:t>
            </w:r>
          </w:p>
        </w:tc>
        <w:tc>
          <w:tcPr>
            <w:tcW w:w="7372" w:type="dxa"/>
            <w:tcBorders>
              <w:top w:val="single" w:color="9BBB59" w:sz="8" w:space="0"/>
              <w:left w:val="single" w:color="9BBB59" w:sz="8" w:space="0"/>
              <w:bottom w:val="single" w:color="9BBB59" w:sz="8" w:space="0"/>
              <w:right w:val="nil"/>
            </w:tcBorders>
            <w:shd w:val="clear" w:color="auto" w:fill="FFFFFF"/>
          </w:tcPr>
          <w:p w14:paraId="64AA4DCA">
            <w:pPr>
              <w:rPr>
                <w:rFonts w:ascii="Times New Roman" w:hAnsi="Times New Roman"/>
                <w:lang w:eastAsia="zh-CN"/>
              </w:rPr>
            </w:pPr>
            <w:r>
              <w:rPr>
                <w:rFonts w:ascii="Times New Roman" w:hAnsi="Times New Roman"/>
              </w:rPr>
              <w:t xml:space="preserve">＞2KΩ </w:t>
            </w:r>
            <w:r>
              <w:rPr>
                <w:rFonts w:hint="eastAsia" w:ascii="Times New Roman" w:hAnsi="Times New Roman"/>
                <w:lang w:eastAsia="zh-CN"/>
              </w:rPr>
              <w:t>(</w:t>
            </w:r>
            <w:r>
              <w:rPr>
                <w:rFonts w:ascii="Times New Roman" w:hAnsi="Times New Roman"/>
              </w:rPr>
              <w:t>Short circuit protection</w:t>
            </w:r>
            <w:r>
              <w:rPr>
                <w:rFonts w:hint="eastAsia" w:ascii="Times New Roman" w:hAnsi="Times New Roman"/>
                <w:lang w:eastAsia="zh-CN"/>
              </w:rPr>
              <w:t>)</w:t>
            </w:r>
          </w:p>
        </w:tc>
      </w:tr>
      <w:tr w14:paraId="29E4F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A6A178B">
            <w:pPr>
              <w:rPr>
                <w:rFonts w:ascii="Times New Roman" w:hAnsi="Times New Roman"/>
                <w:lang w:eastAsia="zh-CN"/>
              </w:rPr>
            </w:pPr>
            <w:r>
              <w:rPr>
                <w:rFonts w:hint="eastAsia" w:ascii="Times New Roman" w:hAnsi="Times New Roman"/>
                <w:lang w:eastAsia="zh-CN"/>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7315E451">
            <w:pPr>
              <w:rPr>
                <w:rFonts w:ascii="Times New Roman" w:hAnsi="Times New Roman"/>
                <w:lang w:eastAsia="zh-CN"/>
              </w:rPr>
            </w:pPr>
            <w:r>
              <w:rPr>
                <w:rFonts w:ascii="Times New Roman" w:hAnsi="Times New Roman"/>
              </w:rPr>
              <w:t xml:space="preserve">＜0.1% </w:t>
            </w:r>
            <w:r>
              <w:rPr>
                <w:rFonts w:hint="eastAsia" w:ascii="Times New Roman" w:hAnsi="Times New Roman"/>
                <w:lang w:eastAsia="zh-CN"/>
              </w:rPr>
              <w:t>(</w:t>
            </w:r>
            <w:r>
              <w:rPr>
                <w:rFonts w:ascii="Times New Roman" w:hAnsi="Times New Roman"/>
              </w:rPr>
              <w:t>0～55 ℃，</w:t>
            </w:r>
            <w:r>
              <w:rPr>
                <w:rFonts w:hint="eastAsia" w:ascii="Times New Roman" w:hAnsi="Times New Roman"/>
                <w:lang w:eastAsia="zh-CN"/>
              </w:rPr>
              <w:t>relative to full scale)</w:t>
            </w:r>
          </w:p>
        </w:tc>
      </w:tr>
      <w:tr w14:paraId="0E73E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0500969">
            <w:pPr>
              <w:rPr>
                <w:rFonts w:ascii="Times New Roman" w:hAnsi="Times New Roma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tcPr>
          <w:p w14:paraId="2985D61D">
            <w:pPr>
              <w:rPr>
                <w:rFonts w:hint="default" w:ascii="Times New Roman" w:hAnsi="Times New Roman" w:eastAsia="微软雅黑"/>
                <w:lang w:val="en-US" w:eastAsia="zh-CN"/>
              </w:rPr>
            </w:pPr>
            <w:r>
              <w:rPr>
                <w:rFonts w:ascii="Times New Roman" w:hAnsi="Times New Roman"/>
              </w:rPr>
              <w:t>16</w:t>
            </w:r>
            <w:r>
              <w:rPr>
                <w:rFonts w:hint="eastAsia" w:ascii="Times New Roman" w:hAnsi="Times New Roman"/>
                <w:lang w:val="en-US" w:eastAsia="zh-CN"/>
              </w:rPr>
              <w:t xml:space="preserve"> bit</w:t>
            </w:r>
          </w:p>
        </w:tc>
      </w:tr>
      <w:tr w14:paraId="3060C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0BCA5D8">
            <w:pPr>
              <w:rPr>
                <w:rFonts w:ascii="Times New Roman" w:hAnsi="Times New Roma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nil"/>
            </w:tcBorders>
            <w:shd w:val="clear" w:color="auto" w:fill="FFFFFF"/>
          </w:tcPr>
          <w:p w14:paraId="30330558">
            <w:pPr>
              <w:rPr>
                <w:rFonts w:ascii="Times New Roman" w:hAnsi="Times New Roman"/>
              </w:rPr>
            </w:pPr>
            <w:r>
              <w:rPr>
                <w:rFonts w:ascii="Times New Roman" w:hAnsi="Times New Roman"/>
              </w:rPr>
              <w:t>～200μs</w:t>
            </w:r>
          </w:p>
        </w:tc>
      </w:tr>
      <w:tr w14:paraId="5B840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C69C363">
            <w:pPr>
              <w:rPr>
                <w:rFonts w:ascii="Times New Roman" w:hAnsi="Times New Roma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507960D1">
            <w:pPr>
              <w:rPr>
                <w:rFonts w:ascii="Times New Roman" w:hAnsi="Times New Roman"/>
                <w:lang w:eastAsia="zh-CN"/>
              </w:rPr>
            </w:pPr>
            <w:r>
              <w:rPr>
                <w:rFonts w:ascii="Times New Roman" w:hAnsi="Times New Roman"/>
                <w:lang w:eastAsia="zh-CN"/>
              </w:rPr>
              <w:t>Support synchronous switching between SM and DC</w:t>
            </w:r>
          </w:p>
        </w:tc>
      </w:tr>
      <w:tr w14:paraId="28FDB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203C40C">
            <w:pPr>
              <w:rPr>
                <w:rFonts w:ascii="Times New Roman" w:hAnsi="Times New Roman"/>
              </w:rPr>
            </w:pPr>
            <w:r>
              <w:rPr>
                <w:rFonts w:ascii="Times New Roman" w:hAnsi="Times New Roman"/>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tcPr>
          <w:p w14:paraId="1584F6D3">
            <w:pPr>
              <w:rPr>
                <w:rFonts w:ascii="Times New Roman" w:hAnsi="Times New Roman"/>
              </w:rPr>
            </w:pPr>
            <w:r>
              <w:rPr>
                <w:rFonts w:ascii="Times New Roman" w:hAnsi="Times New Roman"/>
              </w:rPr>
              <w:t>&lt;&lt; 1μs</w:t>
            </w:r>
          </w:p>
        </w:tc>
      </w:tr>
      <w:tr w14:paraId="34C2A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85D6806">
            <w:pPr>
              <w:rPr>
                <w:rFonts w:ascii="Times New Roman" w:hAnsi="Times New Roma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226C6DF2">
            <w:pPr>
              <w:rPr>
                <w:rFonts w:ascii="Times New Roman" w:hAnsi="Times New Roman"/>
              </w:rPr>
            </w:pPr>
            <w:r>
              <w:rPr>
                <w:rFonts w:hint="eastAsia" w:ascii="Times New Roman" w:hAnsi="Times New Roman"/>
                <w:lang w:eastAsia="zh-CN"/>
              </w:rPr>
              <w:t xml:space="preserve">Typical value </w:t>
            </w:r>
            <w:r>
              <w:rPr>
                <w:rFonts w:ascii="Times New Roman" w:hAnsi="Times New Roman"/>
              </w:rPr>
              <w:t>165mA</w:t>
            </w:r>
          </w:p>
        </w:tc>
      </w:tr>
      <w:tr w14:paraId="5E249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A7A17DA">
            <w:pPr>
              <w:rPr>
                <w:rFonts w:ascii="Times New Roman" w:hAnsi="Times New Roman"/>
              </w:rPr>
            </w:pPr>
            <w:r>
              <w:rPr>
                <w:rFonts w:ascii="Times New Roman" w:hAnsi="Times New Roman"/>
              </w:rPr>
              <w:t>Up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28F1C523">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rPr>
              <w:t xml:space="preserve">26mA + </w:t>
            </w:r>
            <w:r>
              <w:rPr>
                <w:rFonts w:ascii="Times New Roman" w:hAnsi="Times New Roman"/>
                <w:lang w:eastAsia="zh-CN"/>
              </w:rPr>
              <w:t>load</w:t>
            </w:r>
            <w:r>
              <w:rPr>
                <w:rFonts w:ascii="Times New Roman" w:hAnsi="Times New Roman"/>
              </w:rPr>
              <w:t xml:space="preserve"> </w:t>
            </w:r>
            <w:r>
              <w:rPr>
                <w:rFonts w:hint="eastAsia" w:ascii="Times New Roman" w:hAnsi="Times New Roman"/>
                <w:lang w:eastAsia="zh-CN"/>
              </w:rPr>
              <w:t>(</w:t>
            </w:r>
            <w:r>
              <w:rPr>
                <w:rFonts w:ascii="Times New Roman" w:hAnsi="Times New Roman"/>
              </w:rPr>
              <w:t>＜5mA/channel</w:t>
            </w:r>
            <w:r>
              <w:rPr>
                <w:rFonts w:hint="eastAsia" w:ascii="Times New Roman" w:hAnsi="Times New Roman"/>
                <w:lang w:eastAsia="zh-CN"/>
              </w:rPr>
              <w:t>)</w:t>
            </w:r>
          </w:p>
        </w:tc>
      </w:tr>
      <w:tr w14:paraId="7101C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D1C9A31">
            <w:pPr>
              <w:rPr>
                <w:rFonts w:ascii="Times New Roman" w:hAnsi="Times New Roma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0D542AFC">
            <w:pPr>
              <w:rPr>
                <w:rFonts w:ascii="Times New Roman" w:hAnsi="Times New Roman"/>
                <w:lang w:eastAsia="zh-CN"/>
              </w:rPr>
            </w:pPr>
            <w:r>
              <w:rPr>
                <w:rFonts w:ascii="Times New Roman" w:hAnsi="Times New Roman"/>
              </w:rPr>
              <w:t>500 V (</w:t>
            </w:r>
            <w:r>
              <w:rPr>
                <w:rFonts w:ascii="Times New Roman" w:hAnsi="Times New Roman"/>
                <w:lang w:eastAsia="zh-CN"/>
              </w:rPr>
              <w:t>Communication with field voltage</w:t>
            </w:r>
            <w:r>
              <w:rPr>
                <w:rFonts w:hint="eastAsia" w:ascii="Times New Roman" w:hAnsi="Times New Roman"/>
                <w:lang w:eastAsia="zh-CN"/>
              </w:rPr>
              <w:t>)</w:t>
            </w:r>
          </w:p>
        </w:tc>
      </w:tr>
      <w:tr w14:paraId="0C71B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D8525EC">
            <w:pPr>
              <w:rPr>
                <w:rFonts w:ascii="Times New Roman" w:hAnsi="Times New Roman"/>
              </w:rPr>
            </w:pPr>
            <w:r>
              <w:rPr>
                <w:rFonts w:ascii="Times New Roman" w:hAnsi="Times New Roma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280CC1C0">
            <w:pPr>
              <w:rPr>
                <w:rFonts w:ascii="Times New Roman" w:hAnsi="Times New Roman"/>
              </w:rPr>
            </w:pPr>
            <w:r>
              <w:rPr>
                <w:rFonts w:ascii="Times New Roman" w:hAnsi="Times New Roman"/>
              </w:rPr>
              <w:t>﹣25 ℃～﹢85 ℃</w:t>
            </w:r>
          </w:p>
        </w:tc>
      </w:tr>
      <w:tr w14:paraId="44C4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1544A6E">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19B80C7E">
            <w:pPr>
              <w:rPr>
                <w:rFonts w:ascii="Times New Roman" w:hAnsi="Times New Roman"/>
              </w:rPr>
            </w:pPr>
            <w:r>
              <w:rPr>
                <w:rFonts w:ascii="Times New Roman" w:hAnsi="Times New Roman"/>
              </w:rPr>
              <w:t>﹣40 ℃～﹢85 ℃</w:t>
            </w:r>
          </w:p>
        </w:tc>
      </w:tr>
      <w:tr w14:paraId="7E610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0A2AC88">
            <w:pPr>
              <w:rPr>
                <w:rFonts w:ascii="Times New Roman" w:hAnsi="Times New Roman"/>
              </w:rPr>
            </w:pPr>
            <w:r>
              <w:rPr>
                <w:rFonts w:ascii="Times New Roman" w:hAnsi="Times New Roma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6BC1A197">
            <w:pPr>
              <w:rPr>
                <w:rFonts w:ascii="Times New Roman" w:hAnsi="Times New Roman"/>
                <w:lang w:eastAsia="zh-CN"/>
              </w:rPr>
            </w:pPr>
            <w:r>
              <w:rPr>
                <w:rFonts w:ascii="Times New Roman" w:hAnsi="Times New Roman"/>
              </w:rPr>
              <w:t>95 %，</w:t>
            </w:r>
            <w:r>
              <w:rPr>
                <w:rFonts w:ascii="Times New Roman" w:hAnsi="Times New Roman"/>
                <w:lang w:eastAsia="zh-CN"/>
              </w:rPr>
              <w:t>No condensation</w:t>
            </w:r>
          </w:p>
        </w:tc>
      </w:tr>
      <w:tr w14:paraId="6C4B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ABA6602">
            <w:pPr>
              <w:rPr>
                <w:rFonts w:ascii="Times New Roman" w:hAnsi="Times New Roma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0BE85D2E">
            <w:pPr>
              <w:rPr>
                <w:rFonts w:ascii="Times New Roman" w:hAnsi="Times New Roman"/>
              </w:rPr>
            </w:pPr>
            <w:r>
              <w:rPr>
                <w:rFonts w:ascii="Times New Roman" w:hAnsi="Times New Roman"/>
              </w:rPr>
              <w:t>～12 x 62 x 55 mm</w:t>
            </w:r>
          </w:p>
        </w:tc>
      </w:tr>
      <w:tr w14:paraId="41386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4381077">
            <w:pPr>
              <w:rPr>
                <w:rFonts w:ascii="Times New Roman" w:hAnsi="Times New Roma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15DC5869">
            <w:pPr>
              <w:rPr>
                <w:rFonts w:ascii="Times New Roman" w:hAnsi="Times New Roman"/>
              </w:rPr>
            </w:pPr>
            <w:r>
              <w:rPr>
                <w:rFonts w:ascii="Times New Roman" w:hAnsi="Times New Roman"/>
              </w:rPr>
              <w:t>～24 g</w:t>
            </w:r>
          </w:p>
        </w:tc>
      </w:tr>
      <w:tr w14:paraId="6F862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C452C6D">
            <w:pPr>
              <w:rPr>
                <w:rFonts w:ascii="Times New Roman" w:hAnsi="Times New Roma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74C61E52">
            <w:pPr>
              <w:rPr>
                <w:rFonts w:ascii="Times New Roman" w:hAnsi="Times New Roman"/>
                <w:lang w:eastAsia="zh-CN"/>
              </w:rPr>
            </w:pPr>
            <w:r>
              <w:rPr>
                <w:rFonts w:ascii="Times New Roman" w:hAnsi="Times New Roman"/>
              </w:rPr>
              <w:t xml:space="preserve">PCB </w:t>
            </w:r>
            <w:r>
              <w:rPr>
                <w:rFonts w:hint="eastAsia" w:ascii="Times New Roman" w:hAnsi="Times New Roman"/>
                <w:lang w:eastAsia="zh-CN"/>
              </w:rPr>
              <w:t>(</w:t>
            </w:r>
            <w:r>
              <w:rPr>
                <w:rFonts w:ascii="Times New Roman" w:hAnsi="Times New Roman"/>
                <w:lang w:eastAsia="zh-CN"/>
              </w:rPr>
              <w:t xml:space="preserve">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3DEDE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9EBF506">
            <w:pPr>
              <w:rPr>
                <w:rFonts w:ascii="Times New Roman" w:hAnsi="Times New Roma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3C23A140">
            <w:pPr>
              <w:rPr>
                <w:rFonts w:ascii="Times New Roman" w:hAnsi="Times New Roman"/>
                <w:lang w:eastAsia="zh-CN"/>
              </w:rPr>
            </w:pPr>
            <w:r>
              <w:rPr>
                <w:rFonts w:ascii="Times New Roman" w:hAnsi="Times New Roman"/>
              </w:rPr>
              <w:t>35mm</w:t>
            </w:r>
            <w:r>
              <w:rPr>
                <w:rFonts w:hint="eastAsia" w:ascii="Times New Roman" w:hAnsi="Times New Roman"/>
                <w:lang w:eastAsia="zh-CN"/>
              </w:rPr>
              <w:t xml:space="preserve"> gap between upper and lower installation</w:t>
            </w:r>
          </w:p>
        </w:tc>
      </w:tr>
      <w:tr w14:paraId="3CE9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A836928">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4E6612B9">
            <w:pPr>
              <w:rPr>
                <w:rFonts w:ascii="Times New Roman" w:hAnsi="Times New Roman"/>
              </w:rPr>
            </w:pPr>
            <w:r>
              <w:rPr>
                <w:rFonts w:ascii="Times New Roman" w:hAnsi="Times New Roman"/>
              </w:rPr>
              <w:t>1 &amp; 7</w:t>
            </w:r>
          </w:p>
        </w:tc>
      </w:tr>
      <w:tr w14:paraId="4EF9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93C824D">
            <w:pPr>
              <w:rPr>
                <w:rFonts w:ascii="Times New Roman" w:hAnsi="Times New Roman"/>
              </w:rPr>
            </w:pPr>
            <w:r>
              <w:rPr>
                <w:rFonts w:ascii="Times New Roman" w:hAnsi="Times New Roman"/>
                <w:lang w:eastAsia="zh-CN"/>
              </w:rPr>
              <w:t>P</w:t>
            </w:r>
            <w:r>
              <w:rPr>
                <w:rFonts w:ascii="Times New Roman" w:hAnsi="Times New Roman"/>
              </w:rPr>
              <w:t>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015FB040">
            <w:pPr>
              <w:rPr>
                <w:rFonts w:ascii="Times New Roman" w:hAnsi="Times New Roman"/>
              </w:rPr>
            </w:pPr>
            <w:r>
              <w:rPr>
                <w:rFonts w:ascii="Times New Roman" w:hAnsi="Times New Roman"/>
              </w:rPr>
              <w:t>IP20</w:t>
            </w:r>
          </w:p>
        </w:tc>
      </w:tr>
    </w:tbl>
    <w:p w14:paraId="4743C64A">
      <w:pPr>
        <w:rPr>
          <w:rFonts w:ascii="Times New Roman" w:hAnsi="Times New Roman"/>
        </w:rPr>
      </w:pPr>
      <w:r>
        <w:rPr>
          <w:rFonts w:ascii="Times New Roman" w:hAnsi="Times New Roman"/>
        </w:rPr>
        <w:br w:type="page"/>
      </w:r>
    </w:p>
    <w:p w14:paraId="0E1AEE03">
      <w:pPr>
        <w:rPr>
          <w:rFonts w:ascii="Times New Roman" w:hAnsi="Times New Roman"/>
          <w:lang w:eastAsia="zh-CN"/>
        </w:rPr>
      </w:pPr>
    </w:p>
    <w:p w14:paraId="3A29967F">
      <w:pPr>
        <w:pStyle w:val="5"/>
        <w:rPr>
          <w:rFonts w:ascii="Times New Roman" w:hAnsi="Times New Roman"/>
          <w:lang w:eastAsia="zh-CN"/>
        </w:rPr>
      </w:pPr>
      <w:bookmarkStart w:id="25" w:name="_Toc17336"/>
      <w:r>
        <w:rPr>
          <w:rFonts w:hint="eastAsia" w:ascii="Times New Roman" w:hAnsi="Times New Roman"/>
          <w:lang w:val="en-US" w:eastAsia="zh-CN"/>
        </w:rPr>
        <w:t xml:space="preserve"> </w:t>
      </w:r>
      <w:r>
        <w:rPr>
          <w:rFonts w:ascii="Times New Roman" w:hAnsi="Times New Roman"/>
          <w:lang w:eastAsia="zh-CN"/>
        </w:rPr>
        <w:t>SC4234 (4-channel 0…0mA Analog Output Module)</w:t>
      </w:r>
      <w:bookmarkEnd w:id="25"/>
    </w:p>
    <w:p w14:paraId="687F62D2">
      <w:pPr>
        <w:ind w:firstLine="400"/>
        <w:rPr>
          <w:rFonts w:ascii="Times New Roman" w:hAnsi="Times New Roman"/>
          <w:lang w:eastAsia="zh-CN"/>
        </w:rPr>
      </w:pPr>
      <w:r>
        <w:rPr>
          <w:rFonts w:ascii="Times New Roman" w:hAnsi="Times New Roman"/>
          <w:lang w:eastAsia="zh-CN"/>
        </w:rPr>
        <w:t>SC4234 is a 4-channel 0..20mA analog current output module with 16-bit resolution, all output channels have a common ground potential and the output stage is powered by  24V supply.</w:t>
      </w:r>
    </w:p>
    <w:p w14:paraId="79FF0693">
      <w:pPr>
        <w:rPr>
          <w:rFonts w:ascii="Times New Roman" w:hAnsi="Times New Roman"/>
          <w:lang w:eastAsia="zh-CN"/>
        </w:rPr>
      </w:pPr>
    </w:p>
    <w:p w14:paraId="47AC3202">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3403600"/>
                <wp:effectExtent l="0" t="0" r="0" b="6350"/>
                <wp:docPr id="24" name="画布 5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59" name="图片 59"/>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402950"/>
                            <a:ext cx="2819772" cy="2880000"/>
                          </a:xfrm>
                          <a:prstGeom prst="rect">
                            <a:avLst/>
                          </a:prstGeom>
                          <a:noFill/>
                          <a:ln>
                            <a:noFill/>
                          </a:ln>
                          <a:effectLst/>
                        </pic:spPr>
                      </pic:pic>
                      <wps:wsp>
                        <wps:cNvPr id="293" name="文本框 561"/>
                        <wps:cNvSpPr txBox="1"/>
                        <wps:spPr>
                          <a:xfrm>
                            <a:off x="45720" y="164760"/>
                            <a:ext cx="295910" cy="248920"/>
                          </a:xfrm>
                          <a:prstGeom prst="rect">
                            <a:avLst/>
                          </a:prstGeom>
                          <a:noFill/>
                          <a:ln w="6350">
                            <a:noFill/>
                          </a:ln>
                          <a:effectLst/>
                        </wps:spPr>
                        <wps:txbx>
                          <w:txbxContent>
                            <w:p w14:paraId="440F4D4A">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s:wsp>
                        <wps:cNvPr id="297" name="文本框 561"/>
                        <wps:cNvSpPr txBox="1"/>
                        <wps:spPr>
                          <a:xfrm>
                            <a:off x="1943395" y="228260"/>
                            <a:ext cx="382905" cy="248920"/>
                          </a:xfrm>
                          <a:prstGeom prst="rect">
                            <a:avLst/>
                          </a:prstGeom>
                          <a:noFill/>
                          <a:ln w="6350">
                            <a:noFill/>
                          </a:ln>
                          <a:effectLst/>
                        </wps:spPr>
                        <wps:txbx>
                          <w:txbxContent>
                            <w:p w14:paraId="318D7667">
                              <w:pPr>
                                <w:spacing w:line="200" w:lineRule="exact"/>
                                <w:jc w:val="center"/>
                                <w:rPr>
                                  <w:sz w:val="24"/>
                                  <w:szCs w:val="24"/>
                                </w:rPr>
                              </w:pPr>
                              <w:r>
                                <w:rPr>
                                  <w:rFonts w:hint="eastAsia"/>
                                  <w:color w:val="000000"/>
                                  <w:szCs w:val="21"/>
                                </w:rPr>
                                <w:t>B</w:t>
                              </w:r>
                            </w:p>
                          </w:txbxContent>
                        </wps:txbx>
                        <wps:bodyPr rot="0" spcFirstLastPara="0" vert="horz" wrap="square" lIns="91440" tIns="45720" rIns="91440" bIns="45720" numCol="1" spcCol="0" rtlCol="0" fromWordArt="0" anchor="t" anchorCtr="0" forceAA="0" compatLnSpc="1">
                          <a:noAutofit/>
                        </wps:bodyPr>
                      </wps:wsp>
                      <wps:wsp>
                        <wps:cNvPr id="260" name="矩形 260"/>
                        <wps:cNvSpPr/>
                        <wps:spPr>
                          <a:xfrm>
                            <a:off x="297180" y="808650"/>
                            <a:ext cx="182880" cy="405130"/>
                          </a:xfrm>
                          <a:prstGeom prst="rect">
                            <a:avLst/>
                          </a:prstGeom>
                          <a:solidFill>
                            <a:srgbClr val="CAEACE"/>
                          </a:solidFill>
                          <a:ln w="25400" cap="flat" cmpd="sng" algn="ctr">
                            <a:noFill/>
                            <a:prstDash val="solid"/>
                          </a:ln>
                          <a:effectLst/>
                        </wps:spPr>
                        <wps:txbx>
                          <w:txbxContent>
                            <w:p w14:paraId="08630C2A">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61" name="矩形 261"/>
                        <wps:cNvSpPr/>
                        <wps:spPr>
                          <a:xfrm>
                            <a:off x="297180" y="2408850"/>
                            <a:ext cx="182880" cy="405130"/>
                          </a:xfrm>
                          <a:prstGeom prst="rect">
                            <a:avLst/>
                          </a:prstGeom>
                          <a:solidFill>
                            <a:srgbClr val="CAEACE"/>
                          </a:solidFill>
                          <a:ln w="25400" cap="flat" cmpd="sng" algn="ctr">
                            <a:noFill/>
                            <a:prstDash val="solid"/>
                          </a:ln>
                          <a:effectLst/>
                        </wps:spPr>
                        <wps:txbx>
                          <w:txbxContent>
                            <w:p w14:paraId="69CBADD7">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521" o:spid="_x0000_s1026" o:spt="203" style="height:268pt;width:486.6pt;" coordsize="6179820,3403600" editas="canvas" o:gfxdata="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">
                <o:lock v:ext="edit" aspectratio="f"/>
                <v:shape id="画布 521" o:spid="_x0000_s1026" style="position:absolute;left:0;top:0;height:3403600;width:6179820;" fillcolor="#FFFFFF" filled="t" stroked="f" coordsize="21600,21600" o:gfxdata="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">
                  <v:fill on="t" focussize="0,0"/>
                  <v:stroke on="f"/>
                  <v:imagedata o:title=""/>
                  <o:lock v:ext="edit" aspectratio="t"/>
                </v:shape>
                <v:shape id="_x0000_s1026" o:spid="_x0000_s1026" o:spt="75" type="#_x0000_t75" style="position:absolute;left:0;top:402950;height:2880000;width:2819772;" filled="f" o:preferrelative="t" stroked="f" coordsize="21600,21600" o:gfxdata="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">
                  <v:fill on="f" focussize="0,0"/>
                  <v:stroke on="f"/>
                  <v:imagedata r:id="rId34" o:title=""/>
                  <o:lock v:ext="edit" aspectratio="t"/>
                </v:shape>
                <v:shape id="文本框 561" o:spid="_x0000_s1026" o:spt="202" type="#_x0000_t202" style="position:absolute;left:45720;top:164760;height:248920;width:295910;" filled="f" stroked="f" coordsize="21600,21600" o:gfxdata="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7CjtJ2AAAAAUBAAAPAAAAAAAAAAEAIAAAACIAAABkcnMvZG93&#10;bnJldi54bWxQSwECFAAUAAAACACHTuJABdsVPzkCAABQBAAADgAAAAAAAAABACAAAAAnAQAAZHJz&#10;L2Uyb0RvYy54bWxQSwUGAAAAAAYABgBZAQAA0gUAAAAA&#10;">
                  <v:fill on="f" focussize="0,0"/>
                  <v:stroke on="f" weight="0.5pt"/>
                  <v:imagedata o:title=""/>
                  <o:lock v:ext="edit" aspectratio="f"/>
                  <v:textbox>
                    <w:txbxContent>
                      <w:p w14:paraId="440F4D4A">
                        <w:pPr>
                          <w:spacing w:line="200" w:lineRule="exact"/>
                          <w:jc w:val="center"/>
                          <w:rPr>
                            <w:sz w:val="24"/>
                            <w:szCs w:val="24"/>
                          </w:rPr>
                        </w:pPr>
                        <w:r>
                          <w:rPr>
                            <w:rFonts w:hint="eastAsia"/>
                            <w:color w:val="000000"/>
                            <w:szCs w:val="21"/>
                          </w:rPr>
                          <w:t>A</w:t>
                        </w:r>
                      </w:p>
                    </w:txbxContent>
                  </v:textbox>
                </v:shape>
                <v:shape id="文本框 561" o:spid="_x0000_s1026" o:spt="202" type="#_x0000_t202" style="position:absolute;left:1943395;top:228260;height:248920;width:382905;" filled="f" stroked="f" coordsize="21600,21600" o:gfxdata="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7CjtJ2AAAAAUBAAAPAAAAAAAAAAEAIAAAACIAAABkcnMv&#10;ZG93bnJldi54bWxQSwECFAAUAAAACACHTuJAvwos+zwCAABSBAAADgAAAAAAAAABACAAAAAnAQAA&#10;ZHJzL2Uyb0RvYy54bWxQSwUGAAAAAAYABgBZAQAA1QUAAAAA&#10;">
                  <v:fill on="f" focussize="0,0"/>
                  <v:stroke on="f" weight="0.5pt"/>
                  <v:imagedata o:title=""/>
                  <o:lock v:ext="edit" aspectratio="f"/>
                  <v:textbox>
                    <w:txbxContent>
                      <w:p w14:paraId="318D7667">
                        <w:pPr>
                          <w:spacing w:line="200" w:lineRule="exact"/>
                          <w:jc w:val="center"/>
                          <w:rPr>
                            <w:sz w:val="24"/>
                            <w:szCs w:val="24"/>
                          </w:rPr>
                        </w:pPr>
                        <w:r>
                          <w:rPr>
                            <w:rFonts w:hint="eastAsia"/>
                            <w:color w:val="000000"/>
                            <w:szCs w:val="21"/>
                          </w:rPr>
                          <w:t>B</w:t>
                        </w:r>
                      </w:p>
                    </w:txbxContent>
                  </v:textbox>
                </v:shape>
                <v:rect id="_x0000_s1026" o:spid="_x0000_s1026" o:spt="1" style="position:absolute;left:297180;top:808650;height:405130;width:182880;v-text-anchor:middle;" fillcolor="#CAEACE" filled="t" stroked="f" coordsize="21600,21600" o:gfxdata="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s6b/72AAAAAUBAAAPAAAAAAAAAAEAIAAAACIAAABkcnMvZG93bnJldi54bWxQSwEC&#10;FAAUAAAACACHTuJAmzwa22YCAACqBAAADgAAAAAAAAABACAAAAAnAQAAZHJzL2Uyb0RvYy54bWxQ&#10;SwUGAAAAAAYABgBZAQAA/wUAAAAA&#10;">
                  <v:fill on="t" focussize="0,0"/>
                  <v:stroke on="f" weight="2pt"/>
                  <v:imagedata o:title=""/>
                  <o:lock v:ext="edit" aspectratio="f"/>
                  <v:textbox>
                    <w:txbxContent>
                      <w:p w14:paraId="08630C2A">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297180;top:2408850;height:405130;width:182880;v-text-anchor:middle;" fillcolor="#CAEACE" filled="t" stroked="f" coordsize="21600,21600" o:gfxdata="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s6b/72AAAAAUBAAAPAAAAAAAAAAEAIAAAACIAAABkcnMvZG93bnJldi54bWxQSwEC&#10;FAAUAAAACACHTuJAUjgJTGYCAACrBAAADgAAAAAAAAABACAAAAAnAQAAZHJzL2Uyb0RvYy54bWxQ&#10;SwUGAAAAAAYABgBZAQAA/wUAAAAA&#10;">
                  <v:fill on="t" focussize="0,0"/>
                  <v:stroke on="f" weight="2pt"/>
                  <v:imagedata o:title=""/>
                  <o:lock v:ext="edit" aspectratio="f"/>
                  <v:textbox>
                    <w:txbxContent>
                      <w:p w14:paraId="69CBADD7">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34075344">
      <w:pPr>
        <w:rPr>
          <w:rFonts w:ascii="Times New Roman" w:hAnsi="Times New Roman"/>
          <w:lang w:eastAsia="zh-CN"/>
        </w:rPr>
      </w:pPr>
    </w:p>
    <w:p w14:paraId="181217B2">
      <w:pPr>
        <w:rPr>
          <w:rFonts w:ascii="Times New Roman" w:hAnsi="Times New Roman"/>
          <w:lang w:eastAsia="zh-CN"/>
        </w:rPr>
      </w:pPr>
      <w:bookmarkStart w:id="26" w:name="_Hlk37695536"/>
      <w:r>
        <w:rPr>
          <w:rFonts w:ascii="Times New Roman" w:hAnsi="Times New Roman"/>
        </w:rPr>
        <w:t>A</w:t>
      </w:r>
      <w:r>
        <w:rPr>
          <w:rFonts w:hint="eastAsia" w:ascii="Times New Roman" w:hAnsi="Times New Roman"/>
          <w:lang w:eastAsia="zh-CN"/>
        </w:rPr>
        <w:t>:</w:t>
      </w:r>
      <w:r>
        <w:rPr>
          <w:rFonts w:ascii="Times New Roman" w:hAnsi="Times New Roman"/>
          <w:lang w:eastAsia="zh-CN"/>
        </w:rPr>
        <w:t>SC4234</w:t>
      </w:r>
      <w:r>
        <w:rPr>
          <w:rFonts w:hint="eastAsia" w:ascii="Times New Roman" w:hAnsi="Times New Roman"/>
          <w:lang w:eastAsia="zh-CN"/>
        </w:rPr>
        <w:t>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683FB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0923BFCA">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3B815DBB">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6CF5B55C">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293B6FE0">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6E631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70209945">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2DA4EC1F">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2B032513">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32B20C24">
            <w:pPr>
              <w:rPr>
                <w:rFonts w:ascii="Times New Roman" w:hAnsi="Times New Roman"/>
                <w:lang w:eastAsia="zh-CN"/>
              </w:rPr>
            </w:pPr>
            <w:r>
              <w:rPr>
                <w:rFonts w:ascii="Times New Roman" w:hAnsi="Times New Roman"/>
                <w:lang w:eastAsia="zh-CN"/>
              </w:rPr>
              <w:t>Off: Initialization state</w:t>
            </w:r>
          </w:p>
          <w:p w14:paraId="73888A6E">
            <w:pPr>
              <w:rPr>
                <w:rFonts w:ascii="Times New Roman" w:hAnsi="Times New Roman"/>
              </w:rPr>
            </w:pPr>
            <w:r>
              <w:rPr>
                <w:rFonts w:hint="eastAsia" w:ascii="Times New Roman" w:hAnsi="Times New Roman"/>
                <w:lang w:eastAsia="zh-CN"/>
              </w:rPr>
              <w:t>Flash</w:t>
            </w:r>
            <w:r>
              <w:rPr>
                <w:rFonts w:ascii="Times New Roman" w:hAnsi="Times New Roman"/>
              </w:rPr>
              <w:t>: PrepOP status</w:t>
            </w:r>
          </w:p>
          <w:p w14:paraId="5833977E">
            <w:pPr>
              <w:rPr>
                <w:rFonts w:ascii="Times New Roman" w:hAnsi="Times New Roman"/>
              </w:rPr>
            </w:pPr>
            <w:r>
              <w:rPr>
                <w:rFonts w:hint="eastAsia" w:ascii="Times New Roman" w:hAnsi="Times New Roman"/>
                <w:lang w:eastAsia="zh-CN"/>
              </w:rPr>
              <w:t>Single Flash</w:t>
            </w:r>
            <w:r>
              <w:rPr>
                <w:rFonts w:ascii="Times New Roman" w:hAnsi="Times New Roman"/>
              </w:rPr>
              <w:t>: SafeOP status</w:t>
            </w:r>
          </w:p>
          <w:p w14:paraId="4E47AE97">
            <w:pPr>
              <w:rPr>
                <w:rFonts w:ascii="Times New Roman" w:hAnsi="Times New Roman"/>
              </w:rPr>
            </w:pPr>
            <w:r>
              <w:rPr>
                <w:rFonts w:hint="eastAsia" w:ascii="Times New Roman" w:hAnsi="Times New Roman"/>
                <w:lang w:eastAsia="zh-CN"/>
              </w:rPr>
              <w:t>Remain on</w:t>
            </w:r>
            <w:r>
              <w:rPr>
                <w:rFonts w:ascii="Times New Roman" w:hAnsi="Times New Roman"/>
              </w:rPr>
              <w:t>: OP status</w:t>
            </w:r>
          </w:p>
          <w:p w14:paraId="2F01AD53">
            <w:pPr>
              <w:rPr>
                <w:rFonts w:ascii="Times New Roman" w:hAnsi="Times New Roman"/>
              </w:rPr>
            </w:pPr>
            <w:r>
              <w:rPr>
                <w:rFonts w:hint="eastAsia" w:ascii="Times New Roman" w:hAnsi="Times New Roman"/>
                <w:lang w:eastAsia="zh-CN"/>
              </w:rPr>
              <w:t>Flicker</w:t>
            </w:r>
            <w:r>
              <w:rPr>
                <w:rFonts w:ascii="Times New Roman" w:hAnsi="Times New Roman"/>
              </w:rPr>
              <w:t>: Boot mode</w:t>
            </w:r>
          </w:p>
        </w:tc>
      </w:tr>
      <w:tr w14:paraId="25574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A09158D">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98CA5F3">
            <w:pPr>
              <w:rPr>
                <w:rFonts w:ascii="Times New Roman" w:hAnsi="Times New Roman"/>
              </w:rPr>
            </w:pPr>
            <w:r>
              <w:rPr>
                <w:rFonts w:ascii="Times New Roman" w:hAnsi="Times New Roman"/>
                <w:lang w:eastAsia="zh-CN"/>
              </w:rPr>
              <w:t>C</w:t>
            </w:r>
            <w:r>
              <w:rPr>
                <w:rFonts w:ascii="Times New Roman" w:hAnsi="Times New Roman"/>
              </w:rPr>
              <w:t>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3C7526A">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0B17F28">
            <w:pPr>
              <w:rPr>
                <w:rFonts w:ascii="Times New Roman" w:hAnsi="Times New Roman"/>
                <w:lang w:eastAsia="zh-CN"/>
              </w:rPr>
            </w:pPr>
            <w:r>
              <w:rPr>
                <w:rFonts w:ascii="Times New Roman" w:hAnsi="Times New Roman"/>
                <w:lang w:eastAsia="zh-CN"/>
              </w:rPr>
              <w:t>Off: No valid communication network established, or network port damaged</w:t>
            </w:r>
          </w:p>
          <w:p w14:paraId="2467E26C">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w:t>
            </w:r>
            <w:r>
              <w:rPr>
                <w:rFonts w:hint="eastAsia" w:ascii="Times New Roman" w:hAnsi="Times New Roman"/>
                <w:lang w:eastAsia="zh-CN"/>
              </w:rPr>
              <w:t>Occasional flash</w:t>
            </w:r>
            <w:r>
              <w:rPr>
                <w:rFonts w:ascii="Times New Roman" w:hAnsi="Times New Roman"/>
                <w:lang w:eastAsia="zh-CN"/>
              </w:rPr>
              <w:t>: communication established, waiting for data</w:t>
            </w:r>
          </w:p>
          <w:p w14:paraId="40660840">
            <w:pPr>
              <w:rPr>
                <w:rFonts w:ascii="Times New Roman" w:hAnsi="Times New Roman"/>
              </w:rPr>
            </w:pPr>
            <w:r>
              <w:rPr>
                <w:rFonts w:hint="eastAsia" w:ascii="Times New Roman" w:hAnsi="Times New Roman"/>
                <w:lang w:eastAsia="zh-CN"/>
              </w:rPr>
              <w:t>Flash</w:t>
            </w:r>
            <w:r>
              <w:rPr>
                <w:rFonts w:ascii="Times New Roman" w:hAnsi="Times New Roman"/>
                <w:lang w:eastAsia="zh-CN"/>
              </w:rPr>
              <w:t>: Normal data communication</w:t>
            </w:r>
          </w:p>
        </w:tc>
      </w:tr>
      <w:tr w14:paraId="43B81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1A008F0">
            <w:pPr>
              <w:rPr>
                <w:rFonts w:ascii="Times New Roman" w:hAnsi="Times New Roman"/>
              </w:rPr>
            </w:pPr>
            <w:r>
              <w:rPr>
                <w:rFonts w:ascii="Times New Roman" w:hAnsi="Times New Roman"/>
              </w:rPr>
              <w:t>E1~E4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3839A62">
            <w:pPr>
              <w:rPr>
                <w:rFonts w:ascii="Times New Roman" w:hAnsi="Times New Roman"/>
              </w:rPr>
            </w:pPr>
            <w:r>
              <w:rPr>
                <w:rFonts w:ascii="Times New Roman" w:hAnsi="Times New Roman"/>
              </w:rPr>
              <w:t>AO output channels 1~4</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AC6681C">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894D116">
            <w:pPr>
              <w:rPr>
                <w:rFonts w:ascii="Times New Roman" w:hAnsi="Times New Roman"/>
                <w:lang w:eastAsia="zh-CN"/>
              </w:rPr>
            </w:pPr>
            <w:r>
              <w:rPr>
                <w:rFonts w:ascii="Times New Roman" w:hAnsi="Times New Roman"/>
                <w:lang w:eastAsia="zh-CN"/>
              </w:rPr>
              <w:t>Off: No error</w:t>
            </w:r>
          </w:p>
          <w:p w14:paraId="30262DCF">
            <w:pPr>
              <w:rPr>
                <w:rFonts w:ascii="Times New Roman" w:hAnsi="Times New Roman"/>
              </w:rPr>
            </w:pPr>
            <w:r>
              <w:rPr>
                <w:rFonts w:ascii="Times New Roman" w:hAnsi="Times New Roman"/>
                <w:lang w:eastAsia="zh-CN"/>
              </w:rPr>
              <w:t>On: error status, including short circuit, Up power supply abnormality, etc.</w:t>
            </w:r>
          </w:p>
        </w:tc>
      </w:tr>
    </w:tbl>
    <w:p w14:paraId="08907FC1">
      <w:pPr>
        <w:ind w:firstLine="420"/>
        <w:rPr>
          <w:rFonts w:ascii="Times New Roman" w:hAnsi="Times New Roman"/>
        </w:rPr>
      </w:pPr>
    </w:p>
    <w:p w14:paraId="2A81CAC2">
      <w:pPr>
        <w:rPr>
          <w:rFonts w:ascii="Times New Roman" w:hAnsi="Times New Roman"/>
          <w:lang w:eastAsia="zh-CN"/>
        </w:rPr>
      </w:pPr>
      <w:r>
        <w:rPr>
          <w:rFonts w:ascii="Times New Roman" w:hAnsi="Times New Roman"/>
        </w:rPr>
        <w:t>B</w:t>
      </w:r>
      <w:r>
        <w:rPr>
          <w:rFonts w:hint="eastAsia" w:ascii="Times New Roman" w:hAnsi="Times New Roman"/>
          <w:lang w:eastAsia="zh-CN"/>
        </w:rPr>
        <w:t>:</w:t>
      </w:r>
      <w:r>
        <w:rPr>
          <w:rFonts w:ascii="Times New Roman" w:hAnsi="Times New Roman"/>
          <w:lang w:eastAsia="zh-CN"/>
        </w:rPr>
        <w:t>SC4234</w:t>
      </w:r>
      <w:r>
        <w:rPr>
          <w:rFonts w:hint="eastAsia" w:ascii="Times New Roman" w:hAnsi="Times New Roman"/>
          <w:lang w:eastAsia="zh-CN"/>
        </w:rPr>
        <w:t xml:space="preserve"> </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6F907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504C3E6E">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1803E684">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68AF26A6">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226AA033">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29AEF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14E289D5">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51CE5D8F">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74E82517">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08E3E403">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0B263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81D265E">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155B080">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F60FBDC">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6AB0D33">
            <w:pPr>
              <w:rPr>
                <w:rFonts w:ascii="Times New Roman" w:hAnsi="Times New Roman"/>
              </w:rPr>
            </w:pPr>
            <w:r>
              <w:rPr>
                <w:rFonts w:ascii="Times New Roman" w:hAnsi="Times New Roman"/>
              </w:rPr>
              <w:t xml:space="preserve">Us GND output pin for communication power supply of the </w:t>
            </w:r>
            <w:r>
              <w:rPr>
                <w:rFonts w:hint="eastAsia" w:ascii="Times New Roman" w:hAnsi="Times New Roman"/>
                <w:lang w:eastAsia="zh-CN"/>
              </w:rPr>
              <w:t>post stage I/O device</w:t>
            </w:r>
            <w:r>
              <w:rPr>
                <w:rFonts w:ascii="Times New Roman" w:hAnsi="Times New Roman"/>
              </w:rPr>
              <w:t>s</w:t>
            </w:r>
          </w:p>
        </w:tc>
      </w:tr>
      <w:tr w14:paraId="7BE82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3CDC6D4">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8519912">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D6A0A27">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38144000">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0F0F1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3DD8BA4">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542C9A7">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E3ED28C">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2B203E9F">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62711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07003D7">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4502379">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16DC707">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B792AF1">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49B9E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7E81A39">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E42D114">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45BB3F9">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3D142AC7">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518EB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CDA610E">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0CA5071">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C7CF0B7">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702B8B5F">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3DC5A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AC7389B">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7D3840C">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87DB66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59CA37A5">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4D712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37E4CBA">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F525A47">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155E466A">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5CC00448">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0C0F2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9A6614D">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EEF7055">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2B550E8">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10EDC0EE">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47F5A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D29F8C5">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26</w:t>
            </w:r>
            <w:r>
              <w:rPr>
                <w:rFonts w:hint="eastAsia" w:ascii="Times New Roman" w:hAnsi="Times New Roman"/>
                <w:lang w:eastAsia="zh-CN"/>
              </w:rPr>
              <w:t>,</w:t>
            </w:r>
            <w:r>
              <w:rPr>
                <w:rFonts w:ascii="Times New Roman" w:hAnsi="Times New Roman"/>
              </w:rPr>
              <w:t>28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E397D1A">
            <w:pPr>
              <w:rPr>
                <w:rFonts w:ascii="Times New Roman" w:hAnsi="Times New Roman"/>
              </w:rPr>
            </w:pPr>
            <w:r>
              <w:rPr>
                <w:rFonts w:ascii="Times New Roman" w:hAnsi="Times New Roman"/>
              </w:rPr>
              <w:t>AO 1~4</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E8118A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99A8538">
            <w:pPr>
              <w:rPr>
                <w:rFonts w:ascii="Times New Roman" w:hAnsi="Times New Roman"/>
              </w:rPr>
            </w:pPr>
            <w:r>
              <w:rPr>
                <w:rFonts w:ascii="Times New Roman" w:hAnsi="Times New Roman"/>
              </w:rPr>
              <w:t>Analog output 1~4 channels</w:t>
            </w:r>
          </w:p>
        </w:tc>
      </w:tr>
      <w:tr w14:paraId="33AAD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50992A6">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25</w:t>
            </w:r>
            <w:r>
              <w:rPr>
                <w:rFonts w:hint="eastAsia" w:ascii="Times New Roman" w:hAnsi="Times New Roman"/>
                <w:lang w:eastAsia="zh-CN"/>
              </w:rPr>
              <w:t>,</w:t>
            </w:r>
            <w:r>
              <w:rPr>
                <w:rFonts w:ascii="Times New Roman" w:hAnsi="Times New Roman"/>
              </w:rPr>
              <w:t>27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B4BBD2D">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3A53D24">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5276717">
            <w:pPr>
              <w:rPr>
                <w:rFonts w:ascii="Times New Roman" w:hAnsi="Times New Roman"/>
              </w:rPr>
            </w:pPr>
            <w:r>
              <w:rPr>
                <w:rFonts w:ascii="Times New Roman" w:hAnsi="Times New Roman"/>
              </w:rPr>
              <w:t>Analog ground</w:t>
            </w:r>
          </w:p>
        </w:tc>
      </w:tr>
      <w:tr w14:paraId="084DD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BCC1697">
            <w:pPr>
              <w:rPr>
                <w:rFonts w:ascii="Times New Roman" w:hAnsi="Times New Roman"/>
              </w:rPr>
            </w:pPr>
            <w:r>
              <w:rPr>
                <w:rFonts w:ascii="Times New Roman" w:hAnsi="Times New Roman"/>
              </w:rPr>
              <w:t>21~24</w:t>
            </w:r>
            <w:r>
              <w:rPr>
                <w:rFonts w:hint="eastAsia" w:ascii="Times New Roman" w:hAnsi="Times New Roman"/>
                <w:lang w:eastAsia="zh-CN"/>
              </w:rPr>
              <w:t>,</w:t>
            </w:r>
            <w:r>
              <w:rPr>
                <w:rFonts w:ascii="Times New Roman" w:hAnsi="Times New Roman"/>
              </w:rPr>
              <w:t>29~32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F8B68F6">
            <w:pPr>
              <w:rPr>
                <w:rFonts w:ascii="Times New Roman" w:hAnsi="Times New Roman"/>
              </w:rPr>
            </w:pPr>
            <w:r>
              <w:rPr>
                <w:rFonts w:ascii="Times New Roman" w:hAnsi="Times New Roman"/>
              </w:rPr>
              <w:t>NC</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246717F">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37CDD98">
            <w:pPr>
              <w:rPr>
                <w:rFonts w:ascii="Times New Roman" w:hAnsi="Times New Roman"/>
              </w:rPr>
            </w:pPr>
            <w:r>
              <w:rPr>
                <w:rFonts w:ascii="Times New Roman" w:hAnsi="Times New Roman"/>
              </w:rPr>
              <w:t>Not connected</w:t>
            </w:r>
          </w:p>
        </w:tc>
      </w:tr>
      <w:tr w14:paraId="7A455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E10CA88">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5368771">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7F6D132">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2C42828">
            <w:pPr>
              <w:rPr>
                <w:rFonts w:ascii="Times New Roman" w:hAnsi="Times New Roman"/>
              </w:rPr>
            </w:pPr>
            <w:r>
              <w:rPr>
                <w:rFonts w:ascii="Times New Roman" w:hAnsi="Times New Roman"/>
              </w:rPr>
              <w:t>Field side power supply 0V</w:t>
            </w:r>
          </w:p>
        </w:tc>
      </w:tr>
      <w:tr w14:paraId="34645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1BA37C1">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FF9BE8D">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B102673">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59FF41A">
            <w:pPr>
              <w:rPr>
                <w:rFonts w:ascii="Times New Roman" w:hAnsi="Times New Roman"/>
              </w:rPr>
            </w:pPr>
            <w:r>
              <w:rPr>
                <w:rFonts w:ascii="Times New Roman" w:hAnsi="Times New Roman"/>
              </w:rPr>
              <w:t>Field side power supply 24V</w:t>
            </w:r>
          </w:p>
        </w:tc>
      </w:tr>
      <w:tr w14:paraId="204BC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08CEE9E1">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4EF0A4C">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16AC9DE">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8CF35B2">
            <w:pPr>
              <w:rPr>
                <w:rFonts w:ascii="Times New Roman" w:hAnsi="Times New Roman"/>
                <w:lang w:eastAsia="zh-CN"/>
              </w:rPr>
            </w:pPr>
            <w:r>
              <w:rPr>
                <w:rFonts w:ascii="Times New Roman" w:hAnsi="Times New Roman"/>
                <w:lang w:eastAsia="zh-CN"/>
              </w:rPr>
              <w:t>Ground</w:t>
            </w:r>
          </w:p>
        </w:tc>
      </w:tr>
    </w:tbl>
    <w:p w14:paraId="15C43674">
      <w:pPr>
        <w:rPr>
          <w:rFonts w:ascii="Times New Roman" w:hAnsi="Times New Roman"/>
        </w:rPr>
      </w:pPr>
    </w:p>
    <w:p w14:paraId="2369B651">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05867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2984016B">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nil"/>
            </w:tcBorders>
            <w:shd w:val="clear" w:color="auto" w:fill="FFFFFF"/>
          </w:tcPr>
          <w:p w14:paraId="48371DFE">
            <w:pPr>
              <w:rPr>
                <w:rFonts w:ascii="Times New Roman" w:hAnsi="Times New Roman"/>
                <w:b/>
                <w:bCs/>
              </w:rPr>
            </w:pPr>
            <w:r>
              <w:rPr>
                <w:rFonts w:ascii="Times New Roman" w:hAnsi="Times New Roman"/>
                <w:b/>
                <w:bCs/>
                <w:lang w:eastAsia="zh-CN"/>
              </w:rPr>
              <w:t>SC4234</w:t>
            </w:r>
          </w:p>
        </w:tc>
      </w:tr>
      <w:tr w14:paraId="0B16F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1242CDFA">
            <w:pPr>
              <w:rPr>
                <w:rFonts w:ascii="Times New Roman" w:hAnsi="Times New Roman"/>
              </w:rPr>
            </w:pPr>
            <w:r>
              <w:rPr>
                <w:rFonts w:ascii="Times New Roman" w:hAnsi="Times New Roman"/>
              </w:rPr>
              <w:t>Number of output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27E4AEE9">
            <w:pPr>
              <w:rPr>
                <w:rFonts w:ascii="Times New Roman" w:hAnsi="Times New Roman"/>
                <w:lang w:eastAsia="zh-CN"/>
              </w:rPr>
            </w:pPr>
            <w:r>
              <w:rPr>
                <w:rFonts w:ascii="Times New Roman" w:hAnsi="Times New Roman"/>
              </w:rPr>
              <w:t>4</w:t>
            </w:r>
            <w:r>
              <w:rPr>
                <w:rFonts w:hint="eastAsia" w:ascii="Times New Roman" w:hAnsi="Times New Roman"/>
                <w:lang w:eastAsia="zh-CN"/>
              </w:rPr>
              <w:t>(</w:t>
            </w:r>
            <w:r>
              <w:rPr>
                <w:rFonts w:ascii="Times New Roman" w:hAnsi="Times New Roman"/>
                <w:lang w:eastAsia="zh-CN"/>
              </w:rPr>
              <w:t>Single-ended two-wire configuration</w:t>
            </w:r>
            <w:r>
              <w:rPr>
                <w:rFonts w:hint="eastAsia" w:ascii="Times New Roman" w:hAnsi="Times New Roman"/>
                <w:lang w:eastAsia="zh-CN"/>
              </w:rPr>
              <w:t>)</w:t>
            </w:r>
          </w:p>
        </w:tc>
      </w:tr>
      <w:tr w14:paraId="62939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B3DFC9A">
            <w:pPr>
              <w:rPr>
                <w:rFonts w:ascii="Times New Roman" w:hAnsi="Times New Roman"/>
                <w:lang w:eastAsia="zh-CN"/>
              </w:rPr>
            </w:pPr>
            <w:r>
              <w:rPr>
                <w:rFonts w:hint="eastAsia" w:ascii="Times New Roman" w:hAnsi="Times New Roman"/>
                <w:lang w:eastAsia="zh-CN"/>
              </w:rPr>
              <w:t>Supply voltage</w:t>
            </w:r>
          </w:p>
        </w:tc>
        <w:tc>
          <w:tcPr>
            <w:tcW w:w="7372" w:type="dxa"/>
            <w:tcBorders>
              <w:top w:val="single" w:color="9BBB59" w:sz="8" w:space="0"/>
              <w:left w:val="single" w:color="9BBB59" w:sz="8" w:space="0"/>
              <w:bottom w:val="single" w:color="9BBB59" w:sz="8" w:space="0"/>
              <w:right w:val="nil"/>
            </w:tcBorders>
            <w:shd w:val="clear" w:color="auto" w:fill="FFFFFF"/>
          </w:tcPr>
          <w:p w14:paraId="64105B83">
            <w:pPr>
              <w:rPr>
                <w:rFonts w:ascii="Times New Roman" w:hAnsi="Times New Roman"/>
              </w:rPr>
            </w:pPr>
            <w:r>
              <w:rPr>
                <w:rFonts w:ascii="Times New Roman" w:hAnsi="Times New Roman"/>
              </w:rPr>
              <w:t>24 V DC (-15 %/ +20 %)</w:t>
            </w:r>
          </w:p>
        </w:tc>
      </w:tr>
      <w:tr w14:paraId="7293B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38574DD">
            <w:pPr>
              <w:rPr>
                <w:rFonts w:ascii="Times New Roman" w:hAnsi="Times New Roman"/>
              </w:rPr>
            </w:pPr>
            <w:r>
              <w:rPr>
                <w:rFonts w:ascii="Times New Roman" w:hAnsi="Times New Roman"/>
              </w:rPr>
              <w:t>Signal current</w:t>
            </w:r>
          </w:p>
        </w:tc>
        <w:tc>
          <w:tcPr>
            <w:tcW w:w="7372" w:type="dxa"/>
            <w:tcBorders>
              <w:top w:val="single" w:color="9BBB59" w:sz="8" w:space="0"/>
              <w:left w:val="single" w:color="9BBB59" w:sz="8" w:space="0"/>
              <w:bottom w:val="single" w:color="9BBB59" w:sz="8" w:space="0"/>
              <w:right w:val="nil"/>
            </w:tcBorders>
            <w:shd w:val="clear" w:color="auto" w:fill="FFFFFF"/>
          </w:tcPr>
          <w:p w14:paraId="41E1129C">
            <w:pPr>
              <w:rPr>
                <w:rFonts w:ascii="Times New Roman" w:hAnsi="Times New Roman"/>
              </w:rPr>
            </w:pPr>
            <w:r>
              <w:rPr>
                <w:rFonts w:ascii="Times New Roman" w:hAnsi="Times New Roman"/>
              </w:rPr>
              <w:t>0mA～20mA</w:t>
            </w:r>
          </w:p>
        </w:tc>
      </w:tr>
      <w:tr w14:paraId="45A80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848B9E3">
            <w:pPr>
              <w:rPr>
                <w:rFonts w:ascii="Times New Roman" w:hAnsi="Times New Roman"/>
              </w:rPr>
            </w:pPr>
            <w:r>
              <w:rPr>
                <w:rFonts w:ascii="Times New Roman" w:hAnsi="Times New Roman"/>
              </w:rPr>
              <w:t>Load</w:t>
            </w:r>
          </w:p>
        </w:tc>
        <w:tc>
          <w:tcPr>
            <w:tcW w:w="7372" w:type="dxa"/>
            <w:tcBorders>
              <w:top w:val="single" w:color="9BBB59" w:sz="8" w:space="0"/>
              <w:left w:val="single" w:color="9BBB59" w:sz="8" w:space="0"/>
              <w:bottom w:val="single" w:color="9BBB59" w:sz="8" w:space="0"/>
              <w:right w:val="nil"/>
            </w:tcBorders>
            <w:shd w:val="clear" w:color="auto" w:fill="FFFFFF"/>
          </w:tcPr>
          <w:p w14:paraId="090FFEA1">
            <w:pPr>
              <w:rPr>
                <w:rFonts w:ascii="Times New Roman" w:hAnsi="Times New Roman"/>
                <w:lang w:eastAsia="zh-CN"/>
              </w:rPr>
            </w:pPr>
            <w:r>
              <w:rPr>
                <w:rFonts w:ascii="Times New Roman" w:hAnsi="Times New Roman"/>
              </w:rPr>
              <w:t>＜500Ω</w:t>
            </w:r>
            <w:r>
              <w:rPr>
                <w:rFonts w:hint="eastAsia" w:ascii="Times New Roman" w:hAnsi="Times New Roman"/>
                <w:lang w:eastAsia="zh-CN"/>
              </w:rPr>
              <w:t>(</w:t>
            </w:r>
            <w:r>
              <w:rPr>
                <w:rFonts w:ascii="Times New Roman" w:hAnsi="Times New Roman"/>
              </w:rPr>
              <w:t>Overload protection</w:t>
            </w:r>
            <w:r>
              <w:rPr>
                <w:rFonts w:hint="eastAsia" w:ascii="Times New Roman" w:hAnsi="Times New Roman"/>
                <w:lang w:eastAsia="zh-CN"/>
              </w:rPr>
              <w:t>)</w:t>
            </w:r>
          </w:p>
        </w:tc>
      </w:tr>
      <w:tr w14:paraId="39904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AFC214B">
            <w:pPr>
              <w:rPr>
                <w:rFonts w:ascii="Times New Roman" w:hAnsi="Times New Roman"/>
                <w:lang w:eastAsia="zh-CN"/>
              </w:rPr>
            </w:pPr>
            <w:r>
              <w:rPr>
                <w:rFonts w:hint="eastAsia" w:ascii="Times New Roman" w:hAnsi="Times New Roman"/>
                <w:lang w:eastAsia="zh-CN"/>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1596142A">
            <w:pPr>
              <w:rPr>
                <w:rFonts w:ascii="Times New Roman" w:hAnsi="Times New Roman"/>
                <w:lang w:eastAsia="zh-CN"/>
              </w:rPr>
            </w:pPr>
            <w:r>
              <w:rPr>
                <w:rFonts w:ascii="Times New Roman" w:hAnsi="Times New Roman"/>
              </w:rPr>
              <w:t>＜0.1%</w:t>
            </w:r>
            <w:r>
              <w:rPr>
                <w:rFonts w:hint="eastAsia" w:ascii="Times New Roman" w:hAnsi="Times New Roman"/>
                <w:lang w:eastAsia="zh-CN"/>
              </w:rPr>
              <w:t>(</w:t>
            </w:r>
            <w:r>
              <w:rPr>
                <w:rFonts w:ascii="Times New Roman" w:hAnsi="Times New Roman"/>
              </w:rPr>
              <w:t>0～55℃</w:t>
            </w:r>
            <w:r>
              <w:rPr>
                <w:rFonts w:hint="eastAsia" w:ascii="Times New Roman" w:hAnsi="Times New Roman"/>
                <w:lang w:eastAsia="zh-CN"/>
              </w:rPr>
              <w:t>, relative to full scale)</w:t>
            </w:r>
          </w:p>
        </w:tc>
      </w:tr>
      <w:tr w14:paraId="46506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E2EFA09">
            <w:pPr>
              <w:rPr>
                <w:rFonts w:ascii="Times New Roman" w:hAnsi="Times New Roma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tcPr>
          <w:p w14:paraId="1B3B203C">
            <w:pPr>
              <w:rPr>
                <w:rFonts w:ascii="Times New Roman" w:hAnsi="Times New Roman"/>
                <w:lang w:eastAsia="zh-CN"/>
              </w:rPr>
            </w:pPr>
            <w:r>
              <w:rPr>
                <w:rFonts w:ascii="Times New Roman" w:hAnsi="Times New Roman"/>
              </w:rPr>
              <w:t>16</w:t>
            </w:r>
            <w:r>
              <w:rPr>
                <w:rFonts w:hint="eastAsia" w:ascii="Times New Roman" w:hAnsi="Times New Roman"/>
                <w:lang w:eastAsia="zh-CN"/>
              </w:rPr>
              <w:t xml:space="preserve"> bit</w:t>
            </w:r>
          </w:p>
        </w:tc>
      </w:tr>
      <w:tr w14:paraId="4ECE9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569D827">
            <w:pPr>
              <w:rPr>
                <w:rFonts w:ascii="Times New Roman" w:hAnsi="Times New Roma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nil"/>
            </w:tcBorders>
            <w:shd w:val="clear" w:color="auto" w:fill="FFFFFF"/>
          </w:tcPr>
          <w:p w14:paraId="18960871">
            <w:pPr>
              <w:rPr>
                <w:rFonts w:ascii="Times New Roman" w:hAnsi="Times New Roman"/>
              </w:rPr>
            </w:pPr>
            <w:r>
              <w:rPr>
                <w:rFonts w:ascii="Times New Roman" w:hAnsi="Times New Roman"/>
              </w:rPr>
              <w:t>～200μs</w:t>
            </w:r>
          </w:p>
        </w:tc>
      </w:tr>
      <w:tr w14:paraId="759A8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703B36D">
            <w:pPr>
              <w:rPr>
                <w:rFonts w:ascii="Times New Roman" w:hAnsi="Times New Roma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140742CE">
            <w:pPr>
              <w:rPr>
                <w:rFonts w:ascii="Times New Roman" w:hAnsi="Times New Roman"/>
                <w:lang w:eastAsia="zh-CN"/>
              </w:rPr>
            </w:pPr>
            <w:r>
              <w:rPr>
                <w:rFonts w:ascii="Times New Roman" w:hAnsi="Times New Roman"/>
                <w:lang w:eastAsia="zh-CN"/>
              </w:rPr>
              <w:t>Support synchronous switching between SM and DC</w:t>
            </w:r>
          </w:p>
        </w:tc>
      </w:tr>
      <w:tr w14:paraId="2CCF5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3A13AC5">
            <w:pPr>
              <w:rPr>
                <w:rFonts w:ascii="Times New Roman" w:hAnsi="Times New Roman"/>
              </w:rPr>
            </w:pPr>
            <w:r>
              <w:rPr>
                <w:rFonts w:ascii="Times New Roman" w:hAnsi="Times New Roman"/>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tcPr>
          <w:p w14:paraId="1B587D66">
            <w:pPr>
              <w:rPr>
                <w:rFonts w:ascii="Times New Roman" w:hAnsi="Times New Roman"/>
              </w:rPr>
            </w:pPr>
            <w:r>
              <w:rPr>
                <w:rFonts w:ascii="Times New Roman" w:hAnsi="Times New Roman"/>
              </w:rPr>
              <w:t>&lt;&lt; 1μs</w:t>
            </w:r>
          </w:p>
        </w:tc>
      </w:tr>
      <w:tr w14:paraId="4EB05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A998E0A">
            <w:pPr>
              <w:rPr>
                <w:rFonts w:ascii="Times New Roman" w:hAnsi="Times New Roma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5FEAD313">
            <w:pPr>
              <w:rPr>
                <w:rFonts w:ascii="Times New Roman" w:hAnsi="Times New Roman"/>
              </w:rPr>
            </w:pPr>
            <w:r>
              <w:rPr>
                <w:rFonts w:hint="eastAsia" w:ascii="Times New Roman" w:hAnsi="Times New Roman"/>
                <w:lang w:eastAsia="zh-CN"/>
              </w:rPr>
              <w:t xml:space="preserve">Typical value </w:t>
            </w:r>
            <w:r>
              <w:rPr>
                <w:rFonts w:ascii="Times New Roman" w:hAnsi="Times New Roman"/>
              </w:rPr>
              <w:t>165mA</w:t>
            </w:r>
          </w:p>
        </w:tc>
      </w:tr>
      <w:tr w14:paraId="28FCA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E1F2351">
            <w:pPr>
              <w:rPr>
                <w:rFonts w:ascii="Times New Roman" w:hAnsi="Times New Roman"/>
              </w:rPr>
            </w:pPr>
            <w:r>
              <w:rPr>
                <w:rFonts w:ascii="Times New Roman" w:hAnsi="Times New Roman"/>
              </w:rPr>
              <w:t>Up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6B9AB41D">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rPr>
              <w:t xml:space="preserve">17mA + </w:t>
            </w:r>
            <w:r>
              <w:rPr>
                <w:rFonts w:ascii="Times New Roman" w:hAnsi="Times New Roman"/>
                <w:lang w:eastAsia="zh-CN"/>
              </w:rPr>
              <w:t>load</w:t>
            </w:r>
            <w:r>
              <w:rPr>
                <w:rFonts w:hint="eastAsia" w:ascii="Times New Roman" w:hAnsi="Times New Roman"/>
                <w:lang w:eastAsia="zh-CN"/>
              </w:rPr>
              <w:t xml:space="preserve"> (</w:t>
            </w:r>
            <w:r>
              <w:rPr>
                <w:rFonts w:ascii="Times New Roman" w:hAnsi="Times New Roman"/>
              </w:rPr>
              <w:t>＜13.5mA/channel</w:t>
            </w:r>
            <w:r>
              <w:rPr>
                <w:rFonts w:hint="eastAsia" w:ascii="Times New Roman" w:hAnsi="Times New Roman"/>
                <w:lang w:eastAsia="zh-CN"/>
              </w:rPr>
              <w:t>)</w:t>
            </w:r>
          </w:p>
        </w:tc>
      </w:tr>
      <w:tr w14:paraId="35672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F91767B">
            <w:pPr>
              <w:rPr>
                <w:rFonts w:ascii="Times New Roman" w:hAnsi="Times New Roma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0A7B4087">
            <w:pPr>
              <w:rPr>
                <w:rFonts w:ascii="Times New Roman" w:hAnsi="Times New Roman"/>
                <w:lang w:eastAsia="zh-CN"/>
              </w:rPr>
            </w:pPr>
            <w:r>
              <w:rPr>
                <w:rFonts w:ascii="Times New Roman" w:hAnsi="Times New Roman"/>
              </w:rPr>
              <w:t>500 V(</w:t>
            </w:r>
            <w:r>
              <w:rPr>
                <w:rFonts w:ascii="Times New Roman" w:hAnsi="Times New Roman"/>
                <w:lang w:eastAsia="zh-CN"/>
              </w:rPr>
              <w:t>Communication with field voltage</w:t>
            </w:r>
            <w:r>
              <w:rPr>
                <w:rFonts w:hint="eastAsia" w:ascii="Times New Roman" w:hAnsi="Times New Roman"/>
                <w:lang w:eastAsia="zh-CN"/>
              </w:rPr>
              <w:t>)</w:t>
            </w:r>
          </w:p>
        </w:tc>
      </w:tr>
      <w:tr w14:paraId="61BB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16801E3">
            <w:pPr>
              <w:rPr>
                <w:rFonts w:ascii="Times New Roman" w:hAnsi="Times New Roman"/>
              </w:rPr>
            </w:pPr>
            <w:r>
              <w:rPr>
                <w:rFonts w:ascii="Times New Roman" w:hAnsi="Times New Roma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1E1D365C">
            <w:pPr>
              <w:rPr>
                <w:rFonts w:ascii="Times New Roman" w:hAnsi="Times New Roman"/>
              </w:rPr>
            </w:pPr>
            <w:r>
              <w:rPr>
                <w:rFonts w:ascii="Times New Roman" w:hAnsi="Times New Roman"/>
              </w:rPr>
              <w:t>﹣25 ℃～﹢85 ℃</w:t>
            </w:r>
          </w:p>
        </w:tc>
      </w:tr>
      <w:tr w14:paraId="24569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69B6655">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72B1A6BD">
            <w:pPr>
              <w:rPr>
                <w:rFonts w:ascii="Times New Roman" w:hAnsi="Times New Roman"/>
              </w:rPr>
            </w:pPr>
            <w:r>
              <w:rPr>
                <w:rFonts w:ascii="Times New Roman" w:hAnsi="Times New Roman"/>
              </w:rPr>
              <w:t>﹣40 ℃～﹢85 ℃</w:t>
            </w:r>
          </w:p>
        </w:tc>
      </w:tr>
      <w:tr w14:paraId="10DEF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89FE478">
            <w:pPr>
              <w:rPr>
                <w:rFonts w:ascii="Times New Roman" w:hAnsi="Times New Roman"/>
              </w:rPr>
            </w:pPr>
            <w:r>
              <w:rPr>
                <w:rFonts w:ascii="Times New Roman" w:hAnsi="Times New Roma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190C888B">
            <w:pPr>
              <w:rPr>
                <w:rFonts w:ascii="Times New Roman" w:hAnsi="Times New Roman"/>
                <w:lang w:eastAsia="zh-CN"/>
              </w:rPr>
            </w:pPr>
            <w:r>
              <w:rPr>
                <w:rFonts w:ascii="Times New Roman" w:hAnsi="Times New Roman"/>
              </w:rPr>
              <w:t>95 %</w:t>
            </w:r>
            <w:r>
              <w:rPr>
                <w:rFonts w:hint="eastAsia" w:ascii="Times New Roman" w:hAnsi="Times New Roman"/>
                <w:lang w:eastAsia="zh-CN"/>
              </w:rPr>
              <w:t xml:space="preserve">, </w:t>
            </w:r>
            <w:r>
              <w:rPr>
                <w:rFonts w:ascii="Times New Roman" w:hAnsi="Times New Roman"/>
                <w:lang w:eastAsia="zh-CN"/>
              </w:rPr>
              <w:t>No condensation</w:t>
            </w:r>
          </w:p>
        </w:tc>
      </w:tr>
      <w:tr w14:paraId="1B64F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3EDF206">
            <w:pPr>
              <w:rPr>
                <w:rFonts w:ascii="Times New Roman" w:hAnsi="Times New Roma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6A6AB9C0">
            <w:pPr>
              <w:rPr>
                <w:rFonts w:ascii="Times New Roman" w:hAnsi="Times New Roman"/>
              </w:rPr>
            </w:pPr>
            <w:r>
              <w:rPr>
                <w:rFonts w:ascii="Times New Roman" w:hAnsi="Times New Roman"/>
              </w:rPr>
              <w:t>～12 x 62 x 55 mm</w:t>
            </w:r>
          </w:p>
        </w:tc>
      </w:tr>
      <w:tr w14:paraId="16E1C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B9798D8">
            <w:pPr>
              <w:rPr>
                <w:rFonts w:ascii="Times New Roman" w:hAnsi="Times New Roma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51CF4047">
            <w:pPr>
              <w:rPr>
                <w:rFonts w:ascii="Times New Roman" w:hAnsi="Times New Roman"/>
              </w:rPr>
            </w:pPr>
            <w:r>
              <w:rPr>
                <w:rFonts w:ascii="Times New Roman" w:hAnsi="Times New Roman"/>
              </w:rPr>
              <w:t>～24 g</w:t>
            </w:r>
          </w:p>
        </w:tc>
      </w:tr>
      <w:tr w14:paraId="61838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F3FE9FC">
            <w:pPr>
              <w:rPr>
                <w:rFonts w:ascii="Times New Roman" w:hAnsi="Times New Roma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0200532D">
            <w:pPr>
              <w:rPr>
                <w:rFonts w:ascii="Times New Roman" w:hAnsi="Times New Roman"/>
                <w:lang w:eastAsia="zh-CN"/>
              </w:rPr>
            </w:pPr>
            <w:r>
              <w:rPr>
                <w:rFonts w:ascii="Times New Roman" w:hAnsi="Times New Roman"/>
              </w:rPr>
              <w:t>PCB</w:t>
            </w:r>
            <w:r>
              <w:rPr>
                <w:rFonts w:ascii="Times New Roman" w:hAnsi="Times New Roman"/>
                <w:lang w:eastAsia="zh-CN"/>
              </w:rPr>
              <w:t xml:space="preserve"> (The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769B9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D884AFD">
            <w:pPr>
              <w:rPr>
                <w:rFonts w:ascii="Times New Roman" w:hAnsi="Times New Roma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40B18DD9">
            <w:pPr>
              <w:rPr>
                <w:rFonts w:ascii="Times New Roman" w:hAnsi="Times New Roman"/>
                <w:lang w:eastAsia="zh-CN"/>
              </w:rPr>
            </w:pPr>
            <w:r>
              <w:rPr>
                <w:rFonts w:ascii="Times New Roman" w:hAnsi="Times New Roman"/>
              </w:rPr>
              <w:t>35mm</w:t>
            </w:r>
            <w:r>
              <w:rPr>
                <w:rFonts w:hint="eastAsia" w:ascii="Times New Roman" w:hAnsi="Times New Roman"/>
                <w:lang w:eastAsia="zh-CN"/>
              </w:rPr>
              <w:t xml:space="preserve"> gap between upper and lower installation</w:t>
            </w:r>
          </w:p>
        </w:tc>
      </w:tr>
      <w:tr w14:paraId="40A64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9307D81">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644B87D1">
            <w:pPr>
              <w:rPr>
                <w:rFonts w:ascii="Times New Roman" w:hAnsi="Times New Roman"/>
              </w:rPr>
            </w:pPr>
            <w:r>
              <w:rPr>
                <w:rFonts w:ascii="Times New Roman" w:hAnsi="Times New Roman"/>
              </w:rPr>
              <w:t>1 &amp; 7</w:t>
            </w:r>
          </w:p>
        </w:tc>
      </w:tr>
      <w:tr w14:paraId="1F623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52ADC62">
            <w:pPr>
              <w:rPr>
                <w:rFonts w:ascii="Times New Roman" w:hAnsi="Times New Roma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18556722">
            <w:pPr>
              <w:rPr>
                <w:rFonts w:ascii="Times New Roman" w:hAnsi="Times New Roman"/>
              </w:rPr>
            </w:pPr>
            <w:r>
              <w:rPr>
                <w:rFonts w:ascii="Times New Roman" w:hAnsi="Times New Roman"/>
              </w:rPr>
              <w:t>IP20</w:t>
            </w:r>
          </w:p>
        </w:tc>
      </w:tr>
    </w:tbl>
    <w:p w14:paraId="16682E7C">
      <w:pPr>
        <w:rPr>
          <w:rFonts w:ascii="Times New Roman" w:hAnsi="Times New Roman"/>
          <w:lang w:eastAsia="zh-CN"/>
        </w:rPr>
      </w:pPr>
    </w:p>
    <w:p w14:paraId="35CBF814">
      <w:pPr>
        <w:rPr>
          <w:rFonts w:ascii="Times New Roman" w:hAnsi="Times New Roman"/>
          <w:lang w:eastAsia="zh-CN"/>
        </w:rPr>
      </w:pPr>
    </w:p>
    <w:p w14:paraId="6CF8F779">
      <w:pPr>
        <w:rPr>
          <w:rFonts w:ascii="Times New Roman" w:hAnsi="Times New Roman"/>
          <w:lang w:eastAsia="zh-CN"/>
        </w:rPr>
      </w:pPr>
    </w:p>
    <w:p w14:paraId="263ABF7D">
      <w:pPr>
        <w:rPr>
          <w:rFonts w:ascii="Times New Roman" w:hAnsi="Times New Roman"/>
          <w:lang w:eastAsia="zh-CN"/>
        </w:rPr>
      </w:pPr>
    </w:p>
    <w:p w14:paraId="36D0F2DB">
      <w:pPr>
        <w:rPr>
          <w:rFonts w:ascii="Times New Roman" w:hAnsi="Times New Roman"/>
        </w:rPr>
      </w:pPr>
      <w:r>
        <w:rPr>
          <w:rFonts w:ascii="Times New Roman" w:hAnsi="Times New Roman"/>
        </w:rPr>
        <w:br w:type="page"/>
      </w:r>
    </w:p>
    <w:bookmarkEnd w:id="26"/>
    <w:p w14:paraId="09018A3D">
      <w:pPr>
        <w:rPr>
          <w:rFonts w:ascii="Times New Roman" w:hAnsi="Times New Roman"/>
          <w:lang w:eastAsia="zh-CN"/>
        </w:rPr>
      </w:pPr>
    </w:p>
    <w:p w14:paraId="3F942861">
      <w:pPr>
        <w:pStyle w:val="5"/>
        <w:rPr>
          <w:rFonts w:ascii="Times New Roman" w:hAnsi="Times New Roman"/>
          <w:lang w:eastAsia="zh-CN"/>
        </w:rPr>
      </w:pPr>
      <w:bookmarkStart w:id="27" w:name="_Toc4975"/>
      <w:r>
        <w:rPr>
          <w:rFonts w:hint="eastAsia" w:ascii="Times New Roman" w:hAnsi="Times New Roman"/>
          <w:lang w:val="en-US" w:eastAsia="zh-CN"/>
        </w:rPr>
        <w:t xml:space="preserve"> </w:t>
      </w:r>
      <w:r>
        <w:rPr>
          <w:rFonts w:ascii="Times New Roman" w:hAnsi="Times New Roman"/>
          <w:lang w:eastAsia="zh-CN"/>
        </w:rPr>
        <w:t xml:space="preserve">SC4244 (4-channel </w:t>
      </w:r>
      <w:r>
        <w:rPr>
          <w:rFonts w:hint="eastAsia" w:ascii="Times New Roman" w:hAnsi="Times New Roman"/>
          <w:lang w:eastAsia="zh-CN"/>
        </w:rPr>
        <w:t>4..20mA</w:t>
      </w:r>
      <w:r>
        <w:rPr>
          <w:rFonts w:ascii="Times New Roman" w:hAnsi="Times New Roman"/>
          <w:lang w:eastAsia="zh-CN"/>
        </w:rPr>
        <w:t xml:space="preserve"> Analog Output Module)</w:t>
      </w:r>
      <w:bookmarkEnd w:id="27"/>
    </w:p>
    <w:p w14:paraId="31DDF6FE">
      <w:pPr>
        <w:ind w:firstLine="400"/>
        <w:rPr>
          <w:rFonts w:ascii="Times New Roman" w:hAnsi="Times New Roman"/>
          <w:lang w:eastAsia="zh-CN"/>
        </w:rPr>
      </w:pPr>
      <w:r>
        <w:rPr>
          <w:rFonts w:ascii="Times New Roman" w:hAnsi="Times New Roman"/>
          <w:lang w:eastAsia="zh-CN"/>
        </w:rPr>
        <w:t xml:space="preserve">SC4244 is a 4-channel </w:t>
      </w:r>
      <w:r>
        <w:rPr>
          <w:rFonts w:hint="eastAsia" w:ascii="Times New Roman" w:hAnsi="Times New Roman"/>
          <w:lang w:eastAsia="zh-CN"/>
        </w:rPr>
        <w:t>4..20mA</w:t>
      </w:r>
      <w:r>
        <w:rPr>
          <w:rFonts w:ascii="Times New Roman" w:hAnsi="Times New Roman"/>
          <w:lang w:eastAsia="zh-CN"/>
        </w:rPr>
        <w:t xml:space="preserve"> analog current output module with 16-bit resolution, all output channels have a common ground potential and the output stage is powered by 24V supply.</w:t>
      </w:r>
    </w:p>
    <w:p w14:paraId="2B593B60">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3241675"/>
                <wp:effectExtent l="0" t="0" r="0" b="0"/>
                <wp:docPr id="25" name="画布 13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32" name="图片 13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9526" y="342527"/>
                            <a:ext cx="2819773" cy="2880000"/>
                          </a:xfrm>
                          <a:prstGeom prst="rect">
                            <a:avLst/>
                          </a:prstGeom>
                          <a:noFill/>
                          <a:ln>
                            <a:noFill/>
                          </a:ln>
                          <a:effectLst/>
                        </pic:spPr>
                      </pic:pic>
                      <wps:wsp>
                        <wps:cNvPr id="134" name="文本框 561"/>
                        <wps:cNvSpPr txBox="1"/>
                        <wps:spPr>
                          <a:xfrm>
                            <a:off x="34526" y="180000"/>
                            <a:ext cx="295910" cy="248920"/>
                          </a:xfrm>
                          <a:prstGeom prst="rect">
                            <a:avLst/>
                          </a:prstGeom>
                          <a:noFill/>
                          <a:ln w="6350">
                            <a:noFill/>
                          </a:ln>
                          <a:effectLst/>
                        </wps:spPr>
                        <wps:txbx>
                          <w:txbxContent>
                            <w:p w14:paraId="3257826F">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s:wsp>
                        <wps:cNvPr id="135" name="文本框 561"/>
                        <wps:cNvSpPr txBox="1"/>
                        <wps:spPr>
                          <a:xfrm>
                            <a:off x="1938833" y="250427"/>
                            <a:ext cx="382905" cy="248920"/>
                          </a:xfrm>
                          <a:prstGeom prst="rect">
                            <a:avLst/>
                          </a:prstGeom>
                          <a:noFill/>
                          <a:ln w="6350">
                            <a:noFill/>
                          </a:ln>
                          <a:effectLst/>
                        </wps:spPr>
                        <wps:txbx>
                          <w:txbxContent>
                            <w:p w14:paraId="73F1A5A9">
                              <w:pPr>
                                <w:spacing w:line="200" w:lineRule="exact"/>
                                <w:jc w:val="center"/>
                                <w:rPr>
                                  <w:sz w:val="24"/>
                                  <w:szCs w:val="24"/>
                                </w:rPr>
                              </w:pPr>
                              <w:r>
                                <w:rPr>
                                  <w:rFonts w:hint="eastAsia"/>
                                  <w:color w:val="000000"/>
                                  <w:szCs w:val="21"/>
                                </w:rPr>
                                <w:t>B</w:t>
                              </w:r>
                            </w:p>
                          </w:txbxContent>
                        </wps:txbx>
                        <wps:bodyPr rot="0" spcFirstLastPara="0" vert="horz" wrap="square" lIns="91440" tIns="45720" rIns="91440" bIns="45720" numCol="1" spcCol="0" rtlCol="0" fromWordArt="0" anchor="t" anchorCtr="0" forceAA="0" compatLnSpc="1">
                          <a:noAutofit/>
                        </wps:bodyPr>
                      </wps:wsp>
                      <wps:wsp>
                        <wps:cNvPr id="262" name="矩形 262"/>
                        <wps:cNvSpPr/>
                        <wps:spPr>
                          <a:xfrm>
                            <a:off x="318666" y="757850"/>
                            <a:ext cx="182880" cy="405130"/>
                          </a:xfrm>
                          <a:prstGeom prst="rect">
                            <a:avLst/>
                          </a:prstGeom>
                          <a:solidFill>
                            <a:srgbClr val="CAEACE"/>
                          </a:solidFill>
                          <a:ln w="25400" cap="flat" cmpd="sng" algn="ctr">
                            <a:noFill/>
                            <a:prstDash val="solid"/>
                          </a:ln>
                          <a:effectLst/>
                        </wps:spPr>
                        <wps:txbx>
                          <w:txbxContent>
                            <w:p w14:paraId="326099BE">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63" name="矩形 263"/>
                        <wps:cNvSpPr/>
                        <wps:spPr>
                          <a:xfrm>
                            <a:off x="313246" y="2345350"/>
                            <a:ext cx="182880" cy="405130"/>
                          </a:xfrm>
                          <a:prstGeom prst="rect">
                            <a:avLst/>
                          </a:prstGeom>
                          <a:solidFill>
                            <a:srgbClr val="CAEACE"/>
                          </a:solidFill>
                          <a:ln w="25400" cap="flat" cmpd="sng" algn="ctr">
                            <a:noFill/>
                            <a:prstDash val="solid"/>
                          </a:ln>
                          <a:effectLst/>
                        </wps:spPr>
                        <wps:txbx>
                          <w:txbxContent>
                            <w:p w14:paraId="1EF39470">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136" o:spid="_x0000_s1026" o:spt="203" style="height:255.25pt;width:486.6pt;" coordsize="6179820,3241675" editas="canvas" o:gfxdata="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">
                <o:lock v:ext="edit" aspectratio="f"/>
                <v:shape id="画布 136" o:spid="_x0000_s1026" style="position:absolute;left:0;top:0;height:3241675;width:6179820;" fillcolor="#FFFFFF" filled="t" stroked="f" coordsize="21600,21600" o:gfxdata="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">
                  <v:fill on="t" focussize="0,0"/>
                  <v:stroke on="f"/>
                  <v:imagedata o:title=""/>
                  <o:lock v:ext="edit" aspectratio="t"/>
                </v:shape>
                <v:shape id="_x0000_s1026" o:spid="_x0000_s1026" o:spt="75" type="#_x0000_t75" style="position:absolute;left:9526;top:342527;height:2880000;width:2819773;" filled="f" o:preferrelative="t" stroked="f" coordsize="21600,21600" o:gfxdata="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">
                  <v:fill on="f" focussize="0,0"/>
                  <v:stroke on="f"/>
                  <v:imagedata r:id="rId35" o:title=""/>
                  <o:lock v:ext="edit" aspectratio="t"/>
                </v:shape>
                <v:shape id="文本框 561" o:spid="_x0000_s1026" o:spt="202" type="#_x0000_t202" style="position:absolute;left:34526;top:180000;height:248920;width:295910;" filled="f" stroked="f" coordsize="21600,21600" o:gfxdata="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CkbVhfXAAAABQEAAA8AAAAAAAAAAQAgAAAAIgAAAGRycy9k&#10;b3ducmV2LnhtbFBLAQIUABQAAAAIAIdO4kD5vQFcPAIAAFAEAAAOAAAAAAAAAAEAIAAAACYBAABk&#10;cnMvZTJvRG9jLnhtbFBLBQYAAAAABgAGAFkBAADUBQAAAAA=&#10;">
                  <v:fill on="f" focussize="0,0"/>
                  <v:stroke on="f" weight="0.5pt"/>
                  <v:imagedata o:title=""/>
                  <o:lock v:ext="edit" aspectratio="f"/>
                  <v:textbox>
                    <w:txbxContent>
                      <w:p w14:paraId="3257826F">
                        <w:pPr>
                          <w:spacing w:line="200" w:lineRule="exact"/>
                          <w:jc w:val="center"/>
                          <w:rPr>
                            <w:sz w:val="24"/>
                            <w:szCs w:val="24"/>
                          </w:rPr>
                        </w:pPr>
                        <w:r>
                          <w:rPr>
                            <w:rFonts w:hint="eastAsia"/>
                            <w:color w:val="000000"/>
                            <w:szCs w:val="21"/>
                          </w:rPr>
                          <w:t>A</w:t>
                        </w:r>
                      </w:p>
                    </w:txbxContent>
                  </v:textbox>
                </v:shape>
                <v:shape id="文本框 561" o:spid="_x0000_s1026" o:spt="202" type="#_x0000_t202" style="position:absolute;left:1938833;top:250427;height:248920;width:382905;" filled="f" stroked="f" coordsize="21600,21600" o:gfxdata="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RtWF9cAAAAFAQAADwAAAAAAAAABACAAAAAiAAAAZHJz&#10;L2Rvd25yZXYueG1sUEsBAhQAFAAAAAgAh07iQOqdE7Y+AgAAUgQAAA4AAAAAAAAAAQAgAAAAJgEA&#10;AGRycy9lMm9Eb2MueG1sUEsFBgAAAAAGAAYAWQEAANYFAAAAAA==&#10;">
                  <v:fill on="f" focussize="0,0"/>
                  <v:stroke on="f" weight="0.5pt"/>
                  <v:imagedata o:title=""/>
                  <o:lock v:ext="edit" aspectratio="f"/>
                  <v:textbox>
                    <w:txbxContent>
                      <w:p w14:paraId="73F1A5A9">
                        <w:pPr>
                          <w:spacing w:line="200" w:lineRule="exact"/>
                          <w:jc w:val="center"/>
                          <w:rPr>
                            <w:sz w:val="24"/>
                            <w:szCs w:val="24"/>
                          </w:rPr>
                        </w:pPr>
                        <w:r>
                          <w:rPr>
                            <w:rFonts w:hint="eastAsia"/>
                            <w:color w:val="000000"/>
                            <w:szCs w:val="21"/>
                          </w:rPr>
                          <w:t>B</w:t>
                        </w:r>
                      </w:p>
                    </w:txbxContent>
                  </v:textbox>
                </v:shape>
                <v:rect id="_x0000_s1026" o:spid="_x0000_s1026" o:spt="1" style="position:absolute;left:318666;top:757850;height:405130;width:182880;v-text-anchor:middle;" fillcolor="#CAEACE" filled="t" stroked="f" coordsize="21600,21600" o:gfxdata="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NKl2AAAAAUBAAAPAAAAAAAAAAEAIAAAACIAAABkcnMvZG93bnJldi54bWxQ&#10;SwECFAAUAAAACACHTuJAnG0nIWkCAACqBAAADgAAAAAAAAABACAAAAAnAQAAZHJzL2Uyb0RvYy54&#10;bWxQSwUGAAAAAAYABgBZAQAAAgYAAAAA&#10;">
                  <v:fill on="t" focussize="0,0"/>
                  <v:stroke on="f" weight="2pt"/>
                  <v:imagedata o:title=""/>
                  <o:lock v:ext="edit" aspectratio="f"/>
                  <v:textbox>
                    <w:txbxContent>
                      <w:p w14:paraId="326099BE">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313246;top:2345350;height:405130;width:182880;v-text-anchor:middle;" fillcolor="#CAEACE" filled="t" stroked="f" coordsize="21600,21600" o:gfxdata="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NKl2AAAAAUBAAAPAAAAAAAAAAEAIAAAACIAAABkcnMvZG93bnJldi54bWxQ&#10;SwECFAAUAAAACACHTuJAsUmjvGkCAACrBAAADgAAAAAAAAABACAAAAAnAQAAZHJzL2Uyb0RvYy54&#10;bWxQSwUGAAAAAAYABgBZAQAAAgYAAAAA&#10;">
                  <v:fill on="t" focussize="0,0"/>
                  <v:stroke on="f" weight="2pt"/>
                  <v:imagedata o:title=""/>
                  <o:lock v:ext="edit" aspectratio="f"/>
                  <v:textbox>
                    <w:txbxContent>
                      <w:p w14:paraId="1EF39470">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1947A832">
      <w:pPr>
        <w:rPr>
          <w:rFonts w:ascii="Times New Roman" w:hAnsi="Times New Roman"/>
          <w:lang w:eastAsia="zh-CN"/>
        </w:rPr>
      </w:pPr>
    </w:p>
    <w:p w14:paraId="6D0C433A">
      <w:pPr>
        <w:rPr>
          <w:rFonts w:ascii="Times New Roman" w:hAnsi="Times New Roman"/>
          <w:lang w:eastAsia="zh-CN"/>
        </w:rPr>
      </w:pPr>
      <w:r>
        <w:rPr>
          <w:rFonts w:ascii="Times New Roman" w:hAnsi="Times New Roman"/>
        </w:rPr>
        <w:t>A</w:t>
      </w:r>
      <w:r>
        <w:rPr>
          <w:rFonts w:hint="eastAsia" w:ascii="Times New Roman" w:hAnsi="Times New Roman"/>
          <w:lang w:eastAsia="zh-CN"/>
        </w:rPr>
        <w:t>:</w:t>
      </w:r>
      <w:r>
        <w:rPr>
          <w:rFonts w:ascii="Times New Roman" w:hAnsi="Times New Roman"/>
          <w:lang w:eastAsia="zh-CN"/>
        </w:rPr>
        <w:t>SC4244</w:t>
      </w:r>
      <w:r>
        <w:rPr>
          <w:rFonts w:hint="eastAsia" w:ascii="Times New Roman" w:hAnsi="Times New Roman"/>
          <w:lang w:eastAsia="zh-CN"/>
        </w:rPr>
        <w:t xml:space="preserve"> 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5733D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0A7C09B3">
            <w:pPr>
              <w:rPr>
                <w:rFonts w:ascii="Times New Roman" w:hAnsi="Times New Roman"/>
                <w:b/>
                <w:bCs/>
                <w:color w:val="CAEACE"/>
                <w:lang w:eastAsia="zh-CN"/>
              </w:rPr>
            </w:pPr>
            <w:r>
              <w:rPr>
                <w:rFonts w:hint="eastAsia" w:ascii="Times New Roman" w:hAnsi="Times New Roman"/>
                <w:b/>
                <w:bCs/>
                <w:color w:val="CAEACE"/>
                <w:lang w:eastAsia="zh-CN"/>
              </w:rPr>
              <w:t>L</w:t>
            </w:r>
            <w:r>
              <w:rPr>
                <w:rFonts w:ascii="Times New Roman" w:hAnsi="Times New Roman"/>
                <w:b/>
                <w:bCs/>
                <w:color w:val="CAEACE"/>
                <w:lang w:eastAsia="zh-CN"/>
              </w:rPr>
              <w:t>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538CD4CB">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5CCC557F">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25F8DC9A">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633D4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7AAFABC4">
            <w:pPr>
              <w:rPr>
                <w:rFonts w:ascii="Times New Roman" w:hAnsi="Times New Roman"/>
              </w:rPr>
            </w:pPr>
            <w:r>
              <w:rPr>
                <w:rFonts w:ascii="Times New Roman" w:hAnsi="Times New Roma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405D7FD4">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5DFDCB25">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6C673031">
            <w:pPr>
              <w:rPr>
                <w:rFonts w:ascii="Times New Roman" w:hAnsi="Times New Roman"/>
                <w:lang w:eastAsia="zh-CN"/>
              </w:rPr>
            </w:pPr>
            <w:r>
              <w:rPr>
                <w:rFonts w:ascii="Times New Roman" w:hAnsi="Times New Roman"/>
                <w:lang w:eastAsia="zh-CN"/>
              </w:rPr>
              <w:t>Off: Initialization state</w:t>
            </w:r>
          </w:p>
          <w:p w14:paraId="4DB0BB44">
            <w:pPr>
              <w:rPr>
                <w:rFonts w:ascii="Times New Roman" w:hAnsi="Times New Roman"/>
              </w:rPr>
            </w:pPr>
            <w:r>
              <w:rPr>
                <w:rFonts w:hint="eastAsia" w:ascii="Times New Roman" w:hAnsi="Times New Roman"/>
                <w:lang w:eastAsia="zh-CN"/>
              </w:rPr>
              <w:t>Flash</w:t>
            </w:r>
            <w:r>
              <w:rPr>
                <w:rFonts w:ascii="Times New Roman" w:hAnsi="Times New Roman"/>
              </w:rPr>
              <w:t>: PrepOP status</w:t>
            </w:r>
          </w:p>
          <w:p w14:paraId="100CF619">
            <w:pPr>
              <w:rPr>
                <w:rFonts w:ascii="Times New Roman" w:hAnsi="Times New Roman"/>
              </w:rPr>
            </w:pPr>
            <w:r>
              <w:rPr>
                <w:rFonts w:hint="eastAsia" w:ascii="Times New Roman" w:hAnsi="Times New Roman"/>
                <w:lang w:eastAsia="zh-CN"/>
              </w:rPr>
              <w:t>Single Flash</w:t>
            </w:r>
            <w:r>
              <w:rPr>
                <w:rFonts w:ascii="Times New Roman" w:hAnsi="Times New Roman"/>
              </w:rPr>
              <w:t>: SafeOP status</w:t>
            </w:r>
          </w:p>
          <w:p w14:paraId="5C49E11E">
            <w:pPr>
              <w:rPr>
                <w:rFonts w:ascii="Times New Roman" w:hAnsi="Times New Roman"/>
              </w:rPr>
            </w:pPr>
            <w:r>
              <w:rPr>
                <w:rFonts w:hint="eastAsia" w:ascii="Times New Roman" w:hAnsi="Times New Roman"/>
                <w:lang w:eastAsia="zh-CN"/>
              </w:rPr>
              <w:t>Remain on</w:t>
            </w:r>
            <w:r>
              <w:rPr>
                <w:rFonts w:ascii="Times New Roman" w:hAnsi="Times New Roman"/>
              </w:rPr>
              <w:t>: OP status</w:t>
            </w:r>
          </w:p>
          <w:p w14:paraId="194E130B">
            <w:pPr>
              <w:rPr>
                <w:rFonts w:ascii="Times New Roman" w:hAnsi="Times New Roman"/>
              </w:rPr>
            </w:pPr>
            <w:r>
              <w:rPr>
                <w:rFonts w:hint="eastAsia" w:ascii="Times New Roman" w:hAnsi="Times New Roman"/>
                <w:lang w:eastAsia="zh-CN"/>
              </w:rPr>
              <w:t>Flicker</w:t>
            </w:r>
            <w:r>
              <w:rPr>
                <w:rFonts w:ascii="Times New Roman" w:hAnsi="Times New Roman"/>
              </w:rPr>
              <w:t>: Boot mode</w:t>
            </w:r>
          </w:p>
        </w:tc>
      </w:tr>
      <w:tr w14:paraId="3F229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14C4334">
            <w:pPr>
              <w:rPr>
                <w:rFonts w:ascii="Times New Roman" w:hAnsi="Times New Roman"/>
              </w:rPr>
            </w:pPr>
            <w:r>
              <w:rPr>
                <w:rFonts w:ascii="Times New Roman" w:hAnsi="Times New Roma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5BB08FE">
            <w:pPr>
              <w:rPr>
                <w:rFonts w:ascii="Times New Roman" w:hAnsi="Times New Roman"/>
              </w:rPr>
            </w:pPr>
            <w:r>
              <w:rPr>
                <w:rFonts w:ascii="Times New Roman" w:hAnsi="Times New Roman"/>
                <w:lang w:eastAsia="zh-CN"/>
              </w:rPr>
              <w:t>C</w:t>
            </w:r>
            <w:r>
              <w:rPr>
                <w:rFonts w:ascii="Times New Roman" w:hAnsi="Times New Roman"/>
              </w:rPr>
              <w:t>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354CFB8">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7B17859">
            <w:pPr>
              <w:rPr>
                <w:rFonts w:ascii="Times New Roman" w:hAnsi="Times New Roman"/>
                <w:lang w:eastAsia="zh-CN"/>
              </w:rPr>
            </w:pPr>
            <w:r>
              <w:rPr>
                <w:rFonts w:ascii="Times New Roman" w:hAnsi="Times New Roman"/>
                <w:lang w:eastAsia="zh-CN"/>
              </w:rPr>
              <w:t>Off: No valid communication network established, or network port damaged</w:t>
            </w:r>
          </w:p>
          <w:p w14:paraId="2E62B225">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w:t>
            </w:r>
            <w:r>
              <w:rPr>
                <w:rFonts w:hint="eastAsia" w:ascii="Times New Roman" w:hAnsi="Times New Roman"/>
                <w:lang w:eastAsia="zh-CN"/>
              </w:rPr>
              <w:t>Occasional flash</w:t>
            </w:r>
            <w:r>
              <w:rPr>
                <w:rFonts w:ascii="Times New Roman" w:hAnsi="Times New Roman"/>
                <w:lang w:eastAsia="zh-CN"/>
              </w:rPr>
              <w:t>: communication established, waiting for data</w:t>
            </w:r>
          </w:p>
          <w:p w14:paraId="1B58F7AE">
            <w:pPr>
              <w:rPr>
                <w:rFonts w:ascii="Times New Roman" w:hAnsi="Times New Roman"/>
              </w:rPr>
            </w:pPr>
            <w:r>
              <w:rPr>
                <w:rFonts w:hint="eastAsia" w:ascii="Times New Roman" w:hAnsi="Times New Roman"/>
                <w:lang w:eastAsia="zh-CN"/>
              </w:rPr>
              <w:t>Flash</w:t>
            </w:r>
            <w:r>
              <w:rPr>
                <w:rFonts w:ascii="Times New Roman" w:hAnsi="Times New Roman"/>
                <w:lang w:eastAsia="zh-CN"/>
              </w:rPr>
              <w:t>: Normal data communication</w:t>
            </w:r>
          </w:p>
        </w:tc>
      </w:tr>
      <w:tr w14:paraId="63AEB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D1D68D9">
            <w:pPr>
              <w:rPr>
                <w:rFonts w:ascii="Times New Roman" w:hAnsi="Times New Roman"/>
              </w:rPr>
            </w:pPr>
            <w:r>
              <w:rPr>
                <w:rFonts w:ascii="Times New Roman" w:hAnsi="Times New Roman"/>
              </w:rPr>
              <w:t>E1~E4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C4C1822">
            <w:pPr>
              <w:rPr>
                <w:rFonts w:ascii="Times New Roman" w:hAnsi="Times New Roman"/>
              </w:rPr>
            </w:pPr>
            <w:r>
              <w:rPr>
                <w:rFonts w:ascii="Times New Roman" w:hAnsi="Times New Roman"/>
              </w:rPr>
              <w:t>AO output channels 1~4</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E46BF3E">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2B23A722">
            <w:pPr>
              <w:rPr>
                <w:rFonts w:ascii="Times New Roman" w:hAnsi="Times New Roman"/>
                <w:lang w:eastAsia="zh-CN"/>
              </w:rPr>
            </w:pPr>
            <w:r>
              <w:rPr>
                <w:rFonts w:ascii="Times New Roman" w:hAnsi="Times New Roman"/>
                <w:lang w:eastAsia="zh-CN"/>
              </w:rPr>
              <w:t>Off: No error</w:t>
            </w:r>
          </w:p>
          <w:p w14:paraId="11CF95B3">
            <w:pPr>
              <w:rPr>
                <w:rFonts w:ascii="Times New Roman" w:hAnsi="Times New Roman"/>
              </w:rPr>
            </w:pPr>
            <w:r>
              <w:rPr>
                <w:rFonts w:ascii="Times New Roman" w:hAnsi="Times New Roman"/>
                <w:lang w:eastAsia="zh-CN"/>
              </w:rPr>
              <w:t>On: error status, including short circuit, Up power supply abnormality, etc.</w:t>
            </w:r>
          </w:p>
        </w:tc>
      </w:tr>
    </w:tbl>
    <w:p w14:paraId="41F1C848">
      <w:pPr>
        <w:rPr>
          <w:rFonts w:ascii="Times New Roman" w:hAnsi="Times New Roman"/>
        </w:rPr>
      </w:pPr>
    </w:p>
    <w:p w14:paraId="739D4147">
      <w:pPr>
        <w:rPr>
          <w:rFonts w:ascii="Times New Roman" w:hAnsi="Times New Roman"/>
          <w:lang w:eastAsia="zh-CN"/>
        </w:rPr>
      </w:pPr>
      <w:r>
        <w:rPr>
          <w:rFonts w:ascii="Times New Roman" w:hAnsi="Times New Roman"/>
        </w:rPr>
        <w:t>B</w:t>
      </w:r>
      <w:r>
        <w:rPr>
          <w:rFonts w:hint="eastAsia" w:ascii="Times New Roman" w:hAnsi="Times New Roman"/>
          <w:lang w:eastAsia="zh-CN"/>
        </w:rPr>
        <w:t>:</w:t>
      </w:r>
      <w:r>
        <w:rPr>
          <w:rFonts w:ascii="Times New Roman" w:hAnsi="Times New Roman"/>
          <w:lang w:eastAsia="zh-CN"/>
        </w:rPr>
        <w:t>SC4244</w:t>
      </w:r>
      <w:r>
        <w:rPr>
          <w:rFonts w:hint="eastAsia" w:ascii="Times New Roman" w:hAnsi="Times New Roman"/>
          <w:lang w:eastAsia="zh-CN"/>
        </w:rPr>
        <w:t xml:space="preserve"> </w:t>
      </w:r>
      <w:r>
        <w:rPr>
          <w:rFonts w:ascii="Times New Roman" w:hAnsi="Times New Roman"/>
          <w:lang w:eastAsia="zh-CN"/>
        </w:rPr>
        <w:t>Pin Definitions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508FE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72DE39CD">
            <w:pPr>
              <w:rPr>
                <w:rFonts w:ascii="Times New Roman" w:hAnsi="Times New Roman"/>
                <w:b/>
                <w:bCs/>
                <w:color w:val="CAEACE"/>
              </w:rPr>
            </w:pPr>
            <w:r>
              <w:rPr>
                <w:rFonts w:ascii="Times New Roman" w:hAnsi="Times New Roman"/>
                <w:b/>
                <w:bCs/>
                <w:color w:val="CAEACE"/>
              </w:rPr>
              <w:t>Pin</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525C54CC">
            <w:pPr>
              <w:rPr>
                <w:rFonts w:ascii="Times New Roman" w:hAnsi="Times New Roman"/>
                <w:b/>
                <w:bCs/>
                <w:lang w:eastAsia="zh-CN"/>
              </w:rPr>
            </w:pPr>
            <w:r>
              <w:rPr>
                <w:rFonts w:ascii="Times New Roman" w:hAnsi="Times New Roman"/>
                <w:b/>
                <w:bCs/>
                <w:lang w:eastAsia="zh-CN"/>
              </w:rPr>
              <w:t>Name</w:t>
            </w:r>
          </w:p>
        </w:tc>
        <w:tc>
          <w:tcPr>
            <w:tcW w:w="1276" w:type="dxa"/>
            <w:tcBorders>
              <w:top w:val="nil"/>
              <w:left w:val="single" w:color="9BBB59" w:sz="8" w:space="0"/>
              <w:bottom w:val="single" w:color="943734" w:sz="12" w:space="0"/>
              <w:right w:val="nil"/>
            </w:tcBorders>
            <w:shd w:val="clear" w:color="auto" w:fill="FFFFFF"/>
            <w:vAlign w:val="center"/>
          </w:tcPr>
          <w:p w14:paraId="3B2E0288">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6F23EEE0">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04113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3CBF75B5">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2</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18137C78">
            <w:pPr>
              <w:rPr>
                <w:rFonts w:ascii="Times New Roman" w:hAnsi="Times New Roman"/>
              </w:rPr>
            </w:pPr>
            <w:r>
              <w:rPr>
                <w:rFonts w:ascii="Times New Roman" w:hAnsi="Times New Roman"/>
              </w:rPr>
              <w:t>Us 3.3V</w:t>
            </w:r>
          </w:p>
        </w:tc>
        <w:tc>
          <w:tcPr>
            <w:tcW w:w="1276" w:type="dxa"/>
            <w:tcBorders>
              <w:top w:val="single" w:color="943734" w:sz="12" w:space="0"/>
              <w:left w:val="single" w:color="9BBB59" w:sz="8" w:space="0"/>
              <w:bottom w:val="single" w:color="9BBB59" w:sz="8" w:space="0"/>
              <w:right w:val="nil"/>
            </w:tcBorders>
            <w:shd w:val="clear" w:color="auto" w:fill="FFFFFF"/>
            <w:vAlign w:val="center"/>
          </w:tcPr>
          <w:p w14:paraId="3E9AC7A8">
            <w:pPr>
              <w:rPr>
                <w:rFonts w:ascii="Times New Roman" w:hAnsi="Times New Roman"/>
              </w:rPr>
            </w:pPr>
            <w:r>
              <w:rPr>
                <w:rFonts w:ascii="Times New Roman" w:hAnsi="Times New Roman"/>
              </w:rPr>
              <w:t>O</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52EA5D7C">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69AB4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3439505">
            <w:pPr>
              <w:rPr>
                <w:rFonts w:ascii="Times New Roman" w:hAnsi="Times New Roman"/>
              </w:rPr>
            </w:pPr>
            <w:r>
              <w:rPr>
                <w:rFonts w:ascii="Times New Roman" w:hAnsi="Times New Roman"/>
              </w:rPr>
              <w:t>3</w:t>
            </w:r>
            <w:r>
              <w:rPr>
                <w:rFonts w:hint="eastAsia" w:ascii="Times New Roman" w:hAnsi="Times New Roman"/>
                <w:lang w:eastAsia="zh-CN"/>
              </w:rPr>
              <w:t>,</w:t>
            </w:r>
            <w:r>
              <w:rPr>
                <w:rFonts w:ascii="Times New Roman" w:hAnsi="Times New Roman"/>
              </w:rPr>
              <w:t>4</w:t>
            </w:r>
            <w:r>
              <w:rPr>
                <w:rFonts w:hint="eastAsia" w:ascii="Times New Roman" w:hAnsi="Times New Roman"/>
                <w:lang w:eastAsia="zh-CN"/>
              </w:rPr>
              <w:t>,</w:t>
            </w:r>
            <w:r>
              <w:rPr>
                <w:rFonts w:ascii="Times New Roman" w:hAnsi="Times New Roman"/>
              </w:rPr>
              <w:t>9</w:t>
            </w:r>
            <w:r>
              <w:rPr>
                <w:rFonts w:hint="eastAsia" w:ascii="Times New Roman" w:hAnsi="Times New Roman"/>
                <w:lang w:eastAsia="zh-CN"/>
              </w:rPr>
              <w:t>,</w:t>
            </w:r>
            <w:r>
              <w:rPr>
                <w:rFonts w:ascii="Times New Roman" w:hAnsi="Times New Roman"/>
              </w:rPr>
              <w:t>10</w:t>
            </w:r>
            <w:r>
              <w:rPr>
                <w:rFonts w:hint="eastAsia" w:ascii="Times New Roman" w:hAnsi="Times New Roman"/>
                <w:lang w:eastAsia="zh-CN"/>
              </w:rPr>
              <w:t>,</w:t>
            </w:r>
            <w:r>
              <w:rPr>
                <w:rFonts w:ascii="Times New Roman" w:hAnsi="Times New Roman"/>
              </w:rPr>
              <w:t>15</w:t>
            </w:r>
            <w:r>
              <w:rPr>
                <w:rFonts w:hint="eastAsia" w:ascii="Times New Roman" w:hAnsi="Times New Roman"/>
                <w:lang w:eastAsia="zh-CN"/>
              </w:rPr>
              <w:t>,</w:t>
            </w:r>
            <w:r>
              <w:rPr>
                <w:rFonts w:ascii="Times New Roman" w:hAnsi="Times New Roman"/>
              </w:rPr>
              <w:t>16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2B89C62">
            <w:pPr>
              <w:rPr>
                <w:rFonts w:ascii="Times New Roman" w:hAnsi="Times New Roman"/>
              </w:rPr>
            </w:pPr>
            <w:r>
              <w:rPr>
                <w:rFonts w:ascii="Times New Roman" w:hAnsi="Times New Roman"/>
              </w:rPr>
              <w:t>Us 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F5444F4">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4EE6071A">
            <w:pPr>
              <w:rPr>
                <w:rFonts w:ascii="Times New Roman" w:hAnsi="Times New Roman"/>
              </w:rPr>
            </w:pPr>
            <w:r>
              <w:rPr>
                <w:rFonts w:ascii="Times New Roman" w:hAnsi="Times New Roman"/>
              </w:rPr>
              <w:t xml:space="preserve">Us GND output pin for communication power supply of the </w:t>
            </w:r>
            <w:r>
              <w:rPr>
                <w:rFonts w:hint="eastAsia" w:ascii="Times New Roman" w:hAnsi="Times New Roman"/>
                <w:lang w:eastAsia="zh-CN"/>
              </w:rPr>
              <w:t>post stage I/O device</w:t>
            </w:r>
          </w:p>
        </w:tc>
      </w:tr>
      <w:tr w14:paraId="31ACC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BF73C8F">
            <w:pPr>
              <w:rPr>
                <w:rFonts w:ascii="Times New Roman" w:hAnsi="Times New Roman"/>
              </w:rPr>
            </w:pPr>
            <w:r>
              <w:rPr>
                <w:rFonts w:ascii="Times New Roman" w:hAnsi="Times New Roman"/>
              </w:rPr>
              <w:t>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6DB2CBE">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215032FE">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1CC0F612">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1E95A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B9DE27D">
            <w:pPr>
              <w:rPr>
                <w:rFonts w:ascii="Times New Roman" w:hAnsi="Times New Roman"/>
              </w:rPr>
            </w:pPr>
            <w:r>
              <w:rPr>
                <w:rFonts w:ascii="Times New Roman" w:hAnsi="Times New Roman"/>
              </w:rPr>
              <w:t>6</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306A6DC">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13C0A68">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6768125F">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3EA1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E6060EA">
            <w:pPr>
              <w:rPr>
                <w:rFonts w:ascii="Times New Roman" w:hAnsi="Times New Roman"/>
              </w:rPr>
            </w:pPr>
            <w:r>
              <w:rPr>
                <w:rFonts w:ascii="Times New Roman" w:hAnsi="Times New Roman"/>
              </w:rPr>
              <w:t>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272EA2C">
            <w:pPr>
              <w:rPr>
                <w:rFonts w:ascii="Times New Roman" w:hAnsi="Times New Roman"/>
              </w:rPr>
            </w:pPr>
            <w:r>
              <w:rPr>
                <w:rFonts w:ascii="Times New Roman" w:hAnsi="Times New Roman"/>
              </w:rPr>
              <w:t>Rx0-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0D8E4286">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259ACC6D">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0535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8A7A999">
            <w:pPr>
              <w:rPr>
                <w:rFonts w:ascii="Times New Roman" w:hAnsi="Times New Roman"/>
              </w:rPr>
            </w:pPr>
            <w:r>
              <w:rPr>
                <w:rFonts w:ascii="Times New Roman" w:hAnsi="Times New Roman"/>
              </w:rPr>
              <w:t>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3222E98">
            <w:pPr>
              <w:rPr>
                <w:rFonts w:ascii="Times New Roman" w:hAnsi="Times New Roman"/>
              </w:rPr>
            </w:pPr>
            <w:r>
              <w:rPr>
                <w:rFonts w:ascii="Times New Roman" w:hAnsi="Times New Roman"/>
              </w:rPr>
              <w:t>Tx1-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1625928">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25032880">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525C4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2D26C91">
            <w:pPr>
              <w:rPr>
                <w:rFonts w:ascii="Times New Roman" w:hAnsi="Times New Roman"/>
              </w:rPr>
            </w:pPr>
            <w:r>
              <w:rPr>
                <w:rFonts w:ascii="Times New Roman" w:hAnsi="Times New Roman"/>
              </w:rPr>
              <w:t>11</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D9BF947">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3B6E359">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0A3C9CE9">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7F545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9049F67">
            <w:pPr>
              <w:rPr>
                <w:rFonts w:ascii="Times New Roman" w:hAnsi="Times New Roman"/>
              </w:rPr>
            </w:pPr>
            <w:r>
              <w:rPr>
                <w:rFonts w:ascii="Times New Roman" w:hAnsi="Times New Roman"/>
              </w:rPr>
              <w:t>12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0163F3AF">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2883C11">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6F753A8E">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22116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0DA7994">
            <w:pPr>
              <w:rPr>
                <w:rFonts w:ascii="Times New Roman" w:hAnsi="Times New Roman"/>
              </w:rPr>
            </w:pPr>
            <w:r>
              <w:rPr>
                <w:rFonts w:ascii="Times New Roman" w:hAnsi="Times New Roman"/>
              </w:rPr>
              <w:t>13</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87709CB">
            <w:pPr>
              <w:rPr>
                <w:rFonts w:ascii="Times New Roman" w:hAnsi="Times New Roman"/>
              </w:rPr>
            </w:pPr>
            <w:r>
              <w:rPr>
                <w:rFonts w:ascii="Times New Roman" w:hAnsi="Times New Roman"/>
              </w:rPr>
              <w:t>Tx0-</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9BF8138">
            <w:pPr>
              <w:rPr>
                <w:rFonts w:ascii="Times New Roman" w:hAnsi="Times New Roman"/>
              </w:rPr>
            </w:pPr>
            <w:r>
              <w:rPr>
                <w:rFonts w:ascii="Times New Roman" w:hAnsi="Times New Roman"/>
              </w:rPr>
              <w:t>O</w:t>
            </w:r>
          </w:p>
        </w:tc>
        <w:tc>
          <w:tcPr>
            <w:tcW w:w="4819" w:type="dxa"/>
            <w:tcBorders>
              <w:top w:val="single" w:color="9BBB59" w:sz="8" w:space="0"/>
              <w:left w:val="single" w:color="9BBB59" w:sz="8" w:space="0"/>
              <w:bottom w:val="single" w:color="9BBB59" w:sz="8" w:space="0"/>
              <w:right w:val="nil"/>
            </w:tcBorders>
            <w:shd w:val="clear" w:color="auto" w:fill="FFFFFF"/>
          </w:tcPr>
          <w:p w14:paraId="52CD1E54">
            <w:pPr>
              <w:rPr>
                <w:rFonts w:ascii="Times New Roman" w:hAnsi="Times New Roma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2CC36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108EF730">
            <w:pPr>
              <w:rPr>
                <w:rFonts w:ascii="Times New Roman" w:hAnsi="Times New Roman"/>
              </w:rPr>
            </w:pPr>
            <w:r>
              <w:rPr>
                <w:rFonts w:ascii="Times New Roman" w:hAnsi="Times New Roman"/>
              </w:rPr>
              <w:t>14</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7ADA408">
            <w:pPr>
              <w:rPr>
                <w:rFonts w:ascii="Times New Roman" w:hAnsi="Times New Roman"/>
              </w:rPr>
            </w:pPr>
            <w:r>
              <w:rPr>
                <w:rFonts w:ascii="Times New Roman" w:hAnsi="Times New Roman"/>
              </w:rPr>
              <w:t>Rx1-</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B7ABE91">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tcPr>
          <w:p w14:paraId="6EED9D96">
            <w:pPr>
              <w:rPr>
                <w:rFonts w:ascii="Times New Roman" w:hAnsi="Times New Roma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4219F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F39481B">
            <w:pPr>
              <w:rPr>
                <w:rFonts w:ascii="Times New Roman" w:hAnsi="Times New Roman"/>
              </w:rPr>
            </w:pPr>
            <w:r>
              <w:rPr>
                <w:rFonts w:ascii="Times New Roman" w:hAnsi="Times New Roman"/>
              </w:rPr>
              <w:t>18</w:t>
            </w:r>
            <w:r>
              <w:rPr>
                <w:rFonts w:hint="eastAsia" w:ascii="Times New Roman" w:hAnsi="Times New Roman"/>
                <w:lang w:eastAsia="zh-CN"/>
              </w:rPr>
              <w:t>,</w:t>
            </w:r>
            <w:r>
              <w:rPr>
                <w:rFonts w:ascii="Times New Roman" w:hAnsi="Times New Roman"/>
              </w:rPr>
              <w:t>20</w:t>
            </w:r>
            <w:r>
              <w:rPr>
                <w:rFonts w:hint="eastAsia" w:ascii="Times New Roman" w:hAnsi="Times New Roman"/>
                <w:lang w:eastAsia="zh-CN"/>
              </w:rPr>
              <w:t>,</w:t>
            </w:r>
            <w:r>
              <w:rPr>
                <w:rFonts w:ascii="Times New Roman" w:hAnsi="Times New Roman"/>
              </w:rPr>
              <w:t>26</w:t>
            </w:r>
            <w:r>
              <w:rPr>
                <w:rFonts w:hint="eastAsia" w:ascii="Times New Roman" w:hAnsi="Times New Roman"/>
                <w:lang w:eastAsia="zh-CN"/>
              </w:rPr>
              <w:t>,</w:t>
            </w:r>
            <w:r>
              <w:rPr>
                <w:rFonts w:ascii="Times New Roman" w:hAnsi="Times New Roman"/>
              </w:rPr>
              <w:t>28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390185D">
            <w:pPr>
              <w:rPr>
                <w:rFonts w:ascii="Times New Roman" w:hAnsi="Times New Roman"/>
              </w:rPr>
            </w:pPr>
            <w:r>
              <w:rPr>
                <w:rFonts w:ascii="Times New Roman" w:hAnsi="Times New Roman"/>
              </w:rPr>
              <w:t>AO 1~4</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3A03787C">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3231F893">
            <w:pPr>
              <w:rPr>
                <w:rFonts w:ascii="Times New Roman" w:hAnsi="Times New Roman"/>
              </w:rPr>
            </w:pPr>
            <w:r>
              <w:rPr>
                <w:rFonts w:ascii="Times New Roman" w:hAnsi="Times New Roman"/>
              </w:rPr>
              <w:t>Analog output 1~4 channels</w:t>
            </w:r>
          </w:p>
        </w:tc>
      </w:tr>
      <w:tr w14:paraId="4A083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A058AFC">
            <w:pPr>
              <w:rPr>
                <w:rFonts w:ascii="Times New Roman" w:hAnsi="Times New Roman"/>
              </w:rPr>
            </w:pPr>
            <w:r>
              <w:rPr>
                <w:rFonts w:ascii="Times New Roman" w:hAnsi="Times New Roman"/>
              </w:rPr>
              <w:t>17</w:t>
            </w:r>
            <w:r>
              <w:rPr>
                <w:rFonts w:hint="eastAsia" w:ascii="Times New Roman" w:hAnsi="Times New Roman"/>
                <w:lang w:eastAsia="zh-CN"/>
              </w:rPr>
              <w:t>,</w:t>
            </w:r>
            <w:r>
              <w:rPr>
                <w:rFonts w:ascii="Times New Roman" w:hAnsi="Times New Roman"/>
              </w:rPr>
              <w:t>19</w:t>
            </w:r>
            <w:r>
              <w:rPr>
                <w:rFonts w:hint="eastAsia" w:ascii="Times New Roman" w:hAnsi="Times New Roman"/>
                <w:lang w:eastAsia="zh-CN"/>
              </w:rPr>
              <w:t>,</w:t>
            </w:r>
            <w:r>
              <w:rPr>
                <w:rFonts w:ascii="Times New Roman" w:hAnsi="Times New Roman"/>
              </w:rPr>
              <w:t>25</w:t>
            </w:r>
            <w:r>
              <w:rPr>
                <w:rFonts w:hint="eastAsia" w:ascii="Times New Roman" w:hAnsi="Times New Roman"/>
                <w:lang w:eastAsia="zh-CN"/>
              </w:rPr>
              <w:t>,</w:t>
            </w:r>
            <w:r>
              <w:rPr>
                <w:rFonts w:ascii="Times New Roman" w:hAnsi="Times New Roman"/>
              </w:rPr>
              <w:t>27</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1B1DF4E">
            <w:pPr>
              <w:rPr>
                <w:rFonts w:ascii="Times New Roman" w:hAnsi="Times New Roman"/>
              </w:rPr>
            </w:pPr>
            <w:r>
              <w:rPr>
                <w:rFonts w:ascii="Times New Roman" w:hAnsi="Times New Roman"/>
              </w:rPr>
              <w:t>AGND</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5FD0939E">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FBBFDE5">
            <w:pPr>
              <w:rPr>
                <w:rFonts w:ascii="Times New Roman" w:hAnsi="Times New Roman"/>
              </w:rPr>
            </w:pPr>
            <w:r>
              <w:rPr>
                <w:rFonts w:ascii="Times New Roman" w:hAnsi="Times New Roman"/>
              </w:rPr>
              <w:t>Analog ground</w:t>
            </w:r>
          </w:p>
        </w:tc>
      </w:tr>
      <w:tr w14:paraId="1460B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374516EB">
            <w:pPr>
              <w:rPr>
                <w:rFonts w:ascii="Times New Roman" w:hAnsi="Times New Roman"/>
              </w:rPr>
            </w:pPr>
            <w:r>
              <w:rPr>
                <w:rFonts w:ascii="Times New Roman" w:hAnsi="Times New Roman"/>
              </w:rPr>
              <w:t>21~24</w:t>
            </w:r>
            <w:r>
              <w:rPr>
                <w:rFonts w:hint="eastAsia" w:ascii="Times New Roman" w:hAnsi="Times New Roman"/>
                <w:lang w:eastAsia="zh-CN"/>
              </w:rPr>
              <w:t>,</w:t>
            </w:r>
            <w:r>
              <w:rPr>
                <w:rFonts w:ascii="Times New Roman" w:hAnsi="Times New Roman"/>
              </w:rPr>
              <w:t>29~32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08D052B">
            <w:pPr>
              <w:rPr>
                <w:rFonts w:ascii="Times New Roman" w:hAnsi="Times New Roman"/>
              </w:rPr>
            </w:pPr>
            <w:r>
              <w:rPr>
                <w:rFonts w:ascii="Times New Roman" w:hAnsi="Times New Roman"/>
              </w:rPr>
              <w:t>NC</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6D0C2D9E">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073EEEED">
            <w:pPr>
              <w:rPr>
                <w:rFonts w:ascii="Times New Roman" w:hAnsi="Times New Roman"/>
              </w:rPr>
            </w:pPr>
            <w:r>
              <w:rPr>
                <w:rFonts w:ascii="Times New Roman" w:hAnsi="Times New Roman"/>
              </w:rPr>
              <w:t>Not connected</w:t>
            </w:r>
          </w:p>
        </w:tc>
      </w:tr>
      <w:tr w14:paraId="1722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5E2E9835">
            <w:pPr>
              <w:rPr>
                <w:rFonts w:ascii="Times New Roman" w:hAnsi="Times New Roman"/>
              </w:rPr>
            </w:pPr>
            <w:r>
              <w:rPr>
                <w:rFonts w:ascii="Times New Roman" w:hAnsi="Times New Roman"/>
              </w:rPr>
              <w:t>33~35</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C92166D">
            <w:pPr>
              <w:rPr>
                <w:rFonts w:ascii="Times New Roman" w:hAnsi="Times New Roman"/>
              </w:rPr>
            </w:pPr>
            <w:r>
              <w:rPr>
                <w:rFonts w:ascii="Times New Roman" w:hAnsi="Times New Roman"/>
              </w:rPr>
              <w:t>Up 0V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B732006">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AA06A83">
            <w:pPr>
              <w:rPr>
                <w:rFonts w:ascii="Times New Roman" w:hAnsi="Times New Roman"/>
              </w:rPr>
            </w:pPr>
            <w:r>
              <w:rPr>
                <w:rFonts w:ascii="Times New Roman" w:hAnsi="Times New Roman"/>
              </w:rPr>
              <w:t>Field side power supply 0V</w:t>
            </w:r>
          </w:p>
        </w:tc>
      </w:tr>
      <w:tr w14:paraId="41728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2FE08A7E">
            <w:pPr>
              <w:rPr>
                <w:rFonts w:ascii="Times New Roman" w:hAnsi="Times New Roman"/>
              </w:rPr>
            </w:pPr>
            <w:r>
              <w:rPr>
                <w:rFonts w:ascii="Times New Roman" w:hAnsi="Times New Roman"/>
              </w:rPr>
              <w:t>36~38</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42DE016">
            <w:pPr>
              <w:rPr>
                <w:rFonts w:ascii="Times New Roman" w:hAnsi="Times New Roman"/>
              </w:rPr>
            </w:pPr>
            <w:r>
              <w:rPr>
                <w:rFonts w:ascii="Times New Roman" w:hAnsi="Times New Roman"/>
              </w:rPr>
              <w:t>Up 24V</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7EFA7D70">
            <w:pPr>
              <w:rPr>
                <w:rFonts w:ascii="Times New Roman" w:hAnsi="Times New Roman"/>
              </w:rPr>
            </w:pPr>
            <w:r>
              <w:rPr>
                <w:rFonts w:ascii="Times New Roman" w:hAnsi="Times New Roman"/>
              </w:rPr>
              <w:t>I</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6AAB1C88">
            <w:pPr>
              <w:rPr>
                <w:rFonts w:ascii="Times New Roman" w:hAnsi="Times New Roman"/>
              </w:rPr>
            </w:pPr>
            <w:r>
              <w:rPr>
                <w:rFonts w:ascii="Times New Roman" w:hAnsi="Times New Roman"/>
              </w:rPr>
              <w:t>Field side power supply 24V</w:t>
            </w:r>
          </w:p>
        </w:tc>
      </w:tr>
      <w:tr w14:paraId="553AC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2D1E9CA">
            <w:pPr>
              <w:rPr>
                <w:rFonts w:ascii="Times New Roman" w:hAnsi="Times New Roman"/>
              </w:rPr>
            </w:pPr>
            <w:r>
              <w:rPr>
                <w:rFonts w:ascii="Times New Roman" w:hAnsi="Times New Roman"/>
              </w:rPr>
              <w:t>39</w:t>
            </w:r>
            <w:r>
              <w:rPr>
                <w:rFonts w:hint="eastAsia" w:ascii="Times New Roman" w:hAnsi="Times New Roman"/>
                <w:lang w:eastAsia="zh-CN"/>
              </w:rPr>
              <w:t>,</w:t>
            </w:r>
            <w:r>
              <w:rPr>
                <w:rFonts w:ascii="Times New Roman" w:hAnsi="Times New Roman"/>
              </w:rPr>
              <w:t>40</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A02DF0C">
            <w:pPr>
              <w:rPr>
                <w:rFonts w:ascii="Times New Roman" w:hAnsi="Times New Roman"/>
              </w:rPr>
            </w:pPr>
            <w:r>
              <w:rPr>
                <w:rFonts w:ascii="Times New Roman" w:hAnsi="Times New Roman"/>
              </w:rPr>
              <w:t>PE</w:t>
            </w:r>
          </w:p>
        </w:tc>
        <w:tc>
          <w:tcPr>
            <w:tcW w:w="1276" w:type="dxa"/>
            <w:tcBorders>
              <w:top w:val="single" w:color="9BBB59" w:sz="8" w:space="0"/>
              <w:left w:val="single" w:color="9BBB59" w:sz="8" w:space="0"/>
              <w:bottom w:val="single" w:color="9BBB59" w:sz="8" w:space="0"/>
              <w:right w:val="nil"/>
            </w:tcBorders>
            <w:shd w:val="clear" w:color="auto" w:fill="FFFFFF"/>
            <w:vAlign w:val="center"/>
          </w:tcPr>
          <w:p w14:paraId="4B33A214">
            <w:pPr>
              <w:rPr>
                <w:rFonts w:ascii="Times New Roman" w:hAnsi="Times New Roman"/>
              </w:rPr>
            </w:pPr>
            <w:r>
              <w:rPr>
                <w:rFonts w:ascii="Times New Roman" w:hAnsi="Times New Roman"/>
              </w:rPr>
              <w:t>-</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6DDC77D">
            <w:pPr>
              <w:rPr>
                <w:rFonts w:ascii="Times New Roman" w:hAnsi="Times New Roman"/>
                <w:lang w:eastAsia="zh-CN"/>
              </w:rPr>
            </w:pPr>
            <w:r>
              <w:rPr>
                <w:rFonts w:ascii="Times New Roman" w:hAnsi="Times New Roman"/>
                <w:lang w:eastAsia="zh-CN"/>
              </w:rPr>
              <w:t>Ground</w:t>
            </w:r>
          </w:p>
        </w:tc>
      </w:tr>
    </w:tbl>
    <w:p w14:paraId="4A169E55">
      <w:pPr>
        <w:rPr>
          <w:rFonts w:ascii="Times New Roman" w:hAnsi="Times New Roman"/>
        </w:rPr>
      </w:pPr>
    </w:p>
    <w:p w14:paraId="60C50A47">
      <w:pPr>
        <w:rPr>
          <w:rFonts w:ascii="Times New Roman" w:hAnsi="Times New Roman"/>
          <w:b/>
          <w:bCs/>
          <w:lang w:eastAsia="zh-CN"/>
        </w:rPr>
      </w:pPr>
      <w:r>
        <w:rPr>
          <w:rFonts w:ascii="Times New Roman" w:hAnsi="Times New Roman"/>
          <w:b/>
          <w:bCs/>
          <w:lang w:eastAsia="zh-CN"/>
        </w:rPr>
        <w:t>Technical Parameters</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60129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0228391D">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nil"/>
            </w:tcBorders>
            <w:shd w:val="clear" w:color="auto" w:fill="FFFFFF"/>
          </w:tcPr>
          <w:p w14:paraId="5C23AF8D">
            <w:pPr>
              <w:rPr>
                <w:rFonts w:ascii="Times New Roman" w:hAnsi="Times New Roman"/>
                <w:b/>
                <w:bCs/>
              </w:rPr>
            </w:pPr>
            <w:r>
              <w:rPr>
                <w:rFonts w:ascii="Times New Roman" w:hAnsi="Times New Roman"/>
                <w:b/>
                <w:bCs/>
                <w:lang w:eastAsia="zh-CN"/>
              </w:rPr>
              <w:t>SC4244</w:t>
            </w:r>
          </w:p>
        </w:tc>
      </w:tr>
      <w:tr w14:paraId="5C1A0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43734" w:sz="12" w:space="0"/>
              <w:left w:val="nil"/>
              <w:bottom w:val="single" w:color="9BBB59" w:sz="8" w:space="0"/>
              <w:right w:val="single" w:color="9BBB59" w:sz="8" w:space="0"/>
            </w:tcBorders>
            <w:shd w:val="clear" w:color="auto" w:fill="FFFFFF"/>
          </w:tcPr>
          <w:p w14:paraId="458D05B5">
            <w:pPr>
              <w:rPr>
                <w:rFonts w:ascii="Times New Roman" w:hAnsi="Times New Roman"/>
              </w:rPr>
            </w:pPr>
            <w:r>
              <w:rPr>
                <w:rFonts w:ascii="Times New Roman" w:hAnsi="Times New Roman"/>
              </w:rPr>
              <w:t>Number of output channels</w:t>
            </w:r>
          </w:p>
        </w:tc>
        <w:tc>
          <w:tcPr>
            <w:tcW w:w="7372" w:type="dxa"/>
            <w:tcBorders>
              <w:top w:val="single" w:color="943734" w:sz="12" w:space="0"/>
              <w:left w:val="single" w:color="9BBB59" w:sz="8" w:space="0"/>
              <w:bottom w:val="single" w:color="9BBB59" w:sz="8" w:space="0"/>
              <w:right w:val="nil"/>
            </w:tcBorders>
            <w:shd w:val="clear" w:color="auto" w:fill="FFFFFF"/>
          </w:tcPr>
          <w:p w14:paraId="4E20D1B6">
            <w:pPr>
              <w:rPr>
                <w:rFonts w:ascii="Times New Roman" w:hAnsi="Times New Roman"/>
                <w:lang w:eastAsia="zh-CN"/>
              </w:rPr>
            </w:pPr>
            <w:r>
              <w:rPr>
                <w:rFonts w:ascii="Times New Roman" w:hAnsi="Times New Roman"/>
              </w:rPr>
              <w:t>4</w:t>
            </w:r>
            <w:r>
              <w:rPr>
                <w:rFonts w:hint="eastAsia" w:ascii="Times New Roman" w:hAnsi="Times New Roman"/>
                <w:lang w:eastAsia="zh-CN"/>
              </w:rPr>
              <w:t>(</w:t>
            </w:r>
            <w:r>
              <w:rPr>
                <w:rFonts w:ascii="Times New Roman" w:hAnsi="Times New Roman"/>
                <w:lang w:eastAsia="zh-CN"/>
              </w:rPr>
              <w:t>Single-ended two-wire configuration</w:t>
            </w:r>
            <w:r>
              <w:rPr>
                <w:rFonts w:hint="eastAsia" w:ascii="Times New Roman" w:hAnsi="Times New Roman"/>
                <w:lang w:eastAsia="zh-CN"/>
              </w:rPr>
              <w:t>)</w:t>
            </w:r>
          </w:p>
        </w:tc>
      </w:tr>
      <w:tr w14:paraId="6F4C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EAF21D4">
            <w:pPr>
              <w:rPr>
                <w:rFonts w:ascii="Times New Roman" w:hAnsi="Times New Roman"/>
                <w:lang w:eastAsia="zh-CN"/>
              </w:rPr>
            </w:pPr>
            <w:r>
              <w:rPr>
                <w:rFonts w:hint="eastAsia" w:ascii="Times New Roman" w:hAnsi="Times New Roman"/>
                <w:lang w:eastAsia="zh-CN"/>
              </w:rPr>
              <w:t>Supply voltage</w:t>
            </w:r>
          </w:p>
        </w:tc>
        <w:tc>
          <w:tcPr>
            <w:tcW w:w="7372" w:type="dxa"/>
            <w:tcBorders>
              <w:top w:val="single" w:color="9BBB59" w:sz="8" w:space="0"/>
              <w:left w:val="single" w:color="9BBB59" w:sz="8" w:space="0"/>
              <w:bottom w:val="single" w:color="9BBB59" w:sz="8" w:space="0"/>
              <w:right w:val="nil"/>
            </w:tcBorders>
            <w:shd w:val="clear" w:color="auto" w:fill="FFFFFF"/>
          </w:tcPr>
          <w:p w14:paraId="4FB1B3D5">
            <w:pPr>
              <w:rPr>
                <w:rFonts w:ascii="Times New Roman" w:hAnsi="Times New Roman"/>
              </w:rPr>
            </w:pPr>
            <w:r>
              <w:rPr>
                <w:rFonts w:ascii="Times New Roman" w:hAnsi="Times New Roman"/>
              </w:rPr>
              <w:t>24 V DC (-15 %/ +20 %)</w:t>
            </w:r>
          </w:p>
        </w:tc>
      </w:tr>
      <w:tr w14:paraId="6348E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FC4D7B4">
            <w:pPr>
              <w:rPr>
                <w:rFonts w:ascii="Times New Roman" w:hAnsi="Times New Roman"/>
              </w:rPr>
            </w:pPr>
            <w:r>
              <w:rPr>
                <w:rFonts w:ascii="Times New Roman" w:hAnsi="Times New Roman"/>
              </w:rPr>
              <w:t>Signal current</w:t>
            </w:r>
          </w:p>
        </w:tc>
        <w:tc>
          <w:tcPr>
            <w:tcW w:w="7372" w:type="dxa"/>
            <w:tcBorders>
              <w:top w:val="single" w:color="9BBB59" w:sz="8" w:space="0"/>
              <w:left w:val="single" w:color="9BBB59" w:sz="8" w:space="0"/>
              <w:bottom w:val="single" w:color="9BBB59" w:sz="8" w:space="0"/>
              <w:right w:val="nil"/>
            </w:tcBorders>
            <w:shd w:val="clear" w:color="auto" w:fill="FFFFFF"/>
          </w:tcPr>
          <w:p w14:paraId="6D9409CD">
            <w:pPr>
              <w:rPr>
                <w:rFonts w:ascii="Times New Roman" w:hAnsi="Times New Roman"/>
              </w:rPr>
            </w:pPr>
            <w:r>
              <w:rPr>
                <w:rFonts w:ascii="Times New Roman" w:hAnsi="Times New Roman"/>
              </w:rPr>
              <w:t>4mA～20mA</w:t>
            </w:r>
          </w:p>
        </w:tc>
      </w:tr>
      <w:tr w14:paraId="009BD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01C3FE9">
            <w:pPr>
              <w:rPr>
                <w:rFonts w:ascii="Times New Roman" w:hAnsi="Times New Roman"/>
              </w:rPr>
            </w:pPr>
            <w:r>
              <w:rPr>
                <w:rFonts w:ascii="Times New Roman" w:hAnsi="Times New Roman"/>
              </w:rPr>
              <w:t>Load</w:t>
            </w:r>
          </w:p>
        </w:tc>
        <w:tc>
          <w:tcPr>
            <w:tcW w:w="7372" w:type="dxa"/>
            <w:tcBorders>
              <w:top w:val="single" w:color="9BBB59" w:sz="8" w:space="0"/>
              <w:left w:val="single" w:color="9BBB59" w:sz="8" w:space="0"/>
              <w:bottom w:val="single" w:color="9BBB59" w:sz="8" w:space="0"/>
              <w:right w:val="nil"/>
            </w:tcBorders>
            <w:shd w:val="clear" w:color="auto" w:fill="FFFFFF"/>
          </w:tcPr>
          <w:p w14:paraId="56CC8F21">
            <w:pPr>
              <w:rPr>
                <w:rFonts w:ascii="Times New Roman" w:hAnsi="Times New Roman"/>
                <w:lang w:eastAsia="zh-CN"/>
              </w:rPr>
            </w:pPr>
            <w:r>
              <w:rPr>
                <w:rFonts w:ascii="Times New Roman" w:hAnsi="Times New Roman"/>
              </w:rPr>
              <w:t>＜500Ω</w:t>
            </w:r>
            <w:r>
              <w:rPr>
                <w:rFonts w:hint="eastAsia" w:ascii="Times New Roman" w:hAnsi="Times New Roman"/>
                <w:lang w:eastAsia="zh-CN"/>
              </w:rPr>
              <w:t>(</w:t>
            </w:r>
            <w:r>
              <w:rPr>
                <w:rFonts w:ascii="Times New Roman" w:hAnsi="Times New Roman"/>
                <w:lang w:eastAsia="zh-CN"/>
              </w:rPr>
              <w:t>Overload protection</w:t>
            </w:r>
            <w:r>
              <w:rPr>
                <w:rFonts w:hint="eastAsia" w:ascii="Times New Roman" w:hAnsi="Times New Roman"/>
                <w:lang w:eastAsia="zh-CN"/>
              </w:rPr>
              <w:t>)</w:t>
            </w:r>
          </w:p>
        </w:tc>
      </w:tr>
      <w:tr w14:paraId="6CE9F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64A3927">
            <w:pPr>
              <w:rPr>
                <w:rFonts w:ascii="Times New Roman" w:hAnsi="Times New Roman"/>
                <w:lang w:eastAsia="zh-CN"/>
              </w:rPr>
            </w:pPr>
            <w:r>
              <w:rPr>
                <w:rFonts w:hint="eastAsia" w:ascii="Times New Roman" w:hAnsi="Times New Roman"/>
                <w:lang w:eastAsia="zh-CN"/>
              </w:rPr>
              <w:t>Measurement error</w:t>
            </w:r>
          </w:p>
        </w:tc>
        <w:tc>
          <w:tcPr>
            <w:tcW w:w="7372" w:type="dxa"/>
            <w:tcBorders>
              <w:top w:val="single" w:color="9BBB59" w:sz="8" w:space="0"/>
              <w:left w:val="single" w:color="9BBB59" w:sz="8" w:space="0"/>
              <w:bottom w:val="single" w:color="9BBB59" w:sz="8" w:space="0"/>
              <w:right w:val="nil"/>
            </w:tcBorders>
            <w:shd w:val="clear" w:color="auto" w:fill="FFFFFF"/>
          </w:tcPr>
          <w:p w14:paraId="187F764C">
            <w:pPr>
              <w:rPr>
                <w:rFonts w:ascii="Times New Roman" w:hAnsi="Times New Roman"/>
                <w:lang w:eastAsia="zh-CN"/>
              </w:rPr>
            </w:pPr>
            <w:r>
              <w:rPr>
                <w:rFonts w:ascii="Times New Roman" w:hAnsi="Times New Roman"/>
              </w:rPr>
              <w:t>＜0.1%</w:t>
            </w:r>
            <w:r>
              <w:rPr>
                <w:rFonts w:hint="eastAsia" w:ascii="Times New Roman" w:hAnsi="Times New Roman"/>
                <w:lang w:eastAsia="zh-CN"/>
              </w:rPr>
              <w:t>(</w:t>
            </w:r>
            <w:r>
              <w:rPr>
                <w:rFonts w:ascii="Times New Roman" w:hAnsi="Times New Roman"/>
              </w:rPr>
              <w:t>0～55℃，</w:t>
            </w:r>
            <w:r>
              <w:rPr>
                <w:rFonts w:hint="eastAsia" w:ascii="Times New Roman" w:hAnsi="Times New Roman"/>
                <w:lang w:eastAsia="zh-CN"/>
              </w:rPr>
              <w:t>relative to full scale)</w:t>
            </w:r>
          </w:p>
        </w:tc>
      </w:tr>
      <w:tr w14:paraId="3B696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740D518">
            <w:pPr>
              <w:rPr>
                <w:rFonts w:ascii="Times New Roman" w:hAnsi="Times New Roman"/>
              </w:rPr>
            </w:pPr>
            <w:r>
              <w:rPr>
                <w:rFonts w:ascii="Times New Roman" w:hAnsi="Times New Roman"/>
              </w:rPr>
              <w:t>Resolution</w:t>
            </w:r>
          </w:p>
        </w:tc>
        <w:tc>
          <w:tcPr>
            <w:tcW w:w="7372" w:type="dxa"/>
            <w:tcBorders>
              <w:top w:val="single" w:color="9BBB59" w:sz="8" w:space="0"/>
              <w:left w:val="single" w:color="9BBB59" w:sz="8" w:space="0"/>
              <w:bottom w:val="single" w:color="9BBB59" w:sz="8" w:space="0"/>
              <w:right w:val="nil"/>
            </w:tcBorders>
            <w:shd w:val="clear" w:color="auto" w:fill="FFFFFF"/>
          </w:tcPr>
          <w:p w14:paraId="3D3BD50F">
            <w:pPr>
              <w:rPr>
                <w:rFonts w:hint="default" w:ascii="Times New Roman" w:hAnsi="Times New Roman" w:eastAsia="微软雅黑"/>
                <w:lang w:val="en-US" w:eastAsia="zh-CN"/>
              </w:rPr>
            </w:pPr>
            <w:r>
              <w:rPr>
                <w:rFonts w:ascii="Times New Roman" w:hAnsi="Times New Roman"/>
              </w:rPr>
              <w:t>16</w:t>
            </w:r>
            <w:r>
              <w:rPr>
                <w:rFonts w:hint="eastAsia" w:ascii="Times New Roman" w:hAnsi="Times New Roman"/>
                <w:lang w:val="en-US" w:eastAsia="zh-CN"/>
              </w:rPr>
              <w:t xml:space="preserve"> bit</w:t>
            </w:r>
          </w:p>
        </w:tc>
      </w:tr>
      <w:tr w14:paraId="563B6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52F80F7">
            <w:pPr>
              <w:rPr>
                <w:rFonts w:ascii="Times New Roman" w:hAnsi="Times New Roman"/>
              </w:rPr>
            </w:pPr>
            <w:r>
              <w:rPr>
                <w:rFonts w:ascii="Times New Roman" w:hAnsi="Times New Roman"/>
              </w:rPr>
              <w:t>Conversion time</w:t>
            </w:r>
          </w:p>
        </w:tc>
        <w:tc>
          <w:tcPr>
            <w:tcW w:w="7372" w:type="dxa"/>
            <w:tcBorders>
              <w:top w:val="single" w:color="9BBB59" w:sz="8" w:space="0"/>
              <w:left w:val="single" w:color="9BBB59" w:sz="8" w:space="0"/>
              <w:bottom w:val="single" w:color="9BBB59" w:sz="8" w:space="0"/>
              <w:right w:val="nil"/>
            </w:tcBorders>
            <w:shd w:val="clear" w:color="auto" w:fill="FFFFFF"/>
          </w:tcPr>
          <w:p w14:paraId="1A735973">
            <w:pPr>
              <w:rPr>
                <w:rFonts w:ascii="Times New Roman" w:hAnsi="Times New Roman"/>
              </w:rPr>
            </w:pPr>
            <w:r>
              <w:rPr>
                <w:rFonts w:ascii="Times New Roman" w:hAnsi="Times New Roman"/>
              </w:rPr>
              <w:t>～200μs</w:t>
            </w:r>
          </w:p>
        </w:tc>
      </w:tr>
      <w:tr w14:paraId="61DB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F4B0E85">
            <w:pPr>
              <w:rPr>
                <w:rFonts w:ascii="Times New Roman" w:hAnsi="Times New Roman"/>
              </w:rPr>
            </w:pPr>
            <w:r>
              <w:rPr>
                <w:rFonts w:ascii="Times New Roman" w:hAnsi="Times New Roman"/>
              </w:rPr>
              <w:t>Distributed clock (64bit)</w:t>
            </w:r>
          </w:p>
        </w:tc>
        <w:tc>
          <w:tcPr>
            <w:tcW w:w="7372" w:type="dxa"/>
            <w:tcBorders>
              <w:top w:val="single" w:color="9BBB59" w:sz="8" w:space="0"/>
              <w:left w:val="single" w:color="9BBB59" w:sz="8" w:space="0"/>
              <w:bottom w:val="single" w:color="9BBB59" w:sz="8" w:space="0"/>
              <w:right w:val="nil"/>
            </w:tcBorders>
            <w:shd w:val="clear" w:color="auto" w:fill="FFFFFF"/>
          </w:tcPr>
          <w:p w14:paraId="3D78E44D">
            <w:pPr>
              <w:rPr>
                <w:rFonts w:ascii="Times New Roman" w:hAnsi="Times New Roman"/>
                <w:lang w:eastAsia="zh-CN"/>
              </w:rPr>
            </w:pPr>
            <w:r>
              <w:rPr>
                <w:rFonts w:ascii="Times New Roman" w:hAnsi="Times New Roman"/>
                <w:lang w:eastAsia="zh-CN"/>
              </w:rPr>
              <w:t>Support synchronous switching between SM and DC</w:t>
            </w:r>
          </w:p>
        </w:tc>
      </w:tr>
      <w:tr w14:paraId="29E8C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0246D51">
            <w:pPr>
              <w:rPr>
                <w:rFonts w:ascii="Times New Roman" w:hAnsi="Times New Roman"/>
              </w:rPr>
            </w:pPr>
            <w:r>
              <w:rPr>
                <w:rFonts w:ascii="Times New Roman" w:hAnsi="Times New Roman"/>
              </w:rPr>
              <w:t>Distributed clock accuracy</w:t>
            </w:r>
          </w:p>
        </w:tc>
        <w:tc>
          <w:tcPr>
            <w:tcW w:w="7372" w:type="dxa"/>
            <w:tcBorders>
              <w:top w:val="single" w:color="9BBB59" w:sz="8" w:space="0"/>
              <w:left w:val="single" w:color="9BBB59" w:sz="8" w:space="0"/>
              <w:bottom w:val="single" w:color="9BBB59" w:sz="8" w:space="0"/>
              <w:right w:val="nil"/>
            </w:tcBorders>
            <w:shd w:val="clear" w:color="auto" w:fill="FFFFFF"/>
          </w:tcPr>
          <w:p w14:paraId="00828303">
            <w:pPr>
              <w:rPr>
                <w:rFonts w:ascii="Times New Roman" w:hAnsi="Times New Roman"/>
              </w:rPr>
            </w:pPr>
            <w:r>
              <w:rPr>
                <w:rFonts w:ascii="Times New Roman" w:hAnsi="Times New Roman"/>
              </w:rPr>
              <w:t>&lt;&lt; 1μs</w:t>
            </w:r>
          </w:p>
        </w:tc>
      </w:tr>
      <w:tr w14:paraId="3A275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1586E5D">
            <w:pPr>
              <w:rPr>
                <w:rFonts w:ascii="Times New Roman" w:hAnsi="Times New Roman"/>
              </w:rPr>
            </w:pPr>
            <w:r>
              <w:rPr>
                <w:rFonts w:ascii="Times New Roman" w:hAnsi="Times New Roman"/>
              </w:rPr>
              <w:t>Us power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188ED252">
            <w:pPr>
              <w:rPr>
                <w:rFonts w:ascii="Times New Roman" w:hAnsi="Times New Roman"/>
              </w:rPr>
            </w:pPr>
            <w:r>
              <w:rPr>
                <w:rFonts w:hint="eastAsia" w:ascii="Times New Roman" w:hAnsi="Times New Roman"/>
                <w:lang w:eastAsia="zh-CN"/>
              </w:rPr>
              <w:t xml:space="preserve">Typical value </w:t>
            </w:r>
            <w:r>
              <w:rPr>
                <w:rFonts w:ascii="Times New Roman" w:hAnsi="Times New Roman"/>
              </w:rPr>
              <w:t>165mA</w:t>
            </w:r>
          </w:p>
        </w:tc>
      </w:tr>
      <w:tr w14:paraId="17602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363C528">
            <w:pPr>
              <w:rPr>
                <w:rFonts w:ascii="Times New Roman" w:hAnsi="Times New Roman"/>
              </w:rPr>
            </w:pPr>
            <w:r>
              <w:rPr>
                <w:rFonts w:ascii="Times New Roman" w:hAnsi="Times New Roman"/>
              </w:rPr>
              <w:t>Up supply consumption</w:t>
            </w:r>
          </w:p>
        </w:tc>
        <w:tc>
          <w:tcPr>
            <w:tcW w:w="7372" w:type="dxa"/>
            <w:tcBorders>
              <w:top w:val="single" w:color="9BBB59" w:sz="8" w:space="0"/>
              <w:left w:val="single" w:color="9BBB59" w:sz="8" w:space="0"/>
              <w:bottom w:val="single" w:color="9BBB59" w:sz="8" w:space="0"/>
              <w:right w:val="nil"/>
            </w:tcBorders>
            <w:shd w:val="clear" w:color="auto" w:fill="FFFFFF"/>
          </w:tcPr>
          <w:p w14:paraId="758F5942">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rPr>
              <w:t xml:space="preserve">29mA + </w:t>
            </w:r>
            <w:r>
              <w:rPr>
                <w:rFonts w:ascii="Times New Roman" w:hAnsi="Times New Roman"/>
                <w:lang w:eastAsia="zh-CN"/>
              </w:rPr>
              <w:t>load</w:t>
            </w:r>
            <w:r>
              <w:rPr>
                <w:rFonts w:hint="eastAsia" w:ascii="Times New Roman" w:hAnsi="Times New Roman"/>
                <w:lang w:eastAsia="zh-CN"/>
              </w:rPr>
              <w:t>(</w:t>
            </w:r>
            <w:r>
              <w:rPr>
                <w:rFonts w:ascii="Times New Roman" w:hAnsi="Times New Roman"/>
              </w:rPr>
              <w:t>＜11mA/</w:t>
            </w:r>
            <w:r>
              <w:rPr>
                <w:rFonts w:ascii="Times New Roman" w:hAnsi="Times New Roman"/>
                <w:lang w:eastAsia="zh-CN"/>
              </w:rPr>
              <w:t>channel</w:t>
            </w:r>
            <w:r>
              <w:rPr>
                <w:rFonts w:hint="eastAsia" w:ascii="Times New Roman" w:hAnsi="Times New Roman"/>
                <w:lang w:eastAsia="zh-CN"/>
              </w:rPr>
              <w:t>)</w:t>
            </w:r>
          </w:p>
        </w:tc>
      </w:tr>
      <w:tr w14:paraId="6E601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FF77D0B">
            <w:pPr>
              <w:rPr>
                <w:rFonts w:ascii="Times New Roman" w:hAnsi="Times New Roman"/>
              </w:rPr>
            </w:pPr>
            <w:r>
              <w:rPr>
                <w:rFonts w:ascii="Times New Roman" w:hAnsi="Times New Roman"/>
              </w:rPr>
              <w:t>Galvanic isolation withstand voltage</w:t>
            </w:r>
          </w:p>
        </w:tc>
        <w:tc>
          <w:tcPr>
            <w:tcW w:w="7372" w:type="dxa"/>
            <w:tcBorders>
              <w:top w:val="single" w:color="9BBB59" w:sz="8" w:space="0"/>
              <w:left w:val="single" w:color="9BBB59" w:sz="8" w:space="0"/>
              <w:bottom w:val="single" w:color="9BBB59" w:sz="8" w:space="0"/>
              <w:right w:val="nil"/>
            </w:tcBorders>
            <w:shd w:val="clear" w:color="auto" w:fill="FFFFFF"/>
          </w:tcPr>
          <w:p w14:paraId="348506BC">
            <w:pPr>
              <w:rPr>
                <w:rFonts w:ascii="Times New Roman" w:hAnsi="Times New Roman"/>
                <w:lang w:eastAsia="zh-CN"/>
              </w:rPr>
            </w:pPr>
            <w:r>
              <w:rPr>
                <w:rFonts w:ascii="Times New Roman" w:hAnsi="Times New Roman"/>
              </w:rPr>
              <w:t>500 V(</w:t>
            </w:r>
            <w:r>
              <w:rPr>
                <w:rFonts w:ascii="Times New Roman" w:hAnsi="Times New Roman"/>
                <w:lang w:eastAsia="zh-CN"/>
              </w:rPr>
              <w:t>Communication with field voltage</w:t>
            </w:r>
            <w:r>
              <w:rPr>
                <w:rFonts w:hint="eastAsia" w:ascii="Times New Roman" w:hAnsi="Times New Roman"/>
                <w:lang w:eastAsia="zh-CN"/>
              </w:rPr>
              <w:t>)</w:t>
            </w:r>
          </w:p>
        </w:tc>
      </w:tr>
      <w:tr w14:paraId="64F42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77E6545">
            <w:pPr>
              <w:rPr>
                <w:rFonts w:ascii="Times New Roman" w:hAnsi="Times New Roman"/>
              </w:rPr>
            </w:pPr>
            <w:r>
              <w:rPr>
                <w:rFonts w:ascii="Times New Roman" w:hAnsi="Times New Roma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46FFF8AF">
            <w:pPr>
              <w:rPr>
                <w:rFonts w:ascii="Times New Roman" w:hAnsi="Times New Roman"/>
              </w:rPr>
            </w:pPr>
            <w:r>
              <w:rPr>
                <w:rFonts w:ascii="Times New Roman" w:hAnsi="Times New Roman"/>
              </w:rPr>
              <w:t>﹣25 ℃～﹢85 ℃</w:t>
            </w:r>
          </w:p>
        </w:tc>
      </w:tr>
      <w:tr w14:paraId="5E6C2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63DD2AB">
            <w:pPr>
              <w:rPr>
                <w:rFonts w:ascii="Times New Roman" w:hAnsi="Times New Roman"/>
                <w:lang w:eastAsia="zh-CN"/>
              </w:rPr>
            </w:pPr>
            <w:r>
              <w:rPr>
                <w:rFonts w:hint="eastAsia" w:ascii="Times New Roman" w:hAnsi="Times New Roman"/>
                <w:lang w:eastAsia="zh-C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0CC78CAB">
            <w:pPr>
              <w:rPr>
                <w:rFonts w:ascii="Times New Roman" w:hAnsi="Times New Roman"/>
              </w:rPr>
            </w:pPr>
            <w:r>
              <w:rPr>
                <w:rFonts w:ascii="Times New Roman" w:hAnsi="Times New Roman"/>
              </w:rPr>
              <w:t>﹣40 ℃～﹢85 ℃</w:t>
            </w:r>
          </w:p>
        </w:tc>
      </w:tr>
      <w:tr w14:paraId="5D566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5E6C3B6">
            <w:pPr>
              <w:rPr>
                <w:rFonts w:ascii="Times New Roman" w:hAnsi="Times New Roman"/>
              </w:rPr>
            </w:pPr>
            <w:r>
              <w:rPr>
                <w:rFonts w:ascii="Times New Roman" w:hAnsi="Times New Roma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30EF09C4">
            <w:pPr>
              <w:rPr>
                <w:rFonts w:ascii="Times New Roman" w:hAnsi="Times New Roman"/>
                <w:lang w:eastAsia="zh-CN"/>
              </w:rPr>
            </w:pPr>
            <w:r>
              <w:rPr>
                <w:rFonts w:ascii="Times New Roman" w:hAnsi="Times New Roman"/>
              </w:rPr>
              <w:t>95 %，</w:t>
            </w:r>
            <w:r>
              <w:rPr>
                <w:rFonts w:ascii="Times New Roman" w:hAnsi="Times New Roman"/>
                <w:lang w:eastAsia="zh-CN"/>
              </w:rPr>
              <w:t>No condensation</w:t>
            </w:r>
          </w:p>
        </w:tc>
      </w:tr>
      <w:tr w14:paraId="10344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6A1E689">
            <w:pPr>
              <w:rPr>
                <w:rFonts w:ascii="Times New Roman" w:hAnsi="Times New Roma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1C15ED10">
            <w:pPr>
              <w:rPr>
                <w:rFonts w:ascii="Times New Roman" w:hAnsi="Times New Roman"/>
              </w:rPr>
            </w:pPr>
            <w:r>
              <w:rPr>
                <w:rFonts w:ascii="Times New Roman" w:hAnsi="Times New Roman"/>
              </w:rPr>
              <w:t>～12 x 62 x 55 mm</w:t>
            </w:r>
          </w:p>
        </w:tc>
      </w:tr>
      <w:tr w14:paraId="61C81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0FDCA13">
            <w:pPr>
              <w:rPr>
                <w:rFonts w:ascii="Times New Roman" w:hAnsi="Times New Roma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633E22C0">
            <w:pPr>
              <w:rPr>
                <w:rFonts w:ascii="Times New Roman" w:hAnsi="Times New Roman"/>
              </w:rPr>
            </w:pPr>
            <w:r>
              <w:rPr>
                <w:rFonts w:ascii="Times New Roman" w:hAnsi="Times New Roman"/>
              </w:rPr>
              <w:t>～24 g</w:t>
            </w:r>
          </w:p>
        </w:tc>
      </w:tr>
      <w:tr w14:paraId="3E990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414759B">
            <w:pPr>
              <w:rPr>
                <w:rFonts w:ascii="Times New Roman" w:hAnsi="Times New Roma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2FF0A93B">
            <w:pPr>
              <w:rPr>
                <w:rFonts w:ascii="Times New Roman" w:hAnsi="Times New Roman"/>
                <w:lang w:eastAsia="zh-CN"/>
              </w:rPr>
            </w:pPr>
            <w:r>
              <w:rPr>
                <w:rFonts w:ascii="Times New Roman" w:hAnsi="Times New Roman"/>
              </w:rPr>
              <w:t>PCB</w:t>
            </w:r>
            <w:r>
              <w:rPr>
                <w:rFonts w:ascii="Times New Roman" w:hAnsi="Times New Roman"/>
                <w:lang w:eastAsia="zh-CN"/>
              </w:rPr>
              <w:t xml:space="preserve"> (The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47E1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EE79069">
            <w:pPr>
              <w:rPr>
                <w:rFonts w:ascii="Times New Roman" w:hAnsi="Times New Roma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649BCBAF">
            <w:pPr>
              <w:rPr>
                <w:rFonts w:ascii="Times New Roman" w:hAnsi="Times New Roman"/>
                <w:lang w:eastAsia="zh-CN"/>
              </w:rPr>
            </w:pPr>
            <w:r>
              <w:rPr>
                <w:rFonts w:hint="eastAsia" w:ascii="Times New Roman" w:hAnsi="Times New Roman"/>
                <w:lang w:eastAsia="zh-CN"/>
              </w:rPr>
              <w:t>35mm gap between upper and lower installation</w:t>
            </w:r>
          </w:p>
        </w:tc>
      </w:tr>
      <w:tr w14:paraId="441C2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D7FFC1C">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71F7A259">
            <w:pPr>
              <w:rPr>
                <w:rFonts w:ascii="Times New Roman" w:hAnsi="Times New Roman"/>
              </w:rPr>
            </w:pPr>
            <w:r>
              <w:rPr>
                <w:rFonts w:ascii="Times New Roman" w:hAnsi="Times New Roman"/>
              </w:rPr>
              <w:t>1 &amp; 7</w:t>
            </w:r>
          </w:p>
        </w:tc>
      </w:tr>
      <w:tr w14:paraId="2634B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7A73325">
            <w:pPr>
              <w:rPr>
                <w:rFonts w:ascii="Times New Roman" w:hAnsi="Times New Roma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3461C7A4">
            <w:pPr>
              <w:rPr>
                <w:rFonts w:ascii="Times New Roman" w:hAnsi="Times New Roman"/>
              </w:rPr>
            </w:pPr>
            <w:r>
              <w:rPr>
                <w:rFonts w:ascii="Times New Roman" w:hAnsi="Times New Roman"/>
              </w:rPr>
              <w:t>IP20</w:t>
            </w:r>
          </w:p>
        </w:tc>
      </w:tr>
    </w:tbl>
    <w:p w14:paraId="4F5FF4DF">
      <w:pPr>
        <w:rPr>
          <w:rFonts w:ascii="Times New Roman" w:hAnsi="Times New Roman"/>
          <w:lang w:eastAsia="zh-CN"/>
        </w:rPr>
      </w:pPr>
      <w:r>
        <w:rPr>
          <w:rFonts w:ascii="Times New Roman" w:hAnsi="Times New Roman"/>
        </w:rPr>
        <w:br w:type="page"/>
      </w:r>
    </w:p>
    <w:p w14:paraId="2F41E5DB">
      <w:pPr>
        <w:rPr>
          <w:rFonts w:ascii="Times New Roman" w:hAnsi="Times New Roman"/>
          <w:lang w:eastAsia="zh-CN"/>
        </w:rPr>
      </w:pPr>
    </w:p>
    <w:p w14:paraId="0E1BCA0B">
      <w:pPr>
        <w:pStyle w:val="4"/>
        <w:rPr>
          <w:rFonts w:ascii="Times New Roman" w:hAnsi="Times New Roman"/>
          <w:lang w:eastAsia="zh-CN"/>
        </w:rPr>
      </w:pPr>
      <w:bookmarkStart w:id="28" w:name="_Toc31792"/>
      <w:r>
        <w:rPr>
          <w:rFonts w:hint="eastAsia" w:ascii="Times New Roman" w:hAnsi="Times New Roman"/>
          <w:lang w:val="en-US" w:eastAsia="zh-CN"/>
        </w:rPr>
        <w:t xml:space="preserve"> </w:t>
      </w:r>
      <w:r>
        <w:rPr>
          <w:rFonts w:ascii="Times New Roman" w:hAnsi="Times New Roman"/>
          <w:lang w:eastAsia="zh-CN"/>
        </w:rPr>
        <w:t>Encoder Acquisition Module</w:t>
      </w:r>
      <w:bookmarkEnd w:id="28"/>
    </w:p>
    <w:p w14:paraId="5B22C669">
      <w:pPr>
        <w:pStyle w:val="5"/>
        <w:rPr>
          <w:rFonts w:ascii="Times New Roman" w:hAnsi="Times New Roman"/>
          <w:lang w:eastAsia="zh-CN"/>
        </w:rPr>
      </w:pPr>
      <w:bookmarkStart w:id="29" w:name="_Toc22380"/>
      <w:r>
        <w:rPr>
          <w:rFonts w:hint="eastAsia" w:ascii="Times New Roman" w:hAnsi="Times New Roman"/>
          <w:lang w:val="en-US" w:eastAsia="zh-CN"/>
        </w:rPr>
        <w:t xml:space="preserve"> </w:t>
      </w:r>
      <w:r>
        <w:rPr>
          <w:rFonts w:ascii="Times New Roman" w:hAnsi="Times New Roman"/>
          <w:lang w:eastAsia="zh-CN"/>
        </w:rPr>
        <w:t>SC5032 (2-channel Encoder Acquisition Module)</w:t>
      </w:r>
      <w:bookmarkEnd w:id="29"/>
    </w:p>
    <w:p w14:paraId="60228FBF">
      <w:pPr>
        <w:ind w:firstLine="400"/>
        <w:rPr>
          <w:rFonts w:ascii="Times New Roman" w:hAnsi="Times New Roman"/>
          <w:lang w:eastAsia="zh-CN"/>
        </w:rPr>
      </w:pPr>
      <w:r>
        <w:rPr>
          <w:rFonts w:ascii="Times New Roman" w:hAnsi="Times New Roman"/>
          <w:lang w:eastAsia="zh-CN"/>
        </w:rPr>
        <w:t>SC5032 module is an EtherCAT bus-based encoder acquisition module with two 5V differential encoder signal inputs, two encoder latching interfaces, two encoder signal access ports, pulse input indicator and latching signal indicator.</w:t>
      </w:r>
    </w:p>
    <w:p w14:paraId="28F177EB">
      <w:pPr>
        <w:rPr>
          <w:rFonts w:ascii="Times New Roman" w:hAnsi="Times New Roman"/>
          <w:lang w:eastAsia="zh-CN"/>
        </w:rPr>
      </w:pPr>
      <w:r>
        <w:rPr>
          <w:rFonts w:ascii="Times New Roman" w:hAnsi="Times New Roman"/>
          <w:lang w:eastAsia="zh-CN"/>
        </w:rPr>
        <mc:AlternateContent>
          <mc:Choice Requires="wpc">
            <w:drawing>
              <wp:inline distT="0" distB="0" distL="0" distR="0">
                <wp:extent cx="6092825" cy="3765550"/>
                <wp:effectExtent l="0" t="0" r="3175" b="6350"/>
                <wp:docPr id="26" name="画布 1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37" name="图片 137"/>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164240" y="338023"/>
                            <a:ext cx="555501" cy="2808000"/>
                          </a:xfrm>
                          <a:prstGeom prst="rect">
                            <a:avLst/>
                          </a:prstGeom>
                          <a:noFill/>
                          <a:ln>
                            <a:noFill/>
                          </a:ln>
                          <a:effectLst/>
                        </pic:spPr>
                      </pic:pic>
                      <wps:wsp>
                        <wps:cNvPr id="138" name="矩形 138"/>
                        <wps:cNvSpPr/>
                        <wps:spPr>
                          <a:xfrm>
                            <a:off x="2233928" y="969191"/>
                            <a:ext cx="160929" cy="1702889"/>
                          </a:xfrm>
                          <a:prstGeom prst="rect">
                            <a:avLst/>
                          </a:prstGeom>
                          <a:noFill/>
                          <a:ln w="25400" cap="flat" cmpd="sng" algn="ctr">
                            <a:solidFill>
                              <a:srgbClr val="000000"/>
                            </a:solidFill>
                            <a:prstDash val="sysDot"/>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39" name="文本框 21"/>
                        <wps:cNvSpPr txBox="1"/>
                        <wps:spPr>
                          <a:xfrm>
                            <a:off x="139157" y="1614396"/>
                            <a:ext cx="1385570" cy="408940"/>
                          </a:xfrm>
                          <a:prstGeom prst="rect">
                            <a:avLst/>
                          </a:prstGeom>
                          <a:noFill/>
                          <a:ln w="25400" cap="flat" cmpd="sng" algn="ctr">
                            <a:noFill/>
                            <a:prstDash val="solid"/>
                          </a:ln>
                          <a:effectLst/>
                        </wps:spPr>
                        <wps:txbx>
                          <w:txbxContent>
                            <w:p w14:paraId="6391B2F8">
                              <w:pPr>
                                <w:rPr>
                                  <w:rFonts w:ascii="Times New Roman" w:hAnsi="Times New Roman"/>
                                  <w:sz w:val="18"/>
                                  <w:szCs w:val="18"/>
                                </w:rPr>
                              </w:pPr>
                              <w:r>
                                <w:rPr>
                                  <w:rFonts w:ascii="Times New Roman" w:hAnsi="Times New Roman"/>
                                  <w:sz w:val="18"/>
                                  <w:szCs w:val="18"/>
                                  <w:lang w:eastAsia="zh-CN"/>
                                </w:rPr>
                                <w:t>C</w:t>
                              </w:r>
                              <w:r>
                                <w:rPr>
                                  <w:rFonts w:ascii="Times New Roman" w:hAnsi="Times New Roman"/>
                                  <w:sz w:val="18"/>
                                  <w:szCs w:val="18"/>
                                </w:rPr>
                                <w:t>hannel and 5V indicator</w:t>
                              </w:r>
                            </w:p>
                          </w:txbxContent>
                        </wps:txbx>
                        <wps:bodyPr rot="0" spcFirstLastPara="0" vert="horz" wrap="none" lIns="91440" tIns="45720" rIns="91440" bIns="45720" numCol="1" spcCol="0" rtlCol="0" fromWordArt="0" anchor="t" anchorCtr="0" forceAA="0" compatLnSpc="1">
                          <a:noAutofit/>
                        </wps:bodyPr>
                      </wps:wsp>
                      <wps:wsp>
                        <wps:cNvPr id="140" name="连接符: 肘形 143"/>
                        <wps:cNvCnPr/>
                        <wps:spPr>
                          <a:xfrm rot="10800000">
                            <a:off x="1386932" y="1818866"/>
                            <a:ext cx="846996" cy="1770"/>
                          </a:xfrm>
                          <a:prstGeom prst="bentConnector3">
                            <a:avLst>
                              <a:gd name="adj1" fmla="val 50000"/>
                            </a:avLst>
                          </a:prstGeom>
                          <a:noFill/>
                          <a:ln w="12700" cap="flat" cmpd="sng" algn="ctr">
                            <a:solidFill>
                              <a:srgbClr val="000000">
                                <a:shade val="95000"/>
                                <a:satMod val="105000"/>
                              </a:srgbClr>
                            </a:solidFill>
                            <a:prstDash val="sysDot"/>
                          </a:ln>
                          <a:effectLst/>
                        </wps:spPr>
                        <wps:bodyPr/>
                      </wps:wsp>
                      <wps:wsp>
                        <wps:cNvPr id="141" name="矩形 141"/>
                        <wps:cNvSpPr/>
                        <wps:spPr>
                          <a:xfrm>
                            <a:off x="2233928" y="495057"/>
                            <a:ext cx="210822" cy="433785"/>
                          </a:xfrm>
                          <a:prstGeom prst="rect">
                            <a:avLst/>
                          </a:prstGeom>
                          <a:noFill/>
                          <a:ln w="25400" cap="flat" cmpd="sng" algn="ctr">
                            <a:solidFill>
                              <a:srgbClr val="000000"/>
                            </a:solidFill>
                            <a:prstDash val="sysDot"/>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42" name="文本框 21"/>
                        <wps:cNvSpPr txBox="1"/>
                        <wps:spPr>
                          <a:xfrm>
                            <a:off x="139157" y="506771"/>
                            <a:ext cx="1379220" cy="408940"/>
                          </a:xfrm>
                          <a:prstGeom prst="rect">
                            <a:avLst/>
                          </a:prstGeom>
                          <a:noFill/>
                          <a:ln w="25400" cap="flat" cmpd="sng" algn="ctr">
                            <a:noFill/>
                            <a:prstDash val="solid"/>
                          </a:ln>
                          <a:effectLst/>
                        </wps:spPr>
                        <wps:txbx>
                          <w:txbxContent>
                            <w:p w14:paraId="78BB777F">
                              <w:pPr>
                                <w:rPr>
                                  <w:rFonts w:ascii="Times New Roman" w:hAnsi="Times New Roman"/>
                                  <w:sz w:val="18"/>
                                  <w:szCs w:val="18"/>
                                  <w:lang w:eastAsia="zh-CN"/>
                                </w:rPr>
                              </w:pPr>
                              <w:r>
                                <w:rPr>
                                  <w:rFonts w:ascii="Times New Roman" w:hAnsi="Times New Roman"/>
                                  <w:sz w:val="18"/>
                                  <w:szCs w:val="18"/>
                                </w:rPr>
                                <w:t>Communication</w:t>
                              </w:r>
                              <w:r>
                                <w:rPr>
                                  <w:rFonts w:ascii="Times New Roman" w:hAnsi="Times New Roman"/>
                                  <w:sz w:val="18"/>
                                  <w:szCs w:val="18"/>
                                  <w:lang w:eastAsia="zh-CN"/>
                                </w:rPr>
                                <w:t xml:space="preserve"> indicator</w:t>
                              </w:r>
                            </w:p>
                          </w:txbxContent>
                        </wps:txbx>
                        <wps:bodyPr rot="0" spcFirstLastPara="0" vert="horz" wrap="none" lIns="91440" tIns="45720" rIns="91440" bIns="45720" numCol="1" spcCol="0" rtlCol="0" fromWordArt="0" anchor="t" anchorCtr="0" forceAA="0" compatLnSpc="1">
                          <a:noAutofit/>
                        </wps:bodyPr>
                      </wps:wsp>
                      <wps:wsp>
                        <wps:cNvPr id="143" name="连接符: 肘形 16"/>
                        <wps:cNvCnPr/>
                        <wps:spPr>
                          <a:xfrm rot="10800000">
                            <a:off x="1002122" y="711242"/>
                            <a:ext cx="1231806" cy="709"/>
                          </a:xfrm>
                          <a:prstGeom prst="bentConnector3">
                            <a:avLst>
                              <a:gd name="adj1" fmla="val 50000"/>
                            </a:avLst>
                          </a:prstGeom>
                          <a:noFill/>
                          <a:ln w="12700" cap="flat" cmpd="sng" algn="ctr">
                            <a:solidFill>
                              <a:srgbClr val="000000">
                                <a:shade val="95000"/>
                                <a:satMod val="105000"/>
                              </a:srgbClr>
                            </a:solidFill>
                            <a:prstDash val="sysDot"/>
                          </a:ln>
                          <a:effectLst/>
                        </wps:spPr>
                        <wps:bodyPr/>
                      </wps:wsp>
                      <wps:wsp>
                        <wps:cNvPr id="144" name="文本框 21"/>
                        <wps:cNvSpPr txBox="1"/>
                        <wps:spPr>
                          <a:xfrm>
                            <a:off x="1921510" y="3197225"/>
                            <a:ext cx="623570" cy="311150"/>
                          </a:xfrm>
                          <a:prstGeom prst="rect">
                            <a:avLst/>
                          </a:prstGeom>
                          <a:noFill/>
                          <a:ln w="25400" cap="flat" cmpd="sng" algn="ctr">
                            <a:noFill/>
                            <a:prstDash val="solid"/>
                          </a:ln>
                          <a:effectLst/>
                        </wps:spPr>
                        <wps:txbx>
                          <w:txbxContent>
                            <w:p w14:paraId="2E439D08">
                              <w:pPr>
                                <w:rPr>
                                  <w:rFonts w:hint="default" w:ascii="Times New Roman" w:hAnsi="Times New Roman" w:cs="Times New Roman"/>
                                  <w:color w:val="404040"/>
                                  <w:sz w:val="15"/>
                                  <w:szCs w:val="15"/>
                                  <w:lang w:eastAsia="zh-CN"/>
                                </w:rPr>
                              </w:pPr>
                              <w:r>
                                <w:rPr>
                                  <w:rFonts w:hint="default" w:ascii="Times New Roman" w:hAnsi="Times New Roman" w:cs="Times New Roman"/>
                                  <w:color w:val="404040"/>
                                  <w:sz w:val="15"/>
                                  <w:szCs w:val="15"/>
                                  <w:lang w:eastAsia="zh-CN"/>
                                </w:rPr>
                                <w:t>Front view</w:t>
                              </w:r>
                            </w:p>
                          </w:txbxContent>
                        </wps:txbx>
                        <wps:bodyPr rot="0" spcFirstLastPara="0" vert="horz" wrap="none" lIns="91440" tIns="45720" rIns="91440" bIns="45720" numCol="1" spcCol="0" rtlCol="0" fromWordArt="0" anchor="t" anchorCtr="0" forceAA="0" compatLnSpc="1">
                          <a:noAutofit/>
                        </wps:bodyPr>
                      </wps:wsp>
                      <wps:wsp>
                        <wps:cNvPr id="145" name="文本框 21"/>
                        <wps:cNvSpPr txBox="1"/>
                        <wps:spPr>
                          <a:xfrm>
                            <a:off x="3413125" y="3222625"/>
                            <a:ext cx="636905" cy="251460"/>
                          </a:xfrm>
                          <a:prstGeom prst="rect">
                            <a:avLst/>
                          </a:prstGeom>
                          <a:noFill/>
                          <a:ln w="25400" cap="flat" cmpd="sng" algn="ctr">
                            <a:noFill/>
                            <a:prstDash val="solid"/>
                          </a:ln>
                          <a:effectLst/>
                        </wps:spPr>
                        <wps:txbx>
                          <w:txbxContent>
                            <w:p w14:paraId="63DA8B46">
                              <w:pPr>
                                <w:rPr>
                                  <w:rFonts w:hint="default" w:ascii="Times New Roman" w:hAnsi="Times New Roman" w:cs="Times New Roman"/>
                                  <w:color w:val="404040"/>
                                  <w:sz w:val="13"/>
                                  <w:szCs w:val="13"/>
                                </w:rPr>
                              </w:pPr>
                              <w:r>
                                <w:rPr>
                                  <w:rFonts w:hint="default" w:ascii="Times New Roman" w:hAnsi="Times New Roman" w:cs="Times New Roman"/>
                                  <w:color w:val="404040"/>
                                  <w:sz w:val="13"/>
                                  <w:szCs w:val="13"/>
                                </w:rPr>
                                <w:t>Bottom view</w:t>
                              </w:r>
                            </w:p>
                          </w:txbxContent>
                        </wps:txbx>
                        <wps:bodyPr rot="0" spcFirstLastPara="0" vert="horz" wrap="none" lIns="91440" tIns="45720" rIns="91440" bIns="45720" numCol="1" spcCol="0" rtlCol="0" fromWordArt="0" anchor="t" anchorCtr="0" forceAA="0" compatLnSpc="1">
                          <a:noAutofit/>
                        </wps:bodyPr>
                      </wps:wsp>
                      <pic:pic xmlns:pic="http://schemas.openxmlformats.org/drawingml/2006/picture">
                        <pic:nvPicPr>
                          <pic:cNvPr id="146" name="图片 14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3547388" y="329897"/>
                            <a:ext cx="2263647" cy="2808000"/>
                          </a:xfrm>
                          <a:prstGeom prst="rect">
                            <a:avLst/>
                          </a:prstGeom>
                          <a:noFill/>
                          <a:ln>
                            <a:noFill/>
                          </a:ln>
                          <a:effectLst/>
                        </pic:spPr>
                      </pic:pic>
                      <wps:wsp>
                        <wps:cNvPr id="264" name="矩形 264"/>
                        <wps:cNvSpPr/>
                        <wps:spPr>
                          <a:xfrm>
                            <a:off x="2471080" y="533157"/>
                            <a:ext cx="182880" cy="405130"/>
                          </a:xfrm>
                          <a:prstGeom prst="rect">
                            <a:avLst/>
                          </a:prstGeom>
                          <a:solidFill>
                            <a:srgbClr val="CAEACE"/>
                          </a:solidFill>
                          <a:ln w="25400" cap="flat" cmpd="sng" algn="ctr">
                            <a:noFill/>
                            <a:prstDash val="solid"/>
                          </a:ln>
                          <a:effectLst/>
                        </wps:spPr>
                        <wps:txbx>
                          <w:txbxContent>
                            <w:p w14:paraId="6315A8A9">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148" o:spid="_x0000_s1026" o:spt="203" style="height:296.5pt;width:479.75pt;" coordsize="6092825,3765550" editas="canvas" o:gfxdata="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">
                <o:lock v:ext="edit" aspectratio="f"/>
                <v:shape id="画布 148" o:spid="_x0000_s1026" style="position:absolute;left:0;top:0;height:3765550;width:6092825;" fillcolor="#FFFFFF" filled="t" stroked="f" coordsize="21600,21600" o:gfxdata="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">
                  <v:fill on="t" focussize="0,0"/>
                  <v:stroke on="f"/>
                  <v:imagedata o:title=""/>
                  <o:lock v:ext="edit" aspectratio="t"/>
                </v:shape>
                <v:shape id="_x0000_s1026" o:spid="_x0000_s1026" o:spt="75" type="#_x0000_t75" style="position:absolute;left:2164240;top:338023;height:2808000;width:555501;" filled="f" o:preferrelative="t" stroked="f" coordsize="21600,21600" o:gfxdata="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">
                  <v:fill on="f" focussize="0,0"/>
                  <v:stroke on="f"/>
                  <v:imagedata r:id="rId36" o:title=""/>
                  <o:lock v:ext="edit" aspectratio="t"/>
                </v:shape>
                <v:rect id="_x0000_s1026" o:spid="_x0000_s1026" o:spt="1" style="position:absolute;left:2233928;top:969191;height:1702889;width:160929;v-text-anchor:middle;" filled="f" stroked="t" coordsize="21600,21600" o:gfxdata="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dzZvLWAAAABQEAAA8AAAAAAAAAAQAgAAAAIgAAAGRycy9kb3du&#10;cmV2LnhtbFBLAQIUABQAAAAIAIdO4kBkj3NocwIAANIEAAAOAAAAAAAAAAEAIAAAACUBAABkcnMv&#10;ZTJvRG9jLnhtbFBLBQYAAAAABgAGAFkBAAAKBgAAAAA=&#10;">
                  <v:fill on="f" focussize="0,0"/>
                  <v:stroke weight="2pt" color="#000000" joinstyle="round" dashstyle="1 1"/>
                  <v:imagedata o:title=""/>
                  <o:lock v:ext="edit" aspectratio="f"/>
                </v:rect>
                <v:shape id="文本框 21" o:spid="_x0000_s1026" o:spt="202" type="#_x0000_t202" style="position:absolute;left:139157;top:1614396;height:408940;width:1385570;mso-wrap-style:none;" filled="f" stroked="f" coordsize="21600,21600" o:gfxdata="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E4R&#10;7yDVAAAABQEAAA8AAAAAAAAAAQAgAAAAIgAAAGRycy9kb3ducmV2LnhtbFBLAQIUABQAAAAIAIdO&#10;4kAI4OifXwIAAIsEAAAOAAAAAAAAAAEAIAAAACQBAABkcnMvZTJvRG9jLnhtbFBLBQYAAAAABgAG&#10;AFkBAAD1BQAAAAA=&#10;">
                  <v:fill on="f" focussize="0,0"/>
                  <v:stroke on="f" weight="2pt"/>
                  <v:imagedata o:title=""/>
                  <o:lock v:ext="edit" aspectratio="f"/>
                  <v:textbox>
                    <w:txbxContent>
                      <w:p w14:paraId="6391B2F8">
                        <w:pPr>
                          <w:rPr>
                            <w:rFonts w:ascii="Times New Roman" w:hAnsi="Times New Roman"/>
                            <w:sz w:val="18"/>
                            <w:szCs w:val="18"/>
                          </w:rPr>
                        </w:pPr>
                        <w:r>
                          <w:rPr>
                            <w:rFonts w:ascii="Times New Roman" w:hAnsi="Times New Roman"/>
                            <w:sz w:val="18"/>
                            <w:szCs w:val="18"/>
                            <w:lang w:eastAsia="zh-CN"/>
                          </w:rPr>
                          <w:t>C</w:t>
                        </w:r>
                        <w:r>
                          <w:rPr>
                            <w:rFonts w:ascii="Times New Roman" w:hAnsi="Times New Roman"/>
                            <w:sz w:val="18"/>
                            <w:szCs w:val="18"/>
                          </w:rPr>
                          <w:t>hannel and 5V indicator</w:t>
                        </w:r>
                      </w:p>
                    </w:txbxContent>
                  </v:textbox>
                </v:shape>
                <v:shape id="连接符: 肘形 143" o:spid="_x0000_s1026" o:spt="34" type="#_x0000_t34" style="position:absolute;left:1386932;top:1818866;height:1770;width:846996;rotation:11796480f;" filled="f" stroked="t" coordsize="21600,21600" o:gfxdata="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G73A9dQAAAAFAQAADwAAAAAAAAABACAAAAAiAAAAZHJzL2Rvd25yZXYu&#10;eG1sUEsBAhQAFAAAAAgAh07iQKegroc4AgAAPQQAAA4AAAAAAAAAAQAgAAAAIwEAAGRycy9lMm9E&#10;b2MueG1sUEsFBgAAAAAGAAYAWQEAAM0FAAAAAA==&#10;" adj="10800">
                  <v:fill on="f" focussize="0,0"/>
                  <v:stroke weight="1pt" color="#000000" joinstyle="round" dashstyle="1 1"/>
                  <v:imagedata o:title=""/>
                  <o:lock v:ext="edit" aspectratio="f"/>
                </v:shape>
                <v:rect id="_x0000_s1026" o:spid="_x0000_s1026" o:spt="1" style="position:absolute;left:2233928;top:495057;height:433785;width:210822;v-text-anchor:middle;" filled="f" stroked="t" coordsize="21600,21600" o:gfxdata="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x3Nm8tYAAAAFAQAADwAAAAAAAAABACAAAAAiAAAAZHJzL2Rvd25y&#10;ZXYueG1sUEsBAhQAFAAAAAgAh07iQKoP2Q5yAgAA0QQAAA4AAAAAAAAAAQAgAAAAJQEAAGRycy9l&#10;Mm9Eb2MueG1sUEsFBgAAAAAGAAYAWQEAAAkGAAAAAA==&#10;">
                  <v:fill on="f" focussize="0,0"/>
                  <v:stroke weight="2pt" color="#000000" joinstyle="round" dashstyle="1 1"/>
                  <v:imagedata o:title=""/>
                  <o:lock v:ext="edit" aspectratio="f"/>
                </v:rect>
                <v:shape id="文本框 21" o:spid="_x0000_s1026" o:spt="202" type="#_x0000_t202" style="position:absolute;left:139157;top:506771;height:408940;width:1379220;mso-wrap-style:none;" filled="f" stroked="f" coordsize="21600,21600" o:gfxdata="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ThHv&#10;INUAAAAFAQAADwAAAAAAAAABACAAAAAiAAAAZHJzL2Rvd25yZXYueG1sUEsBAhQAFAAAAAgAh07i&#10;QLjaPSheAgAAigQAAA4AAAAAAAAAAQAgAAAAJAEAAGRycy9lMm9Eb2MueG1sUEsFBgAAAAAGAAYA&#10;WQEAAPQFAAAAAA==&#10;">
                  <v:fill on="f" focussize="0,0"/>
                  <v:stroke on="f" weight="2pt"/>
                  <v:imagedata o:title=""/>
                  <o:lock v:ext="edit" aspectratio="f"/>
                  <v:textbox>
                    <w:txbxContent>
                      <w:p w14:paraId="78BB777F">
                        <w:pPr>
                          <w:rPr>
                            <w:rFonts w:ascii="Times New Roman" w:hAnsi="Times New Roman"/>
                            <w:sz w:val="18"/>
                            <w:szCs w:val="18"/>
                            <w:lang w:eastAsia="zh-CN"/>
                          </w:rPr>
                        </w:pPr>
                        <w:r>
                          <w:rPr>
                            <w:rFonts w:ascii="Times New Roman" w:hAnsi="Times New Roman"/>
                            <w:sz w:val="18"/>
                            <w:szCs w:val="18"/>
                          </w:rPr>
                          <w:t>Communication</w:t>
                        </w:r>
                        <w:r>
                          <w:rPr>
                            <w:rFonts w:ascii="Times New Roman" w:hAnsi="Times New Roman"/>
                            <w:sz w:val="18"/>
                            <w:szCs w:val="18"/>
                            <w:lang w:eastAsia="zh-CN"/>
                          </w:rPr>
                          <w:t xml:space="preserve"> indicator</w:t>
                        </w:r>
                      </w:p>
                    </w:txbxContent>
                  </v:textbox>
                </v:shape>
                <v:shape id="连接符: 肘形 16" o:spid="_x0000_s1026" o:spt="34" type="#_x0000_t34" style="position:absolute;left:1002122;top:711242;height:709;width:1231806;rotation:11796480f;" filled="f" stroked="t" coordsize="21600,21600" o:gfxdata="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u9wPXUAAAABQEAAA8AAAAAAAAAAQAgAAAAIgAAAGRycy9kb3ducmV2LnhtbFBL&#10;AQIUABQAAAAIAIdO4kBi7AxqMwIAADsEAAAOAAAAAAAAAAEAIAAAACMBAABkcnMvZTJvRG9jLnht&#10;bFBLBQYAAAAABgAGAFkBAADIBQAAAAA=&#10;" adj="10800">
                  <v:fill on="f" focussize="0,0"/>
                  <v:stroke weight="1pt" color="#000000" joinstyle="round" dashstyle="1 1"/>
                  <v:imagedata o:title=""/>
                  <o:lock v:ext="edit" aspectratio="f"/>
                </v:shape>
                <v:shape id="文本框 21" o:spid="_x0000_s1026" o:spt="202" type="#_x0000_t202" style="position:absolute;left:1921510;top:3197225;height:311150;width:623570;mso-wrap-style:none;" filled="f" stroked="f" coordsize="21600,21600" o:gfxdata="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OEe8g&#10;1QAAAAUBAAAPAAAAAAAAAAEAIAAAACIAAABkcnMvZG93bnJldi54bWxQSwECFAAUAAAACACHTuJA&#10;Ix/5G10CAACLBAAADgAAAAAAAAABACAAAAAkAQAAZHJzL2Uyb0RvYy54bWxQSwUGAAAAAAYABgBZ&#10;AQAA8wUAAAAA&#10;">
                  <v:fill on="f" focussize="0,0"/>
                  <v:stroke on="f" weight="2pt"/>
                  <v:imagedata o:title=""/>
                  <o:lock v:ext="edit" aspectratio="f"/>
                  <v:textbox>
                    <w:txbxContent>
                      <w:p w14:paraId="2E439D08">
                        <w:pPr>
                          <w:rPr>
                            <w:rFonts w:hint="default" w:ascii="Times New Roman" w:hAnsi="Times New Roman" w:cs="Times New Roman"/>
                            <w:color w:val="404040"/>
                            <w:sz w:val="15"/>
                            <w:szCs w:val="15"/>
                            <w:lang w:eastAsia="zh-CN"/>
                          </w:rPr>
                        </w:pPr>
                        <w:r>
                          <w:rPr>
                            <w:rFonts w:hint="default" w:ascii="Times New Roman" w:hAnsi="Times New Roman" w:cs="Times New Roman"/>
                            <w:color w:val="404040"/>
                            <w:sz w:val="15"/>
                            <w:szCs w:val="15"/>
                            <w:lang w:eastAsia="zh-CN"/>
                          </w:rPr>
                          <w:t>Front view</w:t>
                        </w:r>
                      </w:p>
                    </w:txbxContent>
                  </v:textbox>
                </v:shape>
                <v:shape id="文本框 21" o:spid="_x0000_s1026" o:spt="202" type="#_x0000_t202" style="position:absolute;left:3413125;top:3222625;height:251460;width:636905;mso-wrap-style:none;" filled="f" stroked="f" coordsize="21600,21600" o:gfxdata="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E4R7yDV&#10;AAAABQEAAA8AAAAAAAAAAQAgAAAAIgAAAGRycy9kb3ducmV2LnhtbFBLAQIUABQAAAAIAIdO4kDs&#10;Jy9/XAIAAIsEAAAOAAAAAAAAAAEAIAAAACQBAABkcnMvZTJvRG9jLnhtbFBLBQYAAAAABgAGAFkB&#10;AADyBQAAAAA=&#10;">
                  <v:fill on="f" focussize="0,0"/>
                  <v:stroke on="f" weight="2pt"/>
                  <v:imagedata o:title=""/>
                  <o:lock v:ext="edit" aspectratio="f"/>
                  <v:textbox>
                    <w:txbxContent>
                      <w:p w14:paraId="63DA8B46">
                        <w:pPr>
                          <w:rPr>
                            <w:rFonts w:hint="default" w:ascii="Times New Roman" w:hAnsi="Times New Roman" w:cs="Times New Roman"/>
                            <w:color w:val="404040"/>
                            <w:sz w:val="13"/>
                            <w:szCs w:val="13"/>
                          </w:rPr>
                        </w:pPr>
                        <w:r>
                          <w:rPr>
                            <w:rFonts w:hint="default" w:ascii="Times New Roman" w:hAnsi="Times New Roman" w:cs="Times New Roman"/>
                            <w:color w:val="404040"/>
                            <w:sz w:val="13"/>
                            <w:szCs w:val="13"/>
                          </w:rPr>
                          <w:t>Bottom view</w:t>
                        </w:r>
                      </w:p>
                    </w:txbxContent>
                  </v:textbox>
                </v:shape>
                <v:shape id="_x0000_s1026" o:spid="_x0000_s1026" o:spt="75" type="#_x0000_t75" style="position:absolute;left:3547388;top:329897;height:2808000;width:2263647;" filled="f" o:preferrelative="t" stroked="f" coordsize="21600,21600" o:gfxdata="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">
                  <v:fill on="f" focussize="0,0"/>
                  <v:stroke on="f"/>
                  <v:imagedata r:id="rId37" o:title=""/>
                  <o:lock v:ext="edit" aspectratio="t"/>
                </v:shape>
                <v:rect id="_x0000_s1026" o:spid="_x0000_s1026" o:spt="1" style="position:absolute;left:2471080;top:533157;height:405130;width:182880;v-text-anchor:middle;" fillcolor="#CAEACE" filled="t" stroked="f" coordsize="21600,21600" o:gfxdata="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FzGAXXAAAABQEAAA8AAAAAAAAAAQAgAAAAIgAAAGRycy9kb3ducmV2LnhtbFBL&#10;AQIUABQAAAAIAIdO4kDOdw4IaQIAAKsEAAAOAAAAAAAAAAEAIAAAACYBAABkcnMvZTJvRG9jLnht&#10;bFBLBQYAAAAABgAGAFkBAAABBgAAAAA=&#10;">
                  <v:fill on="t" focussize="0,0"/>
                  <v:stroke on="f" weight="2pt"/>
                  <v:imagedata o:title=""/>
                  <o:lock v:ext="edit" aspectratio="f"/>
                  <v:textbox>
                    <w:txbxContent>
                      <w:p w14:paraId="6315A8A9">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52922A91">
      <w:pPr>
        <w:rPr>
          <w:rFonts w:ascii="Times New Roman" w:hAnsi="Times New Roman"/>
          <w:lang w:eastAsia="zh-CN"/>
        </w:rPr>
      </w:pPr>
      <w:r>
        <w:rPr>
          <w:rFonts w:hint="eastAsia" w:ascii="Times New Roman" w:hAnsi="Times New Roman"/>
          <w:lang w:eastAsia="zh-CN"/>
        </w:rPr>
        <w:t>Status indicator</w:t>
      </w:r>
    </w:p>
    <w:tbl>
      <w:tblPr>
        <w:tblStyle w:val="68"/>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461CD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4C77DF5B">
            <w:pPr>
              <w:rPr>
                <w:rFonts w:ascii="Times New Roman" w:hAnsi="Times New Roman"/>
                <w:b/>
                <w:bCs/>
                <w:lang w:eastAsia="zh-CN"/>
              </w:rPr>
            </w:pPr>
            <w:r>
              <w:rPr>
                <w:rFonts w:hint="eastAsia" w:ascii="Times New Roman" w:hAnsi="Times New Roman"/>
                <w:b/>
                <w:bCs/>
                <w:color w:val="CAEACE"/>
                <w:lang w:eastAsia="zh-CN"/>
              </w:rPr>
              <w:t>Logo</w:t>
            </w:r>
          </w:p>
        </w:tc>
        <w:tc>
          <w:tcPr>
            <w:tcW w:w="1843" w:type="dxa"/>
            <w:tcBorders>
              <w:top w:val="nil"/>
              <w:left w:val="single" w:color="9BBB59" w:sz="8" w:space="0"/>
              <w:bottom w:val="single" w:color="943734" w:sz="12" w:space="0"/>
              <w:right w:val="single" w:color="9BBB59" w:sz="8" w:space="0"/>
            </w:tcBorders>
            <w:shd w:val="clear" w:color="auto" w:fill="FFFFFF"/>
            <w:vAlign w:val="center"/>
          </w:tcPr>
          <w:p w14:paraId="2DC0885E">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4E3C3D9D">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7814841A">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r>
      <w:tr w14:paraId="6A26E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vAlign w:val="center"/>
          </w:tcPr>
          <w:p w14:paraId="5AB1543E">
            <w:pPr>
              <w:rPr>
                <w:rFonts w:ascii="Times New Roman" w:hAnsi="Times New Roman"/>
                <w:lang w:eastAsia="zh-CN"/>
              </w:rPr>
            </w:pPr>
            <w:r>
              <w:rPr>
                <w:rFonts w:ascii="Times New Roman" w:hAnsi="Times New Roman"/>
                <w:lang w:eastAsia="zh-CN"/>
              </w:rPr>
              <w:t>RUN</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5FF9AD3B">
            <w:pPr>
              <w:rPr>
                <w:rFonts w:ascii="Times New Roman" w:hAnsi="Times New Roman"/>
                <w:lang w:eastAsia="zh-CN"/>
              </w:rPr>
            </w:pPr>
            <w:r>
              <w:rPr>
                <w:rFonts w:ascii="Times New Roman" w:hAnsi="Times New Roman"/>
                <w:lang w:eastAsia="zh-CN"/>
              </w:rPr>
              <w:t>Slave station state machine</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0877A10E">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vAlign w:val="center"/>
          </w:tcPr>
          <w:p w14:paraId="706A49C9">
            <w:pPr>
              <w:rPr>
                <w:rFonts w:ascii="Times New Roman" w:hAnsi="Times New Roman"/>
                <w:lang w:eastAsia="zh-CN"/>
              </w:rPr>
            </w:pPr>
            <w:r>
              <w:rPr>
                <w:rFonts w:ascii="Times New Roman" w:hAnsi="Times New Roman"/>
                <w:lang w:eastAsia="zh-CN"/>
              </w:rPr>
              <w:t>Off: Initialization state</w:t>
            </w:r>
          </w:p>
          <w:p w14:paraId="389D8A99">
            <w:pPr>
              <w:rPr>
                <w:rFonts w:ascii="Times New Roman" w:hAnsi="Times New Roman"/>
                <w:lang w:eastAsia="zh-CN"/>
              </w:rPr>
            </w:pPr>
            <w:r>
              <w:rPr>
                <w:rFonts w:hint="eastAsia" w:ascii="Times New Roman" w:hAnsi="Times New Roman"/>
                <w:lang w:eastAsia="zh-CN"/>
              </w:rPr>
              <w:t>Flash</w:t>
            </w:r>
            <w:r>
              <w:rPr>
                <w:rFonts w:ascii="Times New Roman" w:hAnsi="Times New Roman"/>
                <w:lang w:eastAsia="zh-CN"/>
              </w:rPr>
              <w:t>: PrepOP status</w:t>
            </w:r>
          </w:p>
          <w:p w14:paraId="0EDADCB0">
            <w:pPr>
              <w:rPr>
                <w:rFonts w:ascii="Times New Roman" w:hAnsi="Times New Roman"/>
                <w:lang w:eastAsia="zh-CN"/>
              </w:rPr>
            </w:pPr>
            <w:r>
              <w:rPr>
                <w:rFonts w:hint="eastAsia" w:ascii="Times New Roman" w:hAnsi="Times New Roman"/>
                <w:lang w:eastAsia="zh-CN"/>
              </w:rPr>
              <w:t>Single Flash</w:t>
            </w:r>
            <w:r>
              <w:rPr>
                <w:rFonts w:ascii="Times New Roman" w:hAnsi="Times New Roman"/>
                <w:lang w:eastAsia="zh-CN"/>
              </w:rPr>
              <w:t>: SafeOP status</w:t>
            </w:r>
          </w:p>
          <w:p w14:paraId="7D50FBE3">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 OP status</w:t>
            </w:r>
          </w:p>
          <w:p w14:paraId="26DC3D43">
            <w:pPr>
              <w:rPr>
                <w:rFonts w:ascii="Times New Roman" w:hAnsi="Times New Roman"/>
                <w:lang w:eastAsia="zh-CN"/>
              </w:rPr>
            </w:pPr>
            <w:r>
              <w:rPr>
                <w:rFonts w:hint="eastAsia" w:ascii="Times New Roman" w:hAnsi="Times New Roman"/>
                <w:lang w:eastAsia="zh-CN"/>
              </w:rPr>
              <w:t>Flicker</w:t>
            </w:r>
            <w:r>
              <w:rPr>
                <w:rFonts w:ascii="Times New Roman" w:hAnsi="Times New Roman"/>
                <w:lang w:eastAsia="zh-CN"/>
              </w:rPr>
              <w:t>: Boot mode</w:t>
            </w:r>
          </w:p>
        </w:tc>
      </w:tr>
      <w:tr w14:paraId="55B5F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71AB2F02">
            <w:pPr>
              <w:rPr>
                <w:rFonts w:ascii="Times New Roman" w:hAnsi="Times New Roman"/>
                <w:lang w:eastAsia="zh-CN"/>
              </w:rPr>
            </w:pPr>
            <w:r>
              <w:rPr>
                <w:rFonts w:ascii="Times New Roman" w:hAnsi="Times New Roman"/>
                <w:lang w:eastAsia="zh-CN"/>
              </w:rPr>
              <w:t>L/Ax</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F3759C9">
            <w:pPr>
              <w:rPr>
                <w:rFonts w:ascii="Times New Roman" w:hAnsi="Times New Roman"/>
                <w:lang w:eastAsia="zh-CN"/>
              </w:rPr>
            </w:pPr>
            <w:r>
              <w:rPr>
                <w:rFonts w:ascii="Times New Roman" w:hAnsi="Times New Roman"/>
              </w:rPr>
              <w:t>Communication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97C49D1">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50288994">
            <w:pPr>
              <w:rPr>
                <w:rFonts w:ascii="Times New Roman" w:hAnsi="Times New Roman"/>
                <w:lang w:eastAsia="zh-CN"/>
              </w:rPr>
            </w:pPr>
            <w:r>
              <w:rPr>
                <w:rFonts w:ascii="Times New Roman" w:hAnsi="Times New Roman"/>
                <w:lang w:eastAsia="zh-CN"/>
              </w:rPr>
              <w:t>Off: No valid communication network established, or network port damaged</w:t>
            </w:r>
          </w:p>
          <w:p w14:paraId="3E32C483">
            <w:pPr>
              <w:rPr>
                <w:rFonts w:ascii="Times New Roman" w:hAnsi="Times New Roman"/>
                <w:lang w:eastAsia="zh-CN"/>
              </w:rPr>
            </w:pPr>
            <w:r>
              <w:rPr>
                <w:rFonts w:hint="eastAsia" w:ascii="Times New Roman" w:hAnsi="Times New Roman"/>
                <w:lang w:eastAsia="zh-CN"/>
              </w:rPr>
              <w:t>Remain on</w:t>
            </w:r>
            <w:r>
              <w:rPr>
                <w:rFonts w:ascii="Times New Roman" w:hAnsi="Times New Roman"/>
                <w:lang w:eastAsia="zh-CN"/>
              </w:rPr>
              <w:t>/</w:t>
            </w:r>
            <w:r>
              <w:rPr>
                <w:rFonts w:hint="eastAsia" w:ascii="Times New Roman" w:hAnsi="Times New Roman"/>
                <w:lang w:eastAsia="zh-CN"/>
              </w:rPr>
              <w:t>Occasional flash</w:t>
            </w:r>
            <w:r>
              <w:rPr>
                <w:rFonts w:ascii="Times New Roman" w:hAnsi="Times New Roman"/>
                <w:lang w:eastAsia="zh-CN"/>
              </w:rPr>
              <w:t>: communication established, waiting for data</w:t>
            </w:r>
          </w:p>
          <w:p w14:paraId="3CA9B5F3">
            <w:pPr>
              <w:rPr>
                <w:rFonts w:ascii="Times New Roman" w:hAnsi="Times New Roman"/>
                <w:lang w:eastAsia="zh-CN"/>
              </w:rPr>
            </w:pPr>
            <w:r>
              <w:rPr>
                <w:rFonts w:hint="eastAsia" w:ascii="Times New Roman" w:hAnsi="Times New Roman"/>
                <w:lang w:eastAsia="zh-CN"/>
              </w:rPr>
              <w:t>Flash</w:t>
            </w:r>
            <w:r>
              <w:rPr>
                <w:rFonts w:ascii="Times New Roman" w:hAnsi="Times New Roman"/>
                <w:lang w:eastAsia="zh-CN"/>
              </w:rPr>
              <w:t>: Normal data communication</w:t>
            </w:r>
          </w:p>
        </w:tc>
      </w:tr>
      <w:tr w14:paraId="5E2FA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40937CBB">
            <w:pPr>
              <w:rPr>
                <w:rFonts w:ascii="Times New Roman" w:hAnsi="Times New Roman"/>
                <w:lang w:eastAsia="zh-CN"/>
              </w:rPr>
            </w:pPr>
            <w:r>
              <w:rPr>
                <w:rFonts w:ascii="Times New Roman" w:hAnsi="Times New Roman"/>
                <w:lang w:eastAsia="zh-CN"/>
              </w:rPr>
              <w:t>A1</w:t>
            </w:r>
            <w:r>
              <w:rPr>
                <w:rFonts w:hint="eastAsia" w:ascii="Times New Roman" w:hAnsi="Times New Roman"/>
                <w:lang w:eastAsia="zh-CN"/>
              </w:rPr>
              <w:t>,</w:t>
            </w:r>
            <w:r>
              <w:rPr>
                <w:rFonts w:ascii="Times New Roman" w:hAnsi="Times New Roman"/>
                <w:lang w:eastAsia="zh-CN"/>
              </w:rPr>
              <w:t>B1</w:t>
            </w:r>
            <w:r>
              <w:rPr>
                <w:rFonts w:hint="eastAsia" w:ascii="Times New Roman" w:hAnsi="Times New Roman"/>
                <w:lang w:eastAsia="zh-CN"/>
              </w:rPr>
              <w:t>,</w:t>
            </w:r>
            <w:r>
              <w:rPr>
                <w:rFonts w:ascii="Times New Roman" w:hAnsi="Times New Roman"/>
                <w:lang w:eastAsia="zh-CN"/>
              </w:rPr>
              <w:t>C1</w:t>
            </w:r>
          </w:p>
          <w:p w14:paraId="7524DA63">
            <w:pPr>
              <w:rPr>
                <w:rFonts w:ascii="Times New Roman" w:hAnsi="Times New Roman"/>
                <w:lang w:eastAsia="zh-CN"/>
              </w:rPr>
            </w:pPr>
            <w:r>
              <w:rPr>
                <w:rFonts w:ascii="Times New Roman" w:hAnsi="Times New Roman"/>
                <w:lang w:eastAsia="zh-CN"/>
              </w:rPr>
              <w:t>Ａ2</w:t>
            </w:r>
            <w:r>
              <w:rPr>
                <w:rFonts w:hint="eastAsia" w:ascii="Times New Roman" w:hAnsi="Times New Roman"/>
                <w:lang w:eastAsia="zh-CN"/>
              </w:rPr>
              <w:t>,</w:t>
            </w:r>
            <w:r>
              <w:rPr>
                <w:rFonts w:ascii="Times New Roman" w:hAnsi="Times New Roman"/>
                <w:lang w:eastAsia="zh-CN"/>
              </w:rPr>
              <w:t>B2</w:t>
            </w:r>
            <w:r>
              <w:rPr>
                <w:rFonts w:hint="eastAsia" w:ascii="Times New Roman" w:hAnsi="Times New Roman"/>
                <w:lang w:eastAsia="zh-CN"/>
              </w:rPr>
              <w:t>,</w:t>
            </w:r>
            <w:r>
              <w:rPr>
                <w:rFonts w:ascii="Times New Roman" w:hAnsi="Times New Roman"/>
                <w:lang w:eastAsia="zh-CN"/>
              </w:rPr>
              <w:t>C2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1DAFA9B">
            <w:pPr>
              <w:rPr>
                <w:rFonts w:ascii="Times New Roman" w:hAnsi="Times New Roman"/>
                <w:lang w:eastAsia="zh-CN"/>
              </w:rPr>
            </w:pPr>
            <w:r>
              <w:rPr>
                <w:rFonts w:ascii="Times New Roman" w:hAnsi="Times New Roman"/>
              </w:rPr>
              <w:t>Phase A B C of encoder input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8CCE2D9">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1727972B">
            <w:pPr>
              <w:rPr>
                <w:rFonts w:ascii="Times New Roman" w:hAnsi="Times New Roman"/>
                <w:lang w:eastAsia="zh-CN"/>
              </w:rPr>
            </w:pPr>
            <w:r>
              <w:rPr>
                <w:rFonts w:ascii="Times New Roman" w:hAnsi="Times New Roman"/>
                <w:lang w:eastAsia="zh-CN"/>
              </w:rPr>
              <w:t>Off: no pulse input</w:t>
            </w:r>
          </w:p>
          <w:p w14:paraId="64DF1B85">
            <w:pPr>
              <w:rPr>
                <w:rFonts w:ascii="Times New Roman" w:hAnsi="Times New Roman"/>
                <w:lang w:eastAsia="zh-CN"/>
              </w:rPr>
            </w:pPr>
            <w:r>
              <w:rPr>
                <w:rFonts w:ascii="Times New Roman" w:hAnsi="Times New Roman"/>
                <w:lang w:eastAsia="zh-CN"/>
              </w:rPr>
              <w:t>On: pulse input</w:t>
            </w:r>
          </w:p>
        </w:tc>
      </w:tr>
      <w:tr w14:paraId="3D728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450797C">
            <w:pPr>
              <w:rPr>
                <w:rFonts w:ascii="Times New Roman" w:hAnsi="Times New Roman"/>
                <w:lang w:eastAsia="zh-CN"/>
              </w:rPr>
            </w:pPr>
            <w:r>
              <w:rPr>
                <w:rFonts w:ascii="Times New Roman" w:hAnsi="Times New Roman"/>
                <w:lang w:eastAsia="zh-CN"/>
              </w:rPr>
              <w:t>L1</w:t>
            </w:r>
            <w:r>
              <w:rPr>
                <w:rFonts w:hint="eastAsia" w:ascii="Times New Roman" w:hAnsi="Times New Roman"/>
                <w:lang w:eastAsia="zh-CN"/>
              </w:rPr>
              <w:t>,</w:t>
            </w:r>
            <w:r>
              <w:rPr>
                <w:rFonts w:ascii="Times New Roman" w:hAnsi="Times New Roman"/>
                <w:lang w:eastAsia="zh-CN"/>
              </w:rPr>
              <w:t>L2</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E516E4C">
            <w:pPr>
              <w:rPr>
                <w:rFonts w:ascii="Times New Roman" w:hAnsi="Times New Roman"/>
                <w:lang w:eastAsia="zh-CN"/>
              </w:rPr>
            </w:pPr>
            <w:r>
              <w:rPr>
                <w:rFonts w:ascii="Times New Roman" w:hAnsi="Times New Roman"/>
              </w:rPr>
              <w:t>Encoder latching signal</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15015B2A">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0130FFB">
            <w:pPr>
              <w:rPr>
                <w:rFonts w:ascii="Times New Roman" w:hAnsi="Times New Roman"/>
                <w:lang w:eastAsia="zh-CN"/>
              </w:rPr>
            </w:pPr>
            <w:r>
              <w:rPr>
                <w:rFonts w:ascii="Times New Roman" w:hAnsi="Times New Roman"/>
                <w:lang w:eastAsia="zh-CN"/>
              </w:rPr>
              <w:t>Off: No latch signal input</w:t>
            </w:r>
          </w:p>
          <w:p w14:paraId="2658F317">
            <w:pPr>
              <w:rPr>
                <w:rFonts w:ascii="Times New Roman" w:hAnsi="Times New Roman"/>
                <w:lang w:eastAsia="zh-CN"/>
              </w:rPr>
            </w:pPr>
            <w:r>
              <w:rPr>
                <w:rFonts w:ascii="Times New Roman" w:hAnsi="Times New Roman"/>
                <w:lang w:eastAsia="zh-CN"/>
              </w:rPr>
              <w:t>On: Latching signal input</w:t>
            </w:r>
          </w:p>
        </w:tc>
      </w:tr>
      <w:tr w14:paraId="66284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BBB59" w:sz="8" w:space="0"/>
              <w:left w:val="nil"/>
              <w:bottom w:val="single" w:color="9BBB59" w:sz="8" w:space="0"/>
              <w:right w:val="single" w:color="9BBB59" w:sz="8" w:space="0"/>
            </w:tcBorders>
            <w:shd w:val="clear" w:color="auto" w:fill="FFFFFF"/>
            <w:vAlign w:val="center"/>
          </w:tcPr>
          <w:p w14:paraId="6E2CC65A">
            <w:pPr>
              <w:rPr>
                <w:rFonts w:ascii="Times New Roman" w:hAnsi="Times New Roman"/>
                <w:lang w:eastAsia="zh-CN"/>
              </w:rPr>
            </w:pPr>
            <w:r>
              <w:rPr>
                <w:rFonts w:ascii="Times New Roman" w:hAnsi="Times New Roman"/>
                <w:lang w:eastAsia="zh-CN"/>
              </w:rPr>
              <w:t>5V</w:t>
            </w:r>
          </w:p>
        </w:tc>
        <w:tc>
          <w:tcPr>
            <w:tcW w:w="1843"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46C26641">
            <w:pPr>
              <w:rPr>
                <w:rFonts w:ascii="Times New Roman" w:hAnsi="Times New Roman"/>
                <w:lang w:eastAsia="zh-CN"/>
              </w:rPr>
            </w:pPr>
            <w:r>
              <w:rPr>
                <w:rFonts w:ascii="Times New Roman" w:hAnsi="Times New Roman"/>
              </w:rPr>
              <w:t>5V power indicator</w:t>
            </w:r>
          </w:p>
        </w:tc>
        <w:tc>
          <w:tcPr>
            <w:tcW w:w="1276"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AD99352">
            <w:pPr>
              <w:rPr>
                <w:rFonts w:ascii="Times New Roman" w:hAnsi="Times New Roman"/>
                <w:lang w:eastAsia="zh-CN"/>
              </w:rPr>
            </w:pPr>
            <w:r>
              <w:rPr>
                <w:rFonts w:ascii="Times New Roman" w:hAnsi="Times New Roman"/>
                <w:lang w:eastAsia="zh-CN"/>
              </w:rPr>
              <w:t>White</w:t>
            </w:r>
          </w:p>
        </w:tc>
        <w:tc>
          <w:tcPr>
            <w:tcW w:w="4819" w:type="dxa"/>
            <w:tcBorders>
              <w:top w:val="single" w:color="9BBB59" w:sz="8" w:space="0"/>
              <w:left w:val="single" w:color="9BBB59" w:sz="8" w:space="0"/>
              <w:bottom w:val="single" w:color="9BBB59" w:sz="8" w:space="0"/>
              <w:right w:val="nil"/>
            </w:tcBorders>
            <w:shd w:val="clear" w:color="auto" w:fill="FFFFFF"/>
            <w:vAlign w:val="center"/>
          </w:tcPr>
          <w:p w14:paraId="77F5841B">
            <w:pPr>
              <w:rPr>
                <w:rFonts w:ascii="Times New Roman" w:hAnsi="Times New Roman"/>
                <w:lang w:eastAsia="zh-CN"/>
              </w:rPr>
            </w:pPr>
            <w:r>
              <w:rPr>
                <w:rFonts w:ascii="Times New Roman" w:hAnsi="Times New Roman"/>
                <w:lang w:eastAsia="zh-CN"/>
              </w:rPr>
              <w:t>Off: without 5V output</w:t>
            </w:r>
          </w:p>
          <w:p w14:paraId="20D9FF6A">
            <w:pPr>
              <w:rPr>
                <w:rFonts w:ascii="Times New Roman" w:hAnsi="Times New Roman"/>
                <w:lang w:eastAsia="zh-CN"/>
              </w:rPr>
            </w:pPr>
            <w:r>
              <w:rPr>
                <w:rFonts w:ascii="Times New Roman" w:hAnsi="Times New Roman"/>
                <w:lang w:eastAsia="zh-CN"/>
              </w:rPr>
              <w:t>On: 5V output</w:t>
            </w:r>
          </w:p>
        </w:tc>
      </w:tr>
    </w:tbl>
    <w:p w14:paraId="320D56FA">
      <w:pPr>
        <w:rPr>
          <w:rFonts w:ascii="Times New Roman" w:hAnsi="Times New Roman"/>
          <w:b/>
          <w:bCs/>
          <w:sz w:val="28"/>
          <w:szCs w:val="32"/>
        </w:rPr>
      </w:pPr>
    </w:p>
    <w:p w14:paraId="44CE7BED">
      <w:pPr>
        <w:rPr>
          <w:rFonts w:ascii="Times New Roman" w:hAnsi="Times New Roman"/>
          <w:lang w:eastAsia="zh-CN"/>
        </w:rPr>
      </w:pPr>
      <w:r>
        <w:rPr>
          <w:rFonts w:ascii="Times New Roman" w:hAnsi="Times New Roman"/>
          <w:lang w:eastAsia="zh-CN"/>
        </w:rPr>
        <w:t>Pin Definitions</w:t>
      </w:r>
    </w:p>
    <w:tbl>
      <w:tblPr>
        <w:tblStyle w:val="69"/>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551"/>
        <w:gridCol w:w="851"/>
        <w:gridCol w:w="4819"/>
      </w:tblGrid>
      <w:tr w14:paraId="6D5AC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nil"/>
              <w:left w:val="nil"/>
              <w:bottom w:val="single" w:color="943734" w:sz="12" w:space="0"/>
              <w:right w:val="single" w:color="9BBB59" w:sz="8" w:space="0"/>
            </w:tcBorders>
            <w:shd w:val="clear" w:color="auto" w:fill="943734"/>
            <w:vAlign w:val="center"/>
          </w:tcPr>
          <w:p w14:paraId="40751B66">
            <w:pPr>
              <w:rPr>
                <w:rFonts w:ascii="Times New Roman" w:hAnsi="Times New Roman"/>
                <w:b/>
                <w:bCs/>
                <w:lang w:eastAsia="zh-CN"/>
              </w:rPr>
            </w:pPr>
            <w:r>
              <w:rPr>
                <w:rFonts w:ascii="Times New Roman" w:hAnsi="Times New Roman"/>
                <w:b/>
                <w:bCs/>
                <w:color w:val="CAEACE"/>
                <w:lang w:eastAsia="zh-CN"/>
              </w:rPr>
              <w:t>Pin</w:t>
            </w:r>
          </w:p>
        </w:tc>
        <w:tc>
          <w:tcPr>
            <w:tcW w:w="2551" w:type="dxa"/>
            <w:tcBorders>
              <w:top w:val="nil"/>
              <w:left w:val="single" w:color="9BBB59" w:sz="8" w:space="0"/>
              <w:bottom w:val="single" w:color="943734" w:sz="12" w:space="0"/>
              <w:right w:val="single" w:color="9BBB59" w:sz="8" w:space="0"/>
            </w:tcBorders>
            <w:shd w:val="clear" w:color="auto" w:fill="FFFFFF"/>
          </w:tcPr>
          <w:p w14:paraId="67A8EBE6">
            <w:pPr>
              <w:rPr>
                <w:rFonts w:ascii="Times New Roman" w:hAnsi="Times New Roman"/>
                <w:b/>
                <w:bCs/>
                <w:lang w:eastAsia="zh-CN"/>
              </w:rPr>
            </w:pPr>
            <w:r>
              <w:rPr>
                <w:rFonts w:ascii="Times New Roman" w:hAnsi="Times New Roman"/>
                <w:b/>
                <w:bCs/>
                <w:lang w:eastAsia="zh-CN"/>
              </w:rPr>
              <w:t>Name</w:t>
            </w:r>
          </w:p>
        </w:tc>
        <w:tc>
          <w:tcPr>
            <w:tcW w:w="851" w:type="dxa"/>
            <w:tcBorders>
              <w:top w:val="nil"/>
              <w:left w:val="single" w:color="9BBB59" w:sz="8" w:space="0"/>
              <w:bottom w:val="single" w:color="943734" w:sz="12" w:space="0"/>
              <w:right w:val="nil"/>
            </w:tcBorders>
            <w:shd w:val="clear" w:color="auto" w:fill="FFFFFF"/>
            <w:vAlign w:val="center"/>
          </w:tcPr>
          <w:p w14:paraId="566EBA35">
            <w:pPr>
              <w:rPr>
                <w:rFonts w:ascii="Times New Roman" w:hAnsi="Times New Roman"/>
                <w:b/>
                <w:bCs/>
                <w:lang w:eastAsia="zh-CN"/>
              </w:rPr>
            </w:pPr>
            <w:r>
              <w:rPr>
                <w:rFonts w:ascii="Times New Roman" w:hAnsi="Times New Roman"/>
                <w:b/>
                <w:bCs/>
                <w:lang w:eastAsia="zh-CN"/>
              </w:rPr>
              <w:t>Direction</w:t>
            </w:r>
          </w:p>
        </w:tc>
        <w:tc>
          <w:tcPr>
            <w:tcW w:w="4819" w:type="dxa"/>
            <w:tcBorders>
              <w:top w:val="nil"/>
              <w:left w:val="single" w:color="9BBB59" w:sz="8" w:space="0"/>
              <w:bottom w:val="single" w:color="943734" w:sz="12" w:space="0"/>
              <w:right w:val="nil"/>
            </w:tcBorders>
            <w:shd w:val="clear" w:color="auto" w:fill="FFFFFF"/>
            <w:vAlign w:val="center"/>
          </w:tcPr>
          <w:p w14:paraId="70EA736B">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r>
      <w:tr w14:paraId="65459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43734" w:sz="12" w:space="0"/>
              <w:left w:val="nil"/>
              <w:bottom w:val="single" w:color="9BBB59" w:sz="8" w:space="0"/>
              <w:right w:val="single" w:color="9BBB59" w:sz="8" w:space="0"/>
            </w:tcBorders>
            <w:shd w:val="clear" w:color="auto" w:fill="FFFFFF"/>
          </w:tcPr>
          <w:p w14:paraId="4F71A022">
            <w:pPr>
              <w:rPr>
                <w:rFonts w:ascii="Times New Roman" w:hAnsi="Times New Roman"/>
                <w:lang w:eastAsia="zh-CN"/>
              </w:rPr>
            </w:pPr>
            <w:r>
              <w:rPr>
                <w:rFonts w:ascii="Times New Roman" w:hAnsi="Times New Roman"/>
                <w:lang w:eastAsia="zh-CN"/>
              </w:rPr>
              <w:t>1</w:t>
            </w:r>
            <w:r>
              <w:rPr>
                <w:rFonts w:hint="eastAsia" w:ascii="Times New Roman" w:hAnsi="Times New Roman"/>
                <w:lang w:eastAsia="zh-CN"/>
              </w:rPr>
              <w:t>,</w:t>
            </w:r>
            <w:r>
              <w:rPr>
                <w:rFonts w:ascii="Times New Roman" w:hAnsi="Times New Roman"/>
                <w:lang w:eastAsia="zh-CN"/>
              </w:rPr>
              <w:t>2</w:t>
            </w:r>
          </w:p>
        </w:tc>
        <w:tc>
          <w:tcPr>
            <w:tcW w:w="2551" w:type="dxa"/>
            <w:tcBorders>
              <w:top w:val="single" w:color="943734" w:sz="12" w:space="0"/>
              <w:left w:val="single" w:color="9BBB59" w:sz="8" w:space="0"/>
              <w:bottom w:val="single" w:color="9BBB59" w:sz="8" w:space="0"/>
              <w:right w:val="single" w:color="9BBB59" w:sz="8" w:space="0"/>
            </w:tcBorders>
            <w:shd w:val="clear" w:color="auto" w:fill="FFFFFF"/>
          </w:tcPr>
          <w:p w14:paraId="55192991">
            <w:pPr>
              <w:rPr>
                <w:rFonts w:ascii="Times New Roman" w:hAnsi="Times New Roman"/>
                <w:lang w:eastAsia="zh-CN"/>
              </w:rPr>
            </w:pPr>
            <w:r>
              <w:rPr>
                <w:rFonts w:ascii="Times New Roman" w:hAnsi="Times New Roman"/>
                <w:lang w:eastAsia="zh-CN"/>
              </w:rPr>
              <w:t>Us 3.3V</w:t>
            </w:r>
          </w:p>
        </w:tc>
        <w:tc>
          <w:tcPr>
            <w:tcW w:w="851" w:type="dxa"/>
            <w:tcBorders>
              <w:top w:val="single" w:color="943734" w:sz="12" w:space="0"/>
              <w:left w:val="single" w:color="9BBB59" w:sz="8" w:space="0"/>
              <w:bottom w:val="single" w:color="9BBB59" w:sz="8" w:space="0"/>
              <w:right w:val="nil"/>
            </w:tcBorders>
            <w:shd w:val="clear" w:color="auto" w:fill="FFFFFF"/>
          </w:tcPr>
          <w:p w14:paraId="415C8B20">
            <w:pPr>
              <w:rPr>
                <w:rFonts w:ascii="Times New Roman" w:hAnsi="Times New Roman"/>
                <w:lang w:eastAsia="zh-CN"/>
              </w:rPr>
            </w:pPr>
            <w:r>
              <w:rPr>
                <w:rFonts w:ascii="Times New Roman" w:hAnsi="Times New Roman"/>
                <w:lang w:eastAsia="zh-CN"/>
              </w:rPr>
              <w:t>O</w:t>
            </w:r>
          </w:p>
        </w:tc>
        <w:tc>
          <w:tcPr>
            <w:tcW w:w="4819" w:type="dxa"/>
            <w:tcBorders>
              <w:top w:val="single" w:color="943734" w:sz="12" w:space="0"/>
              <w:left w:val="single" w:color="9BBB59" w:sz="8" w:space="0"/>
              <w:bottom w:val="single" w:color="9BBB59" w:sz="8" w:space="0"/>
              <w:right w:val="nil"/>
            </w:tcBorders>
            <w:shd w:val="clear" w:color="auto" w:fill="FFFFFF"/>
          </w:tcPr>
          <w:p w14:paraId="1652103C">
            <w:pPr>
              <w:rPr>
                <w:rFonts w:ascii="Times New Roman" w:hAnsi="Times New Roman"/>
                <w:lang w:eastAsia="zh-CN"/>
              </w:rPr>
            </w:pPr>
            <w:r>
              <w:rPr>
                <w:rFonts w:ascii="Times New Roman" w:hAnsi="Times New Roman"/>
              </w:rPr>
              <w:t xml:space="preserve">Us 3.3V output pin for communication power supply to </w:t>
            </w:r>
            <w:r>
              <w:rPr>
                <w:rFonts w:hint="eastAsia" w:ascii="Times New Roman" w:hAnsi="Times New Roman"/>
                <w:lang w:eastAsia="zh-CN"/>
              </w:rPr>
              <w:t>post stage I/O devices</w:t>
            </w:r>
          </w:p>
        </w:tc>
      </w:tr>
      <w:tr w14:paraId="0D699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vAlign w:val="center"/>
          </w:tcPr>
          <w:p w14:paraId="3AC45AD4">
            <w:pPr>
              <w:rPr>
                <w:rFonts w:ascii="Times New Roman" w:hAnsi="Times New Roman"/>
                <w:lang w:eastAsia="zh-CN"/>
              </w:rPr>
            </w:pPr>
            <w:r>
              <w:rPr>
                <w:rFonts w:ascii="Times New Roman" w:hAnsi="Times New Roman"/>
                <w:lang w:eastAsia="zh-CN"/>
              </w:rPr>
              <w:t>3</w:t>
            </w:r>
            <w:r>
              <w:rPr>
                <w:rFonts w:hint="eastAsia" w:ascii="Times New Roman" w:hAnsi="Times New Roman"/>
                <w:lang w:eastAsia="zh-CN"/>
              </w:rPr>
              <w:t>,</w:t>
            </w:r>
            <w:r>
              <w:rPr>
                <w:rFonts w:ascii="Times New Roman" w:hAnsi="Times New Roman"/>
                <w:lang w:eastAsia="zh-CN"/>
              </w:rPr>
              <w:t>4</w:t>
            </w:r>
            <w:r>
              <w:rPr>
                <w:rFonts w:hint="eastAsia" w:ascii="Times New Roman" w:hAnsi="Times New Roman"/>
                <w:lang w:eastAsia="zh-CN"/>
              </w:rPr>
              <w:t>,</w:t>
            </w:r>
            <w:r>
              <w:rPr>
                <w:rFonts w:ascii="Times New Roman" w:hAnsi="Times New Roman"/>
                <w:lang w:eastAsia="zh-CN"/>
              </w:rPr>
              <w:t>9</w:t>
            </w:r>
            <w:r>
              <w:rPr>
                <w:rFonts w:hint="eastAsia" w:ascii="Times New Roman" w:hAnsi="Times New Roman"/>
                <w:lang w:eastAsia="zh-CN"/>
              </w:rPr>
              <w:t>,</w:t>
            </w:r>
            <w:r>
              <w:rPr>
                <w:rFonts w:ascii="Times New Roman" w:hAnsi="Times New Roman"/>
                <w:lang w:eastAsia="zh-CN"/>
              </w:rPr>
              <w:t>10</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19DD532E">
            <w:pPr>
              <w:rPr>
                <w:rFonts w:ascii="Times New Roman" w:hAnsi="Times New Roman"/>
                <w:lang w:eastAsia="zh-CN"/>
              </w:rPr>
            </w:pPr>
            <w:r>
              <w:rPr>
                <w:rFonts w:ascii="Times New Roman" w:hAnsi="Times New Roman"/>
                <w:lang w:eastAsia="zh-CN"/>
              </w:rPr>
              <w:t>Us GND</w:t>
            </w:r>
          </w:p>
        </w:tc>
        <w:tc>
          <w:tcPr>
            <w:tcW w:w="851" w:type="dxa"/>
            <w:tcBorders>
              <w:top w:val="single" w:color="9BBB59" w:sz="8" w:space="0"/>
              <w:left w:val="single" w:color="9BBB59" w:sz="8" w:space="0"/>
              <w:bottom w:val="single" w:color="9BBB59" w:sz="8" w:space="0"/>
              <w:right w:val="nil"/>
            </w:tcBorders>
            <w:shd w:val="clear" w:color="auto" w:fill="FFFFFF"/>
          </w:tcPr>
          <w:p w14:paraId="5ACCCF38">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7E368A6E">
            <w:pPr>
              <w:rPr>
                <w:rFonts w:ascii="Times New Roman" w:hAnsi="Times New Roman"/>
                <w:lang w:eastAsia="zh-CN"/>
              </w:rPr>
            </w:pPr>
            <w:r>
              <w:rPr>
                <w:rFonts w:ascii="Times New Roman" w:hAnsi="Times New Roman"/>
              </w:rPr>
              <w:t xml:space="preserve">Us GND output pin for communication power supply of the </w:t>
            </w:r>
            <w:r>
              <w:rPr>
                <w:rFonts w:hint="eastAsia" w:ascii="Times New Roman" w:hAnsi="Times New Roman"/>
                <w:lang w:eastAsia="zh-CN"/>
              </w:rPr>
              <w:t>post stage I/O device</w:t>
            </w:r>
          </w:p>
        </w:tc>
      </w:tr>
      <w:tr w14:paraId="09771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27E58302">
            <w:pPr>
              <w:rPr>
                <w:rFonts w:ascii="Times New Roman" w:hAnsi="Times New Roman"/>
                <w:lang w:eastAsia="zh-CN"/>
              </w:rPr>
            </w:pPr>
            <w:r>
              <w:rPr>
                <w:rFonts w:ascii="Times New Roman" w:hAnsi="Times New Roman"/>
                <w:lang w:eastAsia="zh-CN"/>
              </w:rPr>
              <w:t>5</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2ADF9DB9">
            <w:pPr>
              <w:rPr>
                <w:rFonts w:ascii="Times New Roman" w:hAnsi="Times New Roman"/>
                <w:lang w:eastAsia="zh-CN"/>
              </w:rPr>
            </w:pPr>
            <w:r>
              <w:rPr>
                <w:rFonts w:ascii="Times New Roman" w:hAnsi="Times New Roman"/>
                <w:lang w:eastAsia="zh-CN"/>
              </w:rPr>
              <w:t>Rx0+</w:t>
            </w:r>
          </w:p>
        </w:tc>
        <w:tc>
          <w:tcPr>
            <w:tcW w:w="851" w:type="dxa"/>
            <w:tcBorders>
              <w:top w:val="single" w:color="9BBB59" w:sz="8" w:space="0"/>
              <w:left w:val="single" w:color="9BBB59" w:sz="8" w:space="0"/>
              <w:bottom w:val="single" w:color="9BBB59" w:sz="8" w:space="0"/>
              <w:right w:val="nil"/>
            </w:tcBorders>
            <w:shd w:val="clear" w:color="auto" w:fill="FFFFFF"/>
          </w:tcPr>
          <w:p w14:paraId="5FB28C4F">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5FBDA530">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p>
        </w:tc>
      </w:tr>
      <w:tr w14:paraId="30E2D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37DDDD41">
            <w:pPr>
              <w:rPr>
                <w:rFonts w:ascii="Times New Roman" w:hAnsi="Times New Roman"/>
                <w:lang w:eastAsia="zh-CN"/>
              </w:rPr>
            </w:pPr>
            <w:r>
              <w:rPr>
                <w:rFonts w:ascii="Times New Roman" w:hAnsi="Times New Roman"/>
                <w:lang w:eastAsia="zh-CN"/>
              </w:rPr>
              <w:t>6</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557DDD01">
            <w:pPr>
              <w:rPr>
                <w:rFonts w:ascii="Times New Roman" w:hAnsi="Times New Roman"/>
                <w:lang w:eastAsia="zh-CN"/>
              </w:rPr>
            </w:pPr>
            <w:r>
              <w:rPr>
                <w:rFonts w:ascii="Times New Roman" w:hAnsi="Times New Roman"/>
                <w:lang w:eastAsia="zh-CN"/>
              </w:rPr>
              <w:t>Tx1+</w:t>
            </w:r>
          </w:p>
        </w:tc>
        <w:tc>
          <w:tcPr>
            <w:tcW w:w="851" w:type="dxa"/>
            <w:tcBorders>
              <w:top w:val="single" w:color="9BBB59" w:sz="8" w:space="0"/>
              <w:left w:val="single" w:color="9BBB59" w:sz="8" w:space="0"/>
              <w:bottom w:val="single" w:color="9BBB59" w:sz="8" w:space="0"/>
              <w:right w:val="nil"/>
            </w:tcBorders>
            <w:shd w:val="clear" w:color="auto" w:fill="FFFFFF"/>
          </w:tcPr>
          <w:p w14:paraId="589459C3">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4E4464FB">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 +</w:t>
            </w:r>
          </w:p>
        </w:tc>
      </w:tr>
      <w:tr w14:paraId="1B3C6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0900866E">
            <w:pPr>
              <w:rPr>
                <w:rFonts w:ascii="Times New Roman" w:hAnsi="Times New Roman"/>
                <w:lang w:eastAsia="zh-CN"/>
              </w:rPr>
            </w:pPr>
            <w:r>
              <w:rPr>
                <w:rFonts w:ascii="Times New Roman" w:hAnsi="Times New Roman"/>
                <w:lang w:eastAsia="zh-CN"/>
              </w:rPr>
              <w:t>7</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7431EAB2">
            <w:pPr>
              <w:rPr>
                <w:rFonts w:ascii="Times New Roman" w:hAnsi="Times New Roman"/>
                <w:lang w:eastAsia="zh-CN"/>
              </w:rPr>
            </w:pPr>
            <w:r>
              <w:rPr>
                <w:rFonts w:ascii="Times New Roman" w:hAnsi="Times New Roman"/>
                <w:lang w:eastAsia="zh-CN"/>
              </w:rPr>
              <w:t>Rx0-</w:t>
            </w:r>
          </w:p>
        </w:tc>
        <w:tc>
          <w:tcPr>
            <w:tcW w:w="851" w:type="dxa"/>
            <w:tcBorders>
              <w:top w:val="single" w:color="9BBB59" w:sz="8" w:space="0"/>
              <w:left w:val="single" w:color="9BBB59" w:sz="8" w:space="0"/>
              <w:bottom w:val="single" w:color="9BBB59" w:sz="8" w:space="0"/>
              <w:right w:val="nil"/>
            </w:tcBorders>
            <w:shd w:val="clear" w:color="auto" w:fill="FFFFFF"/>
          </w:tcPr>
          <w:p w14:paraId="3A05AC78">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06B6508A">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receive</w:t>
            </w:r>
            <w:r>
              <w:rPr>
                <w:rFonts w:ascii="Times New Roman" w:hAnsi="Times New Roman" w:eastAsia="Segoe UI"/>
                <w:color w:val="1A2029"/>
                <w:szCs w:val="21"/>
                <w:shd w:val="clear" w:color="auto" w:fill="FFFFFF"/>
              </w:rPr>
              <w:t xml:space="preserve"> </w:t>
            </w:r>
            <w:r>
              <w:rPr>
                <w:rFonts w:ascii="Times New Roman" w:hAnsi="Times New Roman" w:eastAsia="宋体"/>
                <w:color w:val="1A2029"/>
                <w:szCs w:val="21"/>
                <w:shd w:val="clear" w:color="auto" w:fill="FFFFFF"/>
                <w:lang w:eastAsia="zh-CN"/>
              </w:rPr>
              <w:t>-</w:t>
            </w:r>
          </w:p>
        </w:tc>
      </w:tr>
      <w:tr w14:paraId="737D2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769D7956">
            <w:pPr>
              <w:rPr>
                <w:rFonts w:ascii="Times New Roman" w:hAnsi="Times New Roman"/>
                <w:lang w:eastAsia="zh-CN"/>
              </w:rPr>
            </w:pPr>
            <w:r>
              <w:rPr>
                <w:rFonts w:ascii="Times New Roman" w:hAnsi="Times New Roman"/>
                <w:lang w:eastAsia="zh-CN"/>
              </w:rPr>
              <w:t>8</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1244C857">
            <w:pPr>
              <w:rPr>
                <w:rFonts w:ascii="Times New Roman" w:hAnsi="Times New Roman"/>
                <w:lang w:eastAsia="zh-CN"/>
              </w:rPr>
            </w:pPr>
            <w:r>
              <w:rPr>
                <w:rFonts w:ascii="Times New Roman" w:hAnsi="Times New Roman"/>
                <w:lang w:eastAsia="zh-CN"/>
              </w:rPr>
              <w:t>Tx1-</w:t>
            </w:r>
          </w:p>
        </w:tc>
        <w:tc>
          <w:tcPr>
            <w:tcW w:w="851" w:type="dxa"/>
            <w:tcBorders>
              <w:top w:val="single" w:color="9BBB59" w:sz="8" w:space="0"/>
              <w:left w:val="single" w:color="9BBB59" w:sz="8" w:space="0"/>
              <w:bottom w:val="single" w:color="9BBB59" w:sz="8" w:space="0"/>
              <w:right w:val="nil"/>
            </w:tcBorders>
            <w:shd w:val="clear" w:color="auto" w:fill="FFFFFF"/>
          </w:tcPr>
          <w:p w14:paraId="73C65AE3">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1B99B9E4">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transmit</w:t>
            </w:r>
            <w:r>
              <w:rPr>
                <w:rFonts w:ascii="Times New Roman" w:hAnsi="Times New Roman" w:eastAsia="宋体"/>
                <w:color w:val="1A2029"/>
                <w:szCs w:val="21"/>
                <w:shd w:val="clear" w:color="auto" w:fill="FFFFFF"/>
                <w:lang w:eastAsia="zh-CN"/>
              </w:rPr>
              <w:t>-</w:t>
            </w:r>
          </w:p>
        </w:tc>
      </w:tr>
      <w:tr w14:paraId="30FEF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23CFC12D">
            <w:pPr>
              <w:rPr>
                <w:rFonts w:ascii="Times New Roman" w:hAnsi="Times New Roman"/>
                <w:lang w:eastAsia="zh-CN"/>
              </w:rPr>
            </w:pPr>
            <w:r>
              <w:rPr>
                <w:rFonts w:ascii="Times New Roman" w:hAnsi="Times New Roman"/>
                <w:lang w:eastAsia="zh-CN"/>
              </w:rPr>
              <w:t>11</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7432B196">
            <w:pPr>
              <w:rPr>
                <w:rFonts w:ascii="Times New Roman" w:hAnsi="Times New Roman"/>
                <w:lang w:eastAsia="zh-CN"/>
              </w:rPr>
            </w:pPr>
            <w:r>
              <w:rPr>
                <w:rFonts w:ascii="Times New Roman" w:hAnsi="Times New Roman"/>
                <w:lang w:eastAsia="zh-CN"/>
              </w:rPr>
              <w:t>Tx0+</w:t>
            </w:r>
          </w:p>
        </w:tc>
        <w:tc>
          <w:tcPr>
            <w:tcW w:w="851" w:type="dxa"/>
            <w:tcBorders>
              <w:top w:val="single" w:color="9BBB59" w:sz="8" w:space="0"/>
              <w:left w:val="single" w:color="9BBB59" w:sz="8" w:space="0"/>
              <w:bottom w:val="single" w:color="9BBB59" w:sz="8" w:space="0"/>
              <w:right w:val="nil"/>
            </w:tcBorders>
            <w:shd w:val="clear" w:color="auto" w:fill="FFFFFF"/>
          </w:tcPr>
          <w:p w14:paraId="57D3CA51">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730564F5">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Segoe UI"/>
                <w:color w:val="1A2029"/>
                <w:szCs w:val="21"/>
                <w:shd w:val="clear" w:color="auto" w:fill="FFFFFF"/>
              </w:rPr>
              <w:t xml:space="preserve"> +</w:t>
            </w:r>
          </w:p>
        </w:tc>
      </w:tr>
      <w:tr w14:paraId="0A823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4104FD1B">
            <w:pPr>
              <w:rPr>
                <w:rFonts w:ascii="Times New Roman" w:hAnsi="Times New Roman"/>
                <w:lang w:eastAsia="zh-CN"/>
              </w:rPr>
            </w:pPr>
            <w:r>
              <w:rPr>
                <w:rFonts w:ascii="Times New Roman" w:hAnsi="Times New Roman"/>
                <w:lang w:eastAsia="zh-CN"/>
              </w:rPr>
              <w:t>12</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776EC714">
            <w:pPr>
              <w:rPr>
                <w:rFonts w:ascii="Times New Roman" w:hAnsi="Times New Roman"/>
                <w:lang w:eastAsia="zh-CN"/>
              </w:rPr>
            </w:pPr>
            <w:r>
              <w:rPr>
                <w:rFonts w:ascii="Times New Roman" w:hAnsi="Times New Roman"/>
                <w:lang w:eastAsia="zh-CN"/>
              </w:rPr>
              <w:t>Rx1+</w:t>
            </w:r>
          </w:p>
        </w:tc>
        <w:tc>
          <w:tcPr>
            <w:tcW w:w="851" w:type="dxa"/>
            <w:tcBorders>
              <w:top w:val="single" w:color="9BBB59" w:sz="8" w:space="0"/>
              <w:left w:val="single" w:color="9BBB59" w:sz="8" w:space="0"/>
              <w:bottom w:val="single" w:color="9BBB59" w:sz="8" w:space="0"/>
              <w:right w:val="nil"/>
            </w:tcBorders>
            <w:shd w:val="clear" w:color="auto" w:fill="FFFFFF"/>
          </w:tcPr>
          <w:p w14:paraId="6FD83509">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54779454">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 +</w:t>
            </w:r>
          </w:p>
        </w:tc>
      </w:tr>
      <w:tr w14:paraId="21A12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3F841FB7">
            <w:pPr>
              <w:rPr>
                <w:rFonts w:ascii="Times New Roman" w:hAnsi="Times New Roman"/>
                <w:lang w:eastAsia="zh-CN"/>
              </w:rPr>
            </w:pPr>
            <w:r>
              <w:rPr>
                <w:rFonts w:ascii="Times New Roman" w:hAnsi="Times New Roman"/>
                <w:lang w:eastAsia="zh-CN"/>
              </w:rPr>
              <w:t>13</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4AC1813A">
            <w:pPr>
              <w:rPr>
                <w:rFonts w:ascii="Times New Roman" w:hAnsi="Times New Roman"/>
                <w:lang w:eastAsia="zh-CN"/>
              </w:rPr>
            </w:pPr>
            <w:r>
              <w:rPr>
                <w:rFonts w:ascii="Times New Roman" w:hAnsi="Times New Roman"/>
                <w:lang w:eastAsia="zh-CN"/>
              </w:rPr>
              <w:t>Tx0-</w:t>
            </w:r>
          </w:p>
        </w:tc>
        <w:tc>
          <w:tcPr>
            <w:tcW w:w="851" w:type="dxa"/>
            <w:tcBorders>
              <w:top w:val="single" w:color="9BBB59" w:sz="8" w:space="0"/>
              <w:left w:val="single" w:color="9BBB59" w:sz="8" w:space="0"/>
              <w:bottom w:val="single" w:color="9BBB59" w:sz="8" w:space="0"/>
              <w:right w:val="nil"/>
            </w:tcBorders>
            <w:shd w:val="clear" w:color="auto" w:fill="FFFFFF"/>
          </w:tcPr>
          <w:p w14:paraId="7C876E6D">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72A43C10">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Preceding stage module Ethernet transmit</w:t>
            </w:r>
            <w:r>
              <w:rPr>
                <w:rFonts w:ascii="Times New Roman" w:hAnsi="Times New Roman" w:eastAsia="宋体"/>
                <w:color w:val="1A2029"/>
                <w:szCs w:val="21"/>
                <w:shd w:val="clear" w:color="auto" w:fill="FFFFFF"/>
                <w:lang w:eastAsia="zh-CN"/>
              </w:rPr>
              <w:t>-</w:t>
            </w:r>
          </w:p>
        </w:tc>
      </w:tr>
      <w:tr w14:paraId="70F77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3DFD6CBD">
            <w:pPr>
              <w:rPr>
                <w:rFonts w:ascii="Times New Roman" w:hAnsi="Times New Roman"/>
                <w:lang w:eastAsia="zh-CN"/>
              </w:rPr>
            </w:pPr>
            <w:r>
              <w:rPr>
                <w:rFonts w:ascii="Times New Roman" w:hAnsi="Times New Roman"/>
                <w:lang w:eastAsia="zh-CN"/>
              </w:rPr>
              <w:t>14</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3E415DC9">
            <w:pPr>
              <w:rPr>
                <w:rFonts w:ascii="Times New Roman" w:hAnsi="Times New Roman"/>
                <w:lang w:eastAsia="zh-CN"/>
              </w:rPr>
            </w:pPr>
            <w:r>
              <w:rPr>
                <w:rFonts w:ascii="Times New Roman" w:hAnsi="Times New Roman"/>
                <w:lang w:eastAsia="zh-CN"/>
              </w:rPr>
              <w:t>Rx1-</w:t>
            </w:r>
          </w:p>
        </w:tc>
        <w:tc>
          <w:tcPr>
            <w:tcW w:w="851" w:type="dxa"/>
            <w:tcBorders>
              <w:top w:val="single" w:color="9BBB59" w:sz="8" w:space="0"/>
              <w:left w:val="single" w:color="9BBB59" w:sz="8" w:space="0"/>
              <w:bottom w:val="single" w:color="9BBB59" w:sz="8" w:space="0"/>
              <w:right w:val="nil"/>
            </w:tcBorders>
            <w:shd w:val="clear" w:color="auto" w:fill="FFFFFF"/>
          </w:tcPr>
          <w:p w14:paraId="6CB7BAAA">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5F80F302">
            <w:pPr>
              <w:rPr>
                <w:rFonts w:ascii="Times New Roman" w:hAnsi="Times New Roman"/>
                <w:lang w:eastAsia="zh-CN"/>
              </w:rPr>
            </w:pPr>
            <w:r>
              <w:rPr>
                <w:rFonts w:hint="eastAsia" w:ascii="Times New Roman" w:hAnsi="Times New Roman" w:eastAsia="宋体"/>
                <w:color w:val="1A2029"/>
                <w:szCs w:val="21"/>
                <w:shd w:val="clear" w:color="auto" w:fill="FFFFFF"/>
                <w:lang w:eastAsia="zh-CN"/>
              </w:rPr>
              <w:t>Post stage module Ethernet</w:t>
            </w:r>
            <w:r>
              <w:rPr>
                <w:rFonts w:ascii="Times New Roman" w:hAnsi="Times New Roman" w:eastAsia="Segoe UI"/>
                <w:color w:val="1A2029"/>
                <w:szCs w:val="21"/>
                <w:shd w:val="clear" w:color="auto" w:fill="FFFFFF"/>
              </w:rPr>
              <w:t xml:space="preserve"> receive</w:t>
            </w:r>
            <w:r>
              <w:rPr>
                <w:rFonts w:ascii="Times New Roman" w:hAnsi="Times New Roman" w:eastAsia="宋体"/>
                <w:color w:val="1A2029"/>
                <w:szCs w:val="21"/>
                <w:shd w:val="clear" w:color="auto" w:fill="FFFFFF"/>
                <w:lang w:eastAsia="zh-CN"/>
              </w:rPr>
              <w:t>-</w:t>
            </w:r>
          </w:p>
        </w:tc>
      </w:tr>
      <w:tr w14:paraId="1560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60F3912C">
            <w:pPr>
              <w:rPr>
                <w:rFonts w:ascii="Times New Roman" w:hAnsi="Times New Roman"/>
                <w:lang w:eastAsia="zh-CN"/>
              </w:rPr>
            </w:pPr>
            <w:r>
              <w:rPr>
                <w:rFonts w:ascii="Times New Roman" w:hAnsi="Times New Roman"/>
                <w:lang w:eastAsia="zh-CN"/>
              </w:rPr>
              <w:t>15</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7B1527D0">
            <w:pPr>
              <w:rPr>
                <w:rFonts w:ascii="Times New Roman" w:hAnsi="Times New Roman"/>
                <w:lang w:eastAsia="zh-CN"/>
              </w:rPr>
            </w:pPr>
            <w:r>
              <w:rPr>
                <w:rFonts w:ascii="Times New Roman" w:hAnsi="Times New Roman"/>
                <w:lang w:eastAsia="zh-CN"/>
              </w:rPr>
              <w:t>SWDIO</w:t>
            </w:r>
          </w:p>
        </w:tc>
        <w:tc>
          <w:tcPr>
            <w:tcW w:w="851" w:type="dxa"/>
            <w:tcBorders>
              <w:top w:val="single" w:color="9BBB59" w:sz="8" w:space="0"/>
              <w:left w:val="single" w:color="9BBB59" w:sz="8" w:space="0"/>
              <w:bottom w:val="single" w:color="9BBB59" w:sz="8" w:space="0"/>
              <w:right w:val="nil"/>
            </w:tcBorders>
            <w:shd w:val="clear" w:color="auto" w:fill="FFFFFF"/>
          </w:tcPr>
          <w:p w14:paraId="75A546CD">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609A2A92">
            <w:pPr>
              <w:rPr>
                <w:rFonts w:ascii="Times New Roman" w:hAnsi="Times New Roman"/>
                <w:lang w:eastAsia="zh-CN"/>
              </w:rPr>
            </w:pPr>
            <w:r>
              <w:rPr>
                <w:rFonts w:ascii="Times New Roman" w:hAnsi="Times New Roman"/>
              </w:rPr>
              <w:t xml:space="preserve">MCU </w:t>
            </w:r>
            <w:r>
              <w:rPr>
                <w:rFonts w:hint="eastAsia" w:ascii="Times New Roman" w:hAnsi="Times New Roman"/>
                <w:lang w:eastAsia="zh-CN"/>
              </w:rPr>
              <w:t>data line</w:t>
            </w:r>
          </w:p>
        </w:tc>
      </w:tr>
      <w:tr w14:paraId="16CBA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1FCE05E5">
            <w:pPr>
              <w:rPr>
                <w:rFonts w:ascii="Times New Roman" w:hAnsi="Times New Roman"/>
                <w:lang w:eastAsia="zh-CN"/>
              </w:rPr>
            </w:pPr>
            <w:r>
              <w:rPr>
                <w:rFonts w:ascii="Times New Roman" w:hAnsi="Times New Roman"/>
                <w:lang w:eastAsia="zh-CN"/>
              </w:rPr>
              <w:t>16</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3DC4D96A">
            <w:pPr>
              <w:rPr>
                <w:rFonts w:ascii="Times New Roman" w:hAnsi="Times New Roman"/>
                <w:lang w:eastAsia="zh-CN"/>
              </w:rPr>
            </w:pPr>
            <w:r>
              <w:rPr>
                <w:rFonts w:ascii="Times New Roman" w:hAnsi="Times New Roman"/>
                <w:lang w:eastAsia="zh-CN"/>
              </w:rPr>
              <w:t>SWCLK</w:t>
            </w:r>
          </w:p>
        </w:tc>
        <w:tc>
          <w:tcPr>
            <w:tcW w:w="851" w:type="dxa"/>
            <w:tcBorders>
              <w:top w:val="single" w:color="9BBB59" w:sz="8" w:space="0"/>
              <w:left w:val="single" w:color="9BBB59" w:sz="8" w:space="0"/>
              <w:bottom w:val="single" w:color="9BBB59" w:sz="8" w:space="0"/>
              <w:right w:val="nil"/>
            </w:tcBorders>
            <w:shd w:val="clear" w:color="auto" w:fill="FFFFFF"/>
          </w:tcPr>
          <w:p w14:paraId="43D58C54">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72753DAA">
            <w:pPr>
              <w:rPr>
                <w:rFonts w:ascii="Times New Roman" w:hAnsi="Times New Roman"/>
                <w:lang w:eastAsia="zh-CN"/>
              </w:rPr>
            </w:pPr>
            <w:r>
              <w:rPr>
                <w:rFonts w:ascii="Times New Roman" w:hAnsi="Times New Roman"/>
              </w:rPr>
              <w:t>MCU clock line</w:t>
            </w:r>
          </w:p>
        </w:tc>
      </w:tr>
      <w:tr w14:paraId="496BA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1E489CE8">
            <w:pPr>
              <w:rPr>
                <w:rFonts w:ascii="Times New Roman" w:hAnsi="Times New Roman"/>
                <w:lang w:eastAsia="zh-CN"/>
              </w:rPr>
            </w:pPr>
            <w:r>
              <w:rPr>
                <w:rFonts w:ascii="Times New Roman" w:hAnsi="Times New Roman"/>
                <w:lang w:eastAsia="zh-CN"/>
              </w:rPr>
              <w:t>17</w:t>
            </w:r>
            <w:r>
              <w:rPr>
                <w:rFonts w:hint="eastAsia" w:ascii="Times New Roman" w:hAnsi="Times New Roman"/>
                <w:lang w:eastAsia="zh-CN"/>
              </w:rPr>
              <w:t>,</w:t>
            </w:r>
            <w:r>
              <w:rPr>
                <w:rFonts w:ascii="Times New Roman" w:hAnsi="Times New Roman"/>
                <w:lang w:eastAsia="zh-CN"/>
              </w:rPr>
              <w:t>18</w:t>
            </w:r>
            <w:r>
              <w:rPr>
                <w:rFonts w:hint="eastAsia" w:ascii="Times New Roman" w:hAnsi="Times New Roman"/>
                <w:lang w:eastAsia="zh-CN"/>
              </w:rPr>
              <w:t>,</w:t>
            </w:r>
            <w:r>
              <w:rPr>
                <w:rFonts w:ascii="Times New Roman" w:hAnsi="Times New Roman"/>
                <w:lang w:eastAsia="zh-CN"/>
              </w:rPr>
              <w:t>21</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62B82960">
            <w:pPr>
              <w:rPr>
                <w:rFonts w:ascii="Times New Roman" w:hAnsi="Times New Roman"/>
                <w:lang w:eastAsia="zh-CN"/>
              </w:rPr>
            </w:pPr>
            <w:r>
              <w:rPr>
                <w:rFonts w:ascii="Times New Roman" w:hAnsi="Times New Roman"/>
                <w:lang w:eastAsia="zh-CN"/>
              </w:rPr>
              <w:t>ENC0_A_P</w:t>
            </w:r>
            <w:r>
              <w:rPr>
                <w:rFonts w:hint="eastAsia" w:ascii="Times New Roman" w:hAnsi="Times New Roman"/>
                <w:lang w:eastAsia="zh-CN"/>
              </w:rPr>
              <w:t>,</w:t>
            </w:r>
            <w:r>
              <w:rPr>
                <w:rFonts w:ascii="Times New Roman" w:hAnsi="Times New Roman"/>
                <w:lang w:eastAsia="zh-CN"/>
              </w:rPr>
              <w:t>ENC0_B_P</w:t>
            </w:r>
          </w:p>
          <w:p w14:paraId="4E183173">
            <w:pPr>
              <w:rPr>
                <w:rFonts w:ascii="Times New Roman" w:hAnsi="Times New Roman"/>
                <w:lang w:eastAsia="zh-CN"/>
              </w:rPr>
            </w:pPr>
            <w:r>
              <w:rPr>
                <w:rFonts w:ascii="Times New Roman" w:hAnsi="Times New Roman"/>
                <w:lang w:eastAsia="zh-CN"/>
              </w:rPr>
              <w:t>ENC0_Z_P</w:t>
            </w:r>
          </w:p>
        </w:tc>
        <w:tc>
          <w:tcPr>
            <w:tcW w:w="851" w:type="dxa"/>
            <w:tcBorders>
              <w:top w:val="single" w:color="9BBB59" w:sz="8" w:space="0"/>
              <w:left w:val="single" w:color="9BBB59" w:sz="8" w:space="0"/>
              <w:bottom w:val="single" w:color="9BBB59" w:sz="8" w:space="0"/>
              <w:right w:val="nil"/>
            </w:tcBorders>
            <w:shd w:val="clear" w:color="auto" w:fill="FFFFFF"/>
          </w:tcPr>
          <w:p w14:paraId="112DDFFF">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27F6FD99">
            <w:pPr>
              <w:rPr>
                <w:rFonts w:ascii="Times New Roman" w:hAnsi="Times New Roman"/>
                <w:lang w:eastAsia="zh-CN"/>
              </w:rPr>
            </w:pPr>
            <w:r>
              <w:rPr>
                <w:rFonts w:ascii="Times New Roman" w:hAnsi="Times New Roman"/>
              </w:rPr>
              <w:t>Encoder 0 phase A, B, Z input +</w:t>
            </w:r>
          </w:p>
        </w:tc>
      </w:tr>
      <w:tr w14:paraId="09562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41E92197">
            <w:pPr>
              <w:rPr>
                <w:rFonts w:ascii="Times New Roman" w:hAnsi="Times New Roman"/>
                <w:lang w:eastAsia="zh-CN"/>
              </w:rPr>
            </w:pPr>
            <w:r>
              <w:rPr>
                <w:rFonts w:ascii="Times New Roman" w:hAnsi="Times New Roman"/>
                <w:lang w:eastAsia="zh-CN"/>
              </w:rPr>
              <w:t>19</w:t>
            </w:r>
            <w:r>
              <w:rPr>
                <w:rFonts w:hint="eastAsia" w:ascii="Times New Roman" w:hAnsi="Times New Roman"/>
                <w:lang w:eastAsia="zh-CN"/>
              </w:rPr>
              <w:t>,</w:t>
            </w:r>
            <w:r>
              <w:rPr>
                <w:rFonts w:ascii="Times New Roman" w:hAnsi="Times New Roman"/>
                <w:lang w:eastAsia="zh-CN"/>
              </w:rPr>
              <w:t>20</w:t>
            </w:r>
            <w:r>
              <w:rPr>
                <w:rFonts w:hint="eastAsia" w:ascii="Times New Roman" w:hAnsi="Times New Roman"/>
                <w:lang w:eastAsia="zh-CN"/>
              </w:rPr>
              <w:t>,</w:t>
            </w:r>
            <w:r>
              <w:rPr>
                <w:rFonts w:ascii="Times New Roman" w:hAnsi="Times New Roman"/>
                <w:lang w:eastAsia="zh-CN"/>
              </w:rPr>
              <w:t>23</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27BA71C7">
            <w:pPr>
              <w:rPr>
                <w:rFonts w:ascii="Times New Roman" w:hAnsi="Times New Roman"/>
                <w:lang w:eastAsia="zh-CN"/>
              </w:rPr>
            </w:pPr>
            <w:r>
              <w:rPr>
                <w:rFonts w:ascii="Times New Roman" w:hAnsi="Times New Roman"/>
                <w:lang w:eastAsia="zh-CN"/>
              </w:rPr>
              <w:t>ENC0_A_N</w:t>
            </w:r>
            <w:r>
              <w:rPr>
                <w:rFonts w:hint="eastAsia" w:ascii="Times New Roman" w:hAnsi="Times New Roman"/>
                <w:lang w:eastAsia="zh-CN"/>
              </w:rPr>
              <w:t>,</w:t>
            </w:r>
            <w:r>
              <w:rPr>
                <w:rFonts w:ascii="Times New Roman" w:hAnsi="Times New Roman"/>
                <w:lang w:eastAsia="zh-CN"/>
              </w:rPr>
              <w:t>ENC0_B_N</w:t>
            </w:r>
          </w:p>
          <w:p w14:paraId="36ABA38E">
            <w:pPr>
              <w:rPr>
                <w:rFonts w:ascii="Times New Roman" w:hAnsi="Times New Roman"/>
                <w:lang w:eastAsia="zh-CN"/>
              </w:rPr>
            </w:pPr>
            <w:r>
              <w:rPr>
                <w:rFonts w:ascii="Times New Roman" w:hAnsi="Times New Roman"/>
                <w:lang w:eastAsia="zh-CN"/>
              </w:rPr>
              <w:t>ENC0_Z_N</w:t>
            </w:r>
          </w:p>
        </w:tc>
        <w:tc>
          <w:tcPr>
            <w:tcW w:w="851" w:type="dxa"/>
            <w:tcBorders>
              <w:top w:val="single" w:color="9BBB59" w:sz="8" w:space="0"/>
              <w:left w:val="single" w:color="9BBB59" w:sz="8" w:space="0"/>
              <w:bottom w:val="single" w:color="9BBB59" w:sz="8" w:space="0"/>
              <w:right w:val="nil"/>
            </w:tcBorders>
            <w:shd w:val="clear" w:color="auto" w:fill="FFFFFF"/>
          </w:tcPr>
          <w:p w14:paraId="71AE4444">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457DE20F">
            <w:pPr>
              <w:rPr>
                <w:rFonts w:ascii="Times New Roman" w:hAnsi="Times New Roman"/>
                <w:lang w:eastAsia="zh-CN"/>
              </w:rPr>
            </w:pPr>
            <w:r>
              <w:rPr>
                <w:rFonts w:ascii="Times New Roman" w:hAnsi="Times New Roman"/>
              </w:rPr>
              <w:t>Encoder 0 phase A, B, Z input -</w:t>
            </w:r>
          </w:p>
        </w:tc>
      </w:tr>
      <w:tr w14:paraId="59A8A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4A53B70E">
            <w:pPr>
              <w:rPr>
                <w:rFonts w:ascii="Times New Roman" w:hAnsi="Times New Roman"/>
                <w:lang w:eastAsia="zh-CN"/>
              </w:rPr>
            </w:pPr>
            <w:r>
              <w:rPr>
                <w:rFonts w:ascii="Times New Roman" w:hAnsi="Times New Roman"/>
                <w:lang w:eastAsia="zh-CN"/>
              </w:rPr>
              <w:t>25</w:t>
            </w:r>
            <w:r>
              <w:rPr>
                <w:rFonts w:hint="eastAsia" w:ascii="Times New Roman" w:hAnsi="Times New Roman"/>
                <w:lang w:eastAsia="zh-CN"/>
              </w:rPr>
              <w:t>,</w:t>
            </w:r>
            <w:r>
              <w:rPr>
                <w:rFonts w:ascii="Times New Roman" w:hAnsi="Times New Roman"/>
                <w:lang w:eastAsia="zh-CN"/>
              </w:rPr>
              <w:t>26</w:t>
            </w:r>
            <w:r>
              <w:rPr>
                <w:rFonts w:hint="eastAsia" w:ascii="Times New Roman" w:hAnsi="Times New Roman"/>
                <w:lang w:eastAsia="zh-CN"/>
              </w:rPr>
              <w:t>,</w:t>
            </w:r>
            <w:r>
              <w:rPr>
                <w:rFonts w:ascii="Times New Roman" w:hAnsi="Times New Roman"/>
                <w:lang w:eastAsia="zh-CN"/>
              </w:rPr>
              <w:t>29</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08A27652">
            <w:pPr>
              <w:rPr>
                <w:rFonts w:ascii="Times New Roman" w:hAnsi="Times New Roman"/>
                <w:lang w:eastAsia="zh-CN"/>
              </w:rPr>
            </w:pPr>
            <w:r>
              <w:rPr>
                <w:rFonts w:ascii="Times New Roman" w:hAnsi="Times New Roman"/>
                <w:lang w:eastAsia="zh-CN"/>
              </w:rPr>
              <w:t>ENC1_A_P, ENC1_B_P</w:t>
            </w:r>
          </w:p>
          <w:p w14:paraId="5BA1E049">
            <w:pPr>
              <w:rPr>
                <w:rFonts w:ascii="Times New Roman" w:hAnsi="Times New Roman"/>
                <w:lang w:eastAsia="zh-CN"/>
              </w:rPr>
            </w:pPr>
            <w:r>
              <w:rPr>
                <w:rFonts w:ascii="Times New Roman" w:hAnsi="Times New Roman"/>
                <w:lang w:eastAsia="zh-CN"/>
              </w:rPr>
              <w:t>ENC1_Z_P</w:t>
            </w:r>
          </w:p>
        </w:tc>
        <w:tc>
          <w:tcPr>
            <w:tcW w:w="851" w:type="dxa"/>
            <w:tcBorders>
              <w:top w:val="single" w:color="9BBB59" w:sz="8" w:space="0"/>
              <w:left w:val="single" w:color="9BBB59" w:sz="8" w:space="0"/>
              <w:bottom w:val="single" w:color="9BBB59" w:sz="8" w:space="0"/>
              <w:right w:val="nil"/>
            </w:tcBorders>
            <w:shd w:val="clear" w:color="auto" w:fill="FFFFFF"/>
          </w:tcPr>
          <w:p w14:paraId="6C2628B5">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0EF49FF1">
            <w:pPr>
              <w:rPr>
                <w:rFonts w:ascii="Times New Roman" w:hAnsi="Times New Roman"/>
                <w:lang w:eastAsia="zh-CN"/>
              </w:rPr>
            </w:pPr>
            <w:r>
              <w:rPr>
                <w:rFonts w:ascii="Times New Roman" w:hAnsi="Times New Roman"/>
              </w:rPr>
              <w:t>Encoder 1 phase A, B, Z input +</w:t>
            </w:r>
          </w:p>
        </w:tc>
      </w:tr>
      <w:tr w14:paraId="6BCC2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35490AF0">
            <w:pPr>
              <w:rPr>
                <w:rFonts w:ascii="Times New Roman" w:hAnsi="Times New Roman"/>
                <w:lang w:eastAsia="zh-CN"/>
              </w:rPr>
            </w:pPr>
            <w:r>
              <w:rPr>
                <w:rFonts w:ascii="Times New Roman" w:hAnsi="Times New Roman"/>
                <w:lang w:eastAsia="zh-CN"/>
              </w:rPr>
              <w:t>27</w:t>
            </w:r>
            <w:r>
              <w:rPr>
                <w:rFonts w:hint="eastAsia" w:ascii="Times New Roman" w:hAnsi="Times New Roman"/>
                <w:lang w:eastAsia="zh-CN"/>
              </w:rPr>
              <w:t>,</w:t>
            </w:r>
            <w:r>
              <w:rPr>
                <w:rFonts w:ascii="Times New Roman" w:hAnsi="Times New Roman"/>
                <w:lang w:eastAsia="zh-CN"/>
              </w:rPr>
              <w:t>28</w:t>
            </w:r>
            <w:r>
              <w:rPr>
                <w:rFonts w:hint="eastAsia" w:ascii="Times New Roman" w:hAnsi="Times New Roman"/>
                <w:lang w:eastAsia="zh-CN"/>
              </w:rPr>
              <w:t>,</w:t>
            </w:r>
            <w:r>
              <w:rPr>
                <w:rFonts w:ascii="Times New Roman" w:hAnsi="Times New Roman"/>
                <w:lang w:eastAsia="zh-CN"/>
              </w:rPr>
              <w:t>31</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4E3565B0">
            <w:pPr>
              <w:rPr>
                <w:rFonts w:ascii="Times New Roman" w:hAnsi="Times New Roman"/>
                <w:lang w:eastAsia="zh-CN"/>
              </w:rPr>
            </w:pPr>
            <w:r>
              <w:rPr>
                <w:rFonts w:ascii="Times New Roman" w:hAnsi="Times New Roman"/>
                <w:lang w:eastAsia="zh-CN"/>
              </w:rPr>
              <w:t>ENC1_A_N, ENC1_B_N</w:t>
            </w:r>
          </w:p>
          <w:p w14:paraId="718AFC3B">
            <w:pPr>
              <w:rPr>
                <w:rFonts w:ascii="Times New Roman" w:hAnsi="Times New Roman"/>
                <w:lang w:eastAsia="zh-CN"/>
              </w:rPr>
            </w:pPr>
            <w:r>
              <w:rPr>
                <w:rFonts w:ascii="Times New Roman" w:hAnsi="Times New Roman"/>
                <w:lang w:eastAsia="zh-CN"/>
              </w:rPr>
              <w:t>ENC1_Z_N</w:t>
            </w:r>
          </w:p>
        </w:tc>
        <w:tc>
          <w:tcPr>
            <w:tcW w:w="851" w:type="dxa"/>
            <w:tcBorders>
              <w:top w:val="single" w:color="9BBB59" w:sz="8" w:space="0"/>
              <w:left w:val="single" w:color="9BBB59" w:sz="8" w:space="0"/>
              <w:bottom w:val="single" w:color="9BBB59" w:sz="8" w:space="0"/>
              <w:right w:val="nil"/>
            </w:tcBorders>
            <w:shd w:val="clear" w:color="auto" w:fill="FFFFFF"/>
          </w:tcPr>
          <w:p w14:paraId="7BFB67D4">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76CB2EB7">
            <w:pPr>
              <w:rPr>
                <w:rFonts w:ascii="Times New Roman" w:hAnsi="Times New Roman"/>
                <w:lang w:eastAsia="zh-CN"/>
              </w:rPr>
            </w:pPr>
            <w:r>
              <w:rPr>
                <w:rFonts w:ascii="Times New Roman" w:hAnsi="Times New Roman"/>
              </w:rPr>
              <w:t>Encoder 1 phase A, B, Z input -</w:t>
            </w:r>
          </w:p>
        </w:tc>
      </w:tr>
      <w:tr w14:paraId="3EAA6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12415AFA">
            <w:pPr>
              <w:rPr>
                <w:rFonts w:ascii="Times New Roman" w:hAnsi="Times New Roman"/>
                <w:lang w:eastAsia="zh-CN"/>
              </w:rPr>
            </w:pPr>
            <w:r>
              <w:rPr>
                <w:rFonts w:ascii="Times New Roman" w:hAnsi="Times New Roman"/>
                <w:lang w:eastAsia="zh-CN"/>
              </w:rPr>
              <w:t>22</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704BF279">
            <w:pPr>
              <w:rPr>
                <w:rFonts w:ascii="Times New Roman" w:hAnsi="Times New Roman"/>
                <w:lang w:eastAsia="zh-CN"/>
              </w:rPr>
            </w:pPr>
            <w:r>
              <w:rPr>
                <w:rFonts w:ascii="Times New Roman" w:hAnsi="Times New Roman"/>
                <w:lang w:eastAsia="zh-CN"/>
              </w:rPr>
              <w:t>VDD_5V</w:t>
            </w:r>
          </w:p>
        </w:tc>
        <w:tc>
          <w:tcPr>
            <w:tcW w:w="851" w:type="dxa"/>
            <w:tcBorders>
              <w:top w:val="single" w:color="9BBB59" w:sz="8" w:space="0"/>
              <w:left w:val="single" w:color="9BBB59" w:sz="8" w:space="0"/>
              <w:bottom w:val="single" w:color="9BBB59" w:sz="8" w:space="0"/>
              <w:right w:val="nil"/>
            </w:tcBorders>
            <w:shd w:val="clear" w:color="auto" w:fill="FFFFFF"/>
          </w:tcPr>
          <w:p w14:paraId="2CA1FB01">
            <w:pPr>
              <w:rPr>
                <w:rFonts w:ascii="Times New Roman" w:hAnsi="Times New Roman"/>
                <w:lang w:eastAsia="zh-CN"/>
              </w:rPr>
            </w:pPr>
            <w:r>
              <w:rPr>
                <w:rFonts w:ascii="Times New Roman" w:hAnsi="Times New Roman"/>
                <w:lang w:eastAsia="zh-CN"/>
              </w:rPr>
              <w:t>O</w:t>
            </w:r>
          </w:p>
        </w:tc>
        <w:tc>
          <w:tcPr>
            <w:tcW w:w="4819" w:type="dxa"/>
            <w:tcBorders>
              <w:top w:val="single" w:color="9BBB59" w:sz="8" w:space="0"/>
              <w:left w:val="single" w:color="9BBB59" w:sz="8" w:space="0"/>
              <w:bottom w:val="single" w:color="9BBB59" w:sz="8" w:space="0"/>
              <w:right w:val="nil"/>
            </w:tcBorders>
            <w:shd w:val="clear" w:color="auto" w:fill="FFFFFF"/>
          </w:tcPr>
          <w:p w14:paraId="5D271055">
            <w:pPr>
              <w:rPr>
                <w:rFonts w:ascii="Times New Roman" w:hAnsi="Times New Roman"/>
                <w:lang w:eastAsia="zh-CN"/>
              </w:rPr>
            </w:pPr>
            <w:r>
              <w:rPr>
                <w:rFonts w:ascii="Times New Roman" w:hAnsi="Times New Roman"/>
              </w:rPr>
              <w:t>5V output</w:t>
            </w:r>
          </w:p>
        </w:tc>
      </w:tr>
      <w:tr w14:paraId="7B9F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29EB95C0">
            <w:pPr>
              <w:rPr>
                <w:rFonts w:ascii="Times New Roman" w:hAnsi="Times New Roman"/>
                <w:lang w:eastAsia="zh-CN"/>
              </w:rPr>
            </w:pPr>
            <w:r>
              <w:rPr>
                <w:rFonts w:ascii="Times New Roman" w:hAnsi="Times New Roman"/>
                <w:lang w:eastAsia="zh-CN"/>
              </w:rPr>
              <w:t>24</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4DDCB413">
            <w:pPr>
              <w:rPr>
                <w:rFonts w:ascii="Times New Roman" w:hAnsi="Times New Roman"/>
                <w:lang w:eastAsia="zh-CN"/>
              </w:rPr>
            </w:pPr>
            <w:r>
              <w:rPr>
                <w:rFonts w:ascii="Times New Roman" w:hAnsi="Times New Roman"/>
                <w:lang w:eastAsia="zh-CN"/>
              </w:rPr>
              <w:t>NC</w:t>
            </w:r>
          </w:p>
        </w:tc>
        <w:tc>
          <w:tcPr>
            <w:tcW w:w="851" w:type="dxa"/>
            <w:tcBorders>
              <w:top w:val="single" w:color="9BBB59" w:sz="8" w:space="0"/>
              <w:left w:val="single" w:color="9BBB59" w:sz="8" w:space="0"/>
              <w:bottom w:val="single" w:color="9BBB59" w:sz="8" w:space="0"/>
              <w:right w:val="nil"/>
            </w:tcBorders>
            <w:shd w:val="clear" w:color="auto" w:fill="FFFFFF"/>
          </w:tcPr>
          <w:p w14:paraId="26F52820">
            <w:pPr>
              <w:rPr>
                <w:rFonts w:ascii="Times New Roman" w:hAnsi="Times New Roman"/>
                <w:lang w:eastAsia="zh-CN"/>
              </w:rPr>
            </w:pPr>
          </w:p>
        </w:tc>
        <w:tc>
          <w:tcPr>
            <w:tcW w:w="4819" w:type="dxa"/>
            <w:tcBorders>
              <w:top w:val="single" w:color="9BBB59" w:sz="8" w:space="0"/>
              <w:left w:val="single" w:color="9BBB59" w:sz="8" w:space="0"/>
              <w:bottom w:val="single" w:color="9BBB59" w:sz="8" w:space="0"/>
              <w:right w:val="nil"/>
            </w:tcBorders>
            <w:shd w:val="clear" w:color="auto" w:fill="FFFFFF"/>
          </w:tcPr>
          <w:p w14:paraId="26112AB2">
            <w:pPr>
              <w:rPr>
                <w:rFonts w:ascii="Times New Roman" w:hAnsi="Times New Roman"/>
                <w:lang w:eastAsia="zh-CN"/>
              </w:rPr>
            </w:pPr>
            <w:r>
              <w:rPr>
                <w:rFonts w:ascii="Times New Roman" w:hAnsi="Times New Roman"/>
              </w:rPr>
              <w:t>Not connected</w:t>
            </w:r>
          </w:p>
        </w:tc>
      </w:tr>
      <w:tr w14:paraId="379CA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367DCC5B">
            <w:pPr>
              <w:rPr>
                <w:rFonts w:ascii="Times New Roman" w:hAnsi="Times New Roman"/>
                <w:lang w:eastAsia="zh-CN"/>
              </w:rPr>
            </w:pPr>
            <w:r>
              <w:rPr>
                <w:rFonts w:ascii="Times New Roman" w:hAnsi="Times New Roman"/>
                <w:lang w:eastAsia="zh-CN"/>
              </w:rPr>
              <w:t>30</w:t>
            </w:r>
            <w:r>
              <w:rPr>
                <w:rFonts w:hint="eastAsia" w:ascii="Times New Roman" w:hAnsi="Times New Roman"/>
                <w:lang w:eastAsia="zh-CN"/>
              </w:rPr>
              <w:t>,</w:t>
            </w:r>
            <w:r>
              <w:rPr>
                <w:rFonts w:ascii="Times New Roman" w:hAnsi="Times New Roman"/>
                <w:lang w:eastAsia="zh-CN"/>
              </w:rPr>
              <w:t>32</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13157F6D">
            <w:pPr>
              <w:rPr>
                <w:rFonts w:ascii="Times New Roman" w:hAnsi="Times New Roman"/>
                <w:lang w:eastAsia="zh-CN"/>
              </w:rPr>
            </w:pPr>
            <w:r>
              <w:rPr>
                <w:rFonts w:ascii="Times New Roman" w:hAnsi="Times New Roman"/>
                <w:lang w:eastAsia="zh-CN"/>
              </w:rPr>
              <w:t>LATCH_IN0</w:t>
            </w:r>
          </w:p>
          <w:p w14:paraId="3AC62D33">
            <w:pPr>
              <w:rPr>
                <w:rFonts w:ascii="Times New Roman" w:hAnsi="Times New Roman"/>
                <w:lang w:eastAsia="zh-CN"/>
              </w:rPr>
            </w:pPr>
            <w:r>
              <w:rPr>
                <w:rFonts w:ascii="Times New Roman" w:hAnsi="Times New Roman"/>
                <w:lang w:eastAsia="zh-CN"/>
              </w:rPr>
              <w:t>LATCH_IN1</w:t>
            </w:r>
          </w:p>
        </w:tc>
        <w:tc>
          <w:tcPr>
            <w:tcW w:w="851" w:type="dxa"/>
            <w:tcBorders>
              <w:top w:val="single" w:color="9BBB59" w:sz="8" w:space="0"/>
              <w:left w:val="single" w:color="9BBB59" w:sz="8" w:space="0"/>
              <w:bottom w:val="single" w:color="9BBB59" w:sz="8" w:space="0"/>
              <w:right w:val="nil"/>
            </w:tcBorders>
            <w:shd w:val="clear" w:color="auto" w:fill="FFFFFF"/>
          </w:tcPr>
          <w:p w14:paraId="5FC0C4A2">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01446328">
            <w:pPr>
              <w:rPr>
                <w:rFonts w:ascii="Times New Roman" w:hAnsi="Times New Roman"/>
                <w:lang w:eastAsia="zh-CN"/>
              </w:rPr>
            </w:pPr>
            <w:r>
              <w:rPr>
                <w:rFonts w:ascii="Times New Roman" w:hAnsi="Times New Roman"/>
              </w:rPr>
              <w:t>Latching input for encoder 0, 1</w:t>
            </w:r>
          </w:p>
        </w:tc>
      </w:tr>
      <w:tr w14:paraId="1F84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0F268DC0">
            <w:pPr>
              <w:rPr>
                <w:rFonts w:ascii="Times New Roman" w:hAnsi="Times New Roman"/>
                <w:lang w:eastAsia="zh-CN"/>
              </w:rPr>
            </w:pPr>
            <w:r>
              <w:rPr>
                <w:rFonts w:ascii="Times New Roman" w:hAnsi="Times New Roman"/>
                <w:lang w:eastAsia="zh-CN"/>
              </w:rPr>
              <w:t>33~35</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5518ADA7">
            <w:pPr>
              <w:rPr>
                <w:rFonts w:ascii="Times New Roman" w:hAnsi="Times New Roman"/>
                <w:lang w:eastAsia="zh-CN"/>
              </w:rPr>
            </w:pPr>
            <w:r>
              <w:rPr>
                <w:rFonts w:ascii="Times New Roman" w:hAnsi="Times New Roman"/>
                <w:lang w:eastAsia="zh-CN"/>
              </w:rPr>
              <w:t>Up 0V</w:t>
            </w:r>
          </w:p>
        </w:tc>
        <w:tc>
          <w:tcPr>
            <w:tcW w:w="851" w:type="dxa"/>
            <w:tcBorders>
              <w:top w:val="single" w:color="9BBB59" w:sz="8" w:space="0"/>
              <w:left w:val="single" w:color="9BBB59" w:sz="8" w:space="0"/>
              <w:bottom w:val="single" w:color="9BBB59" w:sz="8" w:space="0"/>
              <w:right w:val="nil"/>
            </w:tcBorders>
            <w:shd w:val="clear" w:color="auto" w:fill="FFFFFF"/>
          </w:tcPr>
          <w:p w14:paraId="2ECAD4A2">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364C1315">
            <w:pPr>
              <w:rPr>
                <w:rFonts w:ascii="Times New Roman" w:hAnsi="Times New Roman"/>
                <w:lang w:eastAsia="zh-CN"/>
              </w:rPr>
            </w:pPr>
            <w:r>
              <w:rPr>
                <w:rFonts w:ascii="Times New Roman" w:hAnsi="Times New Roman"/>
              </w:rPr>
              <w:t>Field side power supply 0V</w:t>
            </w:r>
          </w:p>
        </w:tc>
      </w:tr>
      <w:tr w14:paraId="76FB0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491FD48A">
            <w:pPr>
              <w:rPr>
                <w:rFonts w:ascii="Times New Roman" w:hAnsi="Times New Roman"/>
                <w:lang w:eastAsia="zh-CN"/>
              </w:rPr>
            </w:pPr>
            <w:r>
              <w:rPr>
                <w:rFonts w:ascii="Times New Roman" w:hAnsi="Times New Roman"/>
                <w:lang w:eastAsia="zh-CN"/>
              </w:rPr>
              <w:t>36~38</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65299B68">
            <w:pPr>
              <w:rPr>
                <w:rFonts w:ascii="Times New Roman" w:hAnsi="Times New Roman"/>
                <w:lang w:eastAsia="zh-CN"/>
              </w:rPr>
            </w:pPr>
            <w:r>
              <w:rPr>
                <w:rFonts w:ascii="Times New Roman" w:hAnsi="Times New Roman"/>
                <w:lang w:eastAsia="zh-CN"/>
              </w:rPr>
              <w:t>Up 24V</w:t>
            </w:r>
          </w:p>
        </w:tc>
        <w:tc>
          <w:tcPr>
            <w:tcW w:w="851" w:type="dxa"/>
            <w:tcBorders>
              <w:top w:val="single" w:color="9BBB59" w:sz="8" w:space="0"/>
              <w:left w:val="single" w:color="9BBB59" w:sz="8" w:space="0"/>
              <w:bottom w:val="single" w:color="9BBB59" w:sz="8" w:space="0"/>
              <w:right w:val="nil"/>
            </w:tcBorders>
            <w:shd w:val="clear" w:color="auto" w:fill="FFFFFF"/>
          </w:tcPr>
          <w:p w14:paraId="083BC67E">
            <w:pPr>
              <w:rPr>
                <w:rFonts w:ascii="Times New Roman" w:hAnsi="Times New Roman"/>
                <w:lang w:eastAsia="zh-CN"/>
              </w:rPr>
            </w:pPr>
            <w:r>
              <w:rPr>
                <w:rFonts w:ascii="Times New Roman" w:hAnsi="Times New Roman"/>
                <w:lang w:eastAsia="zh-CN"/>
              </w:rPr>
              <w:t>I</w:t>
            </w:r>
          </w:p>
        </w:tc>
        <w:tc>
          <w:tcPr>
            <w:tcW w:w="4819" w:type="dxa"/>
            <w:tcBorders>
              <w:top w:val="single" w:color="9BBB59" w:sz="8" w:space="0"/>
              <w:left w:val="single" w:color="9BBB59" w:sz="8" w:space="0"/>
              <w:bottom w:val="single" w:color="9BBB59" w:sz="8" w:space="0"/>
              <w:right w:val="nil"/>
            </w:tcBorders>
            <w:shd w:val="clear" w:color="auto" w:fill="FFFFFF"/>
          </w:tcPr>
          <w:p w14:paraId="783A7DDA">
            <w:pPr>
              <w:rPr>
                <w:rFonts w:ascii="Times New Roman" w:hAnsi="Times New Roman"/>
                <w:lang w:eastAsia="zh-CN"/>
              </w:rPr>
            </w:pPr>
            <w:r>
              <w:rPr>
                <w:rFonts w:ascii="Times New Roman" w:hAnsi="Times New Roman"/>
              </w:rPr>
              <w:t>Field side power supply 24V</w:t>
            </w:r>
          </w:p>
        </w:tc>
      </w:tr>
      <w:tr w14:paraId="1725C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Borders>
              <w:top w:val="single" w:color="9BBB59" w:sz="8" w:space="0"/>
              <w:left w:val="nil"/>
              <w:bottom w:val="single" w:color="9BBB59" w:sz="8" w:space="0"/>
              <w:right w:val="single" w:color="9BBB59" w:sz="8" w:space="0"/>
            </w:tcBorders>
            <w:shd w:val="clear" w:color="auto" w:fill="FFFFFF"/>
          </w:tcPr>
          <w:p w14:paraId="179E1226">
            <w:pPr>
              <w:rPr>
                <w:rFonts w:ascii="Times New Roman" w:hAnsi="Times New Roman"/>
                <w:lang w:eastAsia="zh-CN"/>
              </w:rPr>
            </w:pPr>
            <w:r>
              <w:rPr>
                <w:rFonts w:ascii="Times New Roman" w:hAnsi="Times New Roman"/>
                <w:lang w:eastAsia="zh-CN"/>
              </w:rPr>
              <w:t>39</w:t>
            </w:r>
            <w:r>
              <w:rPr>
                <w:rFonts w:hint="eastAsia" w:ascii="Times New Roman" w:hAnsi="Times New Roman"/>
                <w:lang w:eastAsia="zh-CN"/>
              </w:rPr>
              <w:t>,</w:t>
            </w:r>
            <w:r>
              <w:rPr>
                <w:rFonts w:ascii="Times New Roman" w:hAnsi="Times New Roman"/>
                <w:lang w:eastAsia="zh-CN"/>
              </w:rPr>
              <w:t>40</w:t>
            </w:r>
          </w:p>
        </w:tc>
        <w:tc>
          <w:tcPr>
            <w:tcW w:w="2551" w:type="dxa"/>
            <w:tcBorders>
              <w:top w:val="single" w:color="9BBB59" w:sz="8" w:space="0"/>
              <w:left w:val="single" w:color="9BBB59" w:sz="8" w:space="0"/>
              <w:bottom w:val="single" w:color="9BBB59" w:sz="8" w:space="0"/>
              <w:right w:val="single" w:color="9BBB59" w:sz="8" w:space="0"/>
            </w:tcBorders>
            <w:shd w:val="clear" w:color="auto" w:fill="FFFFFF"/>
          </w:tcPr>
          <w:p w14:paraId="262AFD12">
            <w:pPr>
              <w:rPr>
                <w:rFonts w:ascii="Times New Roman" w:hAnsi="Times New Roman"/>
                <w:lang w:eastAsia="zh-CN"/>
              </w:rPr>
            </w:pPr>
            <w:r>
              <w:rPr>
                <w:rFonts w:ascii="Times New Roman" w:hAnsi="Times New Roman"/>
                <w:lang w:eastAsia="zh-CN"/>
              </w:rPr>
              <w:t>PE</w:t>
            </w:r>
          </w:p>
        </w:tc>
        <w:tc>
          <w:tcPr>
            <w:tcW w:w="851" w:type="dxa"/>
            <w:tcBorders>
              <w:top w:val="single" w:color="9BBB59" w:sz="8" w:space="0"/>
              <w:left w:val="single" w:color="9BBB59" w:sz="8" w:space="0"/>
              <w:bottom w:val="single" w:color="9BBB59" w:sz="8" w:space="0"/>
              <w:right w:val="nil"/>
            </w:tcBorders>
            <w:shd w:val="clear" w:color="auto" w:fill="FFFFFF"/>
          </w:tcPr>
          <w:p w14:paraId="5A3B5708">
            <w:pPr>
              <w:rPr>
                <w:rFonts w:ascii="Times New Roman" w:hAnsi="Times New Roman"/>
                <w:lang w:eastAsia="zh-CN"/>
              </w:rPr>
            </w:pPr>
            <w:r>
              <w:rPr>
                <w:rFonts w:ascii="Times New Roman" w:hAnsi="Times New Roman"/>
                <w:lang w:eastAsia="zh-CN"/>
              </w:rPr>
              <w:t>-</w:t>
            </w:r>
          </w:p>
        </w:tc>
        <w:tc>
          <w:tcPr>
            <w:tcW w:w="4819" w:type="dxa"/>
            <w:tcBorders>
              <w:top w:val="single" w:color="9BBB59" w:sz="8" w:space="0"/>
              <w:left w:val="single" w:color="9BBB59" w:sz="8" w:space="0"/>
              <w:bottom w:val="single" w:color="9BBB59" w:sz="8" w:space="0"/>
              <w:right w:val="nil"/>
            </w:tcBorders>
            <w:shd w:val="clear" w:color="auto" w:fill="FFFFFF"/>
          </w:tcPr>
          <w:p w14:paraId="3186B04A">
            <w:pPr>
              <w:rPr>
                <w:rFonts w:ascii="Times New Roman" w:hAnsi="Times New Roman"/>
                <w:lang w:eastAsia="zh-CN"/>
              </w:rPr>
            </w:pPr>
            <w:r>
              <w:rPr>
                <w:rFonts w:ascii="Times New Roman" w:hAnsi="Times New Roman"/>
                <w:lang w:eastAsia="zh-CN"/>
              </w:rPr>
              <w:t>Ground</w:t>
            </w:r>
          </w:p>
        </w:tc>
      </w:tr>
    </w:tbl>
    <w:p w14:paraId="20426C60">
      <w:pPr>
        <w:rPr>
          <w:rFonts w:ascii="Times New Roman" w:hAnsi="Times New Roman"/>
          <w:color w:val="4F6228"/>
          <w:szCs w:val="22"/>
        </w:rPr>
      </w:pPr>
    </w:p>
    <w:p w14:paraId="2F447173">
      <w:pPr>
        <w:rPr>
          <w:rFonts w:ascii="Times New Roman" w:hAnsi="Times New Roman"/>
          <w:lang w:eastAsia="zh-CN"/>
        </w:rPr>
      </w:pPr>
      <w:r>
        <w:rPr>
          <w:rFonts w:hint="eastAsia" w:ascii="Times New Roman" w:hAnsi="Times New Roman"/>
          <w:lang w:eastAsia="zh-CN"/>
        </w:rPr>
        <w:t>Technology specification</w:t>
      </w:r>
    </w:p>
    <w:tbl>
      <w:tblPr>
        <w:tblStyle w:val="70"/>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7372"/>
      </w:tblGrid>
      <w:tr w14:paraId="13BD2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nil"/>
              <w:left w:val="nil"/>
              <w:bottom w:val="single" w:color="943734" w:sz="12" w:space="0"/>
              <w:right w:val="single" w:color="9BBB59" w:sz="8" w:space="0"/>
            </w:tcBorders>
            <w:shd w:val="clear" w:color="auto" w:fill="943734"/>
            <w:vAlign w:val="center"/>
          </w:tcPr>
          <w:p w14:paraId="6FC102B2">
            <w:pPr>
              <w:rPr>
                <w:rFonts w:ascii="Times New Roman" w:hAnsi="Times New Roman"/>
                <w:b/>
                <w:bCs/>
                <w:lang w:eastAsia="zh-CN"/>
              </w:rPr>
            </w:pPr>
            <w:r>
              <w:rPr>
                <w:rFonts w:ascii="Times New Roman" w:hAnsi="Times New Roman"/>
                <w:b/>
                <w:bCs/>
                <w:color w:val="CAEACE"/>
                <w:lang w:eastAsia="zh-CN"/>
              </w:rPr>
              <w:t>Technical Parameters</w:t>
            </w:r>
          </w:p>
        </w:tc>
        <w:tc>
          <w:tcPr>
            <w:tcW w:w="7372" w:type="dxa"/>
            <w:tcBorders>
              <w:top w:val="nil"/>
              <w:left w:val="single" w:color="9BBB59" w:sz="8" w:space="0"/>
              <w:bottom w:val="single" w:color="943734" w:sz="12" w:space="0"/>
              <w:right w:val="nil"/>
            </w:tcBorders>
            <w:shd w:val="clear" w:color="auto" w:fill="FFFFFF"/>
          </w:tcPr>
          <w:p w14:paraId="5A915029">
            <w:pPr>
              <w:rPr>
                <w:rFonts w:ascii="Times New Roman" w:hAnsi="Times New Roman"/>
                <w:b/>
                <w:bCs/>
                <w:lang w:eastAsia="zh-CN"/>
              </w:rPr>
            </w:pPr>
            <w:r>
              <w:rPr>
                <w:rFonts w:ascii="Times New Roman" w:hAnsi="Times New Roman"/>
                <w:b/>
                <w:bCs/>
                <w:lang w:eastAsia="zh-CN"/>
              </w:rPr>
              <w:t>SC5032-0000</w:t>
            </w:r>
          </w:p>
        </w:tc>
      </w:tr>
      <w:tr w14:paraId="53CDB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B3AE24E">
            <w:pPr>
              <w:rPr>
                <w:rFonts w:ascii="Times New Roman" w:hAnsi="Times New Roman"/>
                <w:lang w:eastAsia="zh-CN"/>
              </w:rPr>
            </w:pPr>
            <w:r>
              <w:rPr>
                <w:rFonts w:hint="eastAsia" w:ascii="Times New Roman" w:hAnsi="Times New Roman"/>
                <w:lang w:eastAsia="zh-CN"/>
              </w:rPr>
              <w:t>Supply voltage</w:t>
            </w:r>
          </w:p>
        </w:tc>
        <w:tc>
          <w:tcPr>
            <w:tcW w:w="7372" w:type="dxa"/>
            <w:tcBorders>
              <w:top w:val="single" w:color="9BBB59" w:sz="8" w:space="0"/>
              <w:left w:val="single" w:color="9BBB59" w:sz="8" w:space="0"/>
              <w:bottom w:val="single" w:color="9BBB59" w:sz="8" w:space="0"/>
              <w:right w:val="nil"/>
            </w:tcBorders>
            <w:shd w:val="clear" w:color="auto" w:fill="FFFFFF"/>
          </w:tcPr>
          <w:p w14:paraId="7D08C07F">
            <w:pPr>
              <w:rPr>
                <w:rFonts w:ascii="Times New Roman" w:hAnsi="Times New Roman"/>
                <w:lang w:eastAsia="zh-CN"/>
              </w:rPr>
            </w:pPr>
            <w:r>
              <w:rPr>
                <w:rFonts w:ascii="Times New Roman" w:hAnsi="Times New Roman"/>
                <w:lang w:eastAsia="zh-CN"/>
              </w:rPr>
              <w:t>24 V DC (-15 %/ +20 %)</w:t>
            </w:r>
          </w:p>
        </w:tc>
      </w:tr>
      <w:tr w14:paraId="4C0E7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55E07E1">
            <w:pPr>
              <w:rPr>
                <w:rFonts w:ascii="Times New Roman" w:hAnsi="Times New Roman"/>
                <w:lang w:eastAsia="zh-CN"/>
              </w:rPr>
            </w:pPr>
            <w:r>
              <w:rPr>
                <w:rFonts w:ascii="Times New Roman" w:hAnsi="Times New Roman"/>
              </w:rPr>
              <w:t>Encoder input type</w:t>
            </w:r>
          </w:p>
        </w:tc>
        <w:tc>
          <w:tcPr>
            <w:tcW w:w="7372" w:type="dxa"/>
            <w:tcBorders>
              <w:top w:val="single" w:color="9BBB59" w:sz="8" w:space="0"/>
              <w:left w:val="single" w:color="9BBB59" w:sz="8" w:space="0"/>
              <w:bottom w:val="single" w:color="9BBB59" w:sz="8" w:space="0"/>
              <w:right w:val="nil"/>
            </w:tcBorders>
            <w:shd w:val="clear" w:color="auto" w:fill="FFFFFF"/>
          </w:tcPr>
          <w:p w14:paraId="53610520">
            <w:pPr>
              <w:rPr>
                <w:rFonts w:ascii="Times New Roman" w:hAnsi="Times New Roman"/>
                <w:lang w:eastAsia="zh-CN"/>
              </w:rPr>
            </w:pPr>
            <w:r>
              <w:rPr>
                <w:rFonts w:ascii="Times New Roman" w:hAnsi="Times New Roman"/>
                <w:lang w:eastAsia="zh-CN"/>
              </w:rPr>
              <w:t>Incremental Encoders(A/B)</w:t>
            </w:r>
          </w:p>
        </w:tc>
      </w:tr>
      <w:tr w14:paraId="66F4D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181C94C">
            <w:pPr>
              <w:rPr>
                <w:rFonts w:ascii="Times New Roman" w:hAnsi="Times New Roman"/>
                <w:lang w:eastAsia="zh-CN"/>
              </w:rPr>
            </w:pPr>
            <w:r>
              <w:rPr>
                <w:rFonts w:ascii="Times New Roman" w:hAnsi="Times New Roman"/>
              </w:rPr>
              <w:t>Number of input channels</w:t>
            </w:r>
          </w:p>
        </w:tc>
        <w:tc>
          <w:tcPr>
            <w:tcW w:w="7372" w:type="dxa"/>
            <w:tcBorders>
              <w:top w:val="single" w:color="9BBB59" w:sz="8" w:space="0"/>
              <w:left w:val="single" w:color="9BBB59" w:sz="8" w:space="0"/>
              <w:bottom w:val="single" w:color="9BBB59" w:sz="8" w:space="0"/>
              <w:right w:val="nil"/>
            </w:tcBorders>
            <w:shd w:val="clear" w:color="auto" w:fill="FFFFFF"/>
          </w:tcPr>
          <w:p w14:paraId="4B145B06">
            <w:pPr>
              <w:rPr>
                <w:rFonts w:ascii="Times New Roman" w:hAnsi="Times New Roman"/>
                <w:lang w:eastAsia="zh-CN"/>
              </w:rPr>
            </w:pPr>
            <w:r>
              <w:rPr>
                <w:rFonts w:ascii="Times New Roman" w:hAnsi="Times New Roman"/>
                <w:szCs w:val="21"/>
                <w:lang w:eastAsia="zh-CN"/>
              </w:rPr>
              <w:t>2</w:t>
            </w:r>
            <w:r>
              <w:rPr>
                <w:rFonts w:hint="eastAsia" w:ascii="Times New Roman" w:hAnsi="Times New Roman"/>
                <w:szCs w:val="21"/>
                <w:lang w:val="en-US" w:eastAsia="zh-CN"/>
              </w:rPr>
              <w:t xml:space="preserve"> </w:t>
            </w:r>
            <w:r>
              <w:rPr>
                <w:rFonts w:ascii="Times New Roman" w:hAnsi="Times New Roman" w:eastAsia="Segoe UI"/>
                <w:color w:val="1A2029"/>
                <w:szCs w:val="21"/>
                <w:shd w:val="clear" w:color="auto" w:fill="FFFFFF"/>
              </w:rPr>
              <w:t>paths</w:t>
            </w:r>
            <w:r>
              <w:rPr>
                <w:rFonts w:ascii="Times New Roman" w:hAnsi="Times New Roman"/>
                <w:lang w:eastAsia="zh-CN"/>
              </w:rPr>
              <w:t xml:space="preserve"> (EA+EB+EZ</w:t>
            </w:r>
            <w:r>
              <w:rPr>
                <w:rFonts w:hint="eastAsia" w:ascii="Times New Roman" w:hAnsi="Times New Roman"/>
                <w:lang w:eastAsia="zh-CN"/>
              </w:rPr>
              <w:t>)</w:t>
            </w:r>
          </w:p>
        </w:tc>
      </w:tr>
      <w:tr w14:paraId="608EC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AD04C4E">
            <w:pPr>
              <w:rPr>
                <w:rFonts w:ascii="Times New Roman" w:hAnsi="Times New Roman"/>
                <w:lang w:eastAsia="zh-CN"/>
              </w:rPr>
            </w:pPr>
            <w:r>
              <w:rPr>
                <w:rFonts w:ascii="Times New Roman" w:hAnsi="Times New Roman"/>
              </w:rPr>
              <w:t>Input type</w:t>
            </w:r>
          </w:p>
        </w:tc>
        <w:tc>
          <w:tcPr>
            <w:tcW w:w="7372" w:type="dxa"/>
            <w:tcBorders>
              <w:top w:val="single" w:color="9BBB59" w:sz="8" w:space="0"/>
              <w:left w:val="single" w:color="9BBB59" w:sz="8" w:space="0"/>
              <w:bottom w:val="single" w:color="9BBB59" w:sz="8" w:space="0"/>
              <w:right w:val="nil"/>
            </w:tcBorders>
            <w:shd w:val="clear" w:color="auto" w:fill="FFFFFF"/>
          </w:tcPr>
          <w:p w14:paraId="040C225C">
            <w:pPr>
              <w:rPr>
                <w:rFonts w:ascii="Times New Roman" w:hAnsi="Times New Roman"/>
                <w:lang w:eastAsia="zh-CN"/>
              </w:rPr>
            </w:pPr>
            <w:r>
              <w:rPr>
                <w:rFonts w:ascii="Times New Roman" w:hAnsi="Times New Roman" w:eastAsia="Segoe UI"/>
                <w:color w:val="1A2029"/>
                <w:szCs w:val="21"/>
                <w:shd w:val="clear" w:color="auto" w:fill="FFFFFF"/>
              </w:rPr>
              <w:t>Differential</w:t>
            </w:r>
          </w:p>
        </w:tc>
      </w:tr>
      <w:tr w14:paraId="13B0A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019A6C8">
            <w:pPr>
              <w:rPr>
                <w:rFonts w:ascii="Times New Roman" w:hAnsi="Times New Roman"/>
                <w:lang w:eastAsia="zh-CN"/>
              </w:rPr>
            </w:pPr>
            <w:r>
              <w:rPr>
                <w:rFonts w:ascii="Times New Roman" w:hAnsi="Times New Roman"/>
              </w:rPr>
              <w:t>Signal voltage</w:t>
            </w:r>
          </w:p>
        </w:tc>
        <w:tc>
          <w:tcPr>
            <w:tcW w:w="7372" w:type="dxa"/>
            <w:tcBorders>
              <w:top w:val="single" w:color="9BBB59" w:sz="8" w:space="0"/>
              <w:left w:val="single" w:color="9BBB59" w:sz="8" w:space="0"/>
              <w:bottom w:val="single" w:color="9BBB59" w:sz="8" w:space="0"/>
              <w:right w:val="nil"/>
            </w:tcBorders>
            <w:shd w:val="clear" w:color="auto" w:fill="FFFFFF"/>
          </w:tcPr>
          <w:p w14:paraId="53202823">
            <w:pPr>
              <w:rPr>
                <w:rFonts w:ascii="Times New Roman" w:hAnsi="Times New Roman"/>
                <w:lang w:eastAsia="zh-CN"/>
              </w:rPr>
            </w:pPr>
            <w:r>
              <w:rPr>
                <w:rFonts w:ascii="Times New Roman" w:hAnsi="Times New Roman"/>
                <w:lang w:eastAsia="zh-CN"/>
              </w:rPr>
              <w:t>0～5 VDC</w:t>
            </w:r>
          </w:p>
        </w:tc>
      </w:tr>
      <w:tr w14:paraId="4617B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7BDB046F">
            <w:pPr>
              <w:rPr>
                <w:rFonts w:ascii="Times New Roman" w:hAnsi="Times New Roman"/>
                <w:lang w:eastAsia="zh-CN"/>
              </w:rPr>
            </w:pPr>
            <w:r>
              <w:rPr>
                <w:rFonts w:ascii="Times New Roman" w:hAnsi="Times New Roman"/>
              </w:rPr>
              <w:t>Pulse counting multiplier</w:t>
            </w:r>
          </w:p>
        </w:tc>
        <w:tc>
          <w:tcPr>
            <w:tcW w:w="7372" w:type="dxa"/>
            <w:tcBorders>
              <w:top w:val="single" w:color="9BBB59" w:sz="8" w:space="0"/>
              <w:left w:val="single" w:color="9BBB59" w:sz="8" w:space="0"/>
              <w:bottom w:val="single" w:color="9BBB59" w:sz="8" w:space="0"/>
              <w:right w:val="nil"/>
            </w:tcBorders>
            <w:shd w:val="clear" w:color="auto" w:fill="FFFFFF"/>
          </w:tcPr>
          <w:p w14:paraId="1C460AC4">
            <w:pPr>
              <w:rPr>
                <w:rFonts w:ascii="Times New Roman" w:hAnsi="Times New Roman"/>
                <w:lang w:eastAsia="zh-CN"/>
              </w:rPr>
            </w:pPr>
            <w:r>
              <w:rPr>
                <w:rFonts w:ascii="Times New Roman" w:hAnsi="Times New Roman"/>
                <w:lang w:eastAsia="zh-CN"/>
              </w:rPr>
              <w:t>4x/2x (default 4x)</w:t>
            </w:r>
          </w:p>
        </w:tc>
      </w:tr>
      <w:tr w14:paraId="1AF18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80DB6C8">
            <w:pPr>
              <w:rPr>
                <w:rFonts w:ascii="Times New Roman" w:hAnsi="Times New Roman"/>
                <w:lang w:eastAsia="zh-CN"/>
              </w:rPr>
            </w:pPr>
            <w:r>
              <w:rPr>
                <w:rFonts w:ascii="Times New Roman" w:hAnsi="Times New Roman"/>
              </w:rPr>
              <w:t>Pulse counting range</w:t>
            </w:r>
          </w:p>
        </w:tc>
        <w:tc>
          <w:tcPr>
            <w:tcW w:w="7372" w:type="dxa"/>
            <w:tcBorders>
              <w:top w:val="single" w:color="9BBB59" w:sz="8" w:space="0"/>
              <w:left w:val="single" w:color="9BBB59" w:sz="8" w:space="0"/>
              <w:bottom w:val="single" w:color="9BBB59" w:sz="8" w:space="0"/>
              <w:right w:val="nil"/>
            </w:tcBorders>
            <w:shd w:val="clear" w:color="auto" w:fill="FFFFFF"/>
          </w:tcPr>
          <w:p w14:paraId="6129C82F">
            <w:pPr>
              <w:rPr>
                <w:rFonts w:ascii="Times New Roman" w:hAnsi="Times New Roman"/>
                <w:lang w:eastAsia="zh-CN"/>
              </w:rPr>
            </w:pPr>
            <w:r>
              <w:rPr>
                <w:rFonts w:ascii="Times New Roman" w:hAnsi="Times New Roman"/>
                <w:lang w:eastAsia="zh-CN"/>
              </w:rPr>
              <w:t>-2147483648 ～ +2147483648</w:t>
            </w:r>
          </w:p>
        </w:tc>
      </w:tr>
      <w:tr w14:paraId="1CB02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0169A6A">
            <w:pPr>
              <w:rPr>
                <w:rFonts w:ascii="Times New Roman" w:hAnsi="Times New Roman"/>
                <w:lang w:eastAsia="zh-CN"/>
              </w:rPr>
            </w:pPr>
            <w:r>
              <w:rPr>
                <w:rFonts w:ascii="Times New Roman" w:hAnsi="Times New Roman"/>
              </w:rPr>
              <w:t>Counting Direction Reverse</w:t>
            </w:r>
          </w:p>
        </w:tc>
        <w:tc>
          <w:tcPr>
            <w:tcW w:w="7372" w:type="dxa"/>
            <w:tcBorders>
              <w:top w:val="single" w:color="9BBB59" w:sz="8" w:space="0"/>
              <w:left w:val="single" w:color="9BBB59" w:sz="8" w:space="0"/>
              <w:bottom w:val="single" w:color="9BBB59" w:sz="8" w:space="0"/>
              <w:right w:val="nil"/>
            </w:tcBorders>
            <w:shd w:val="clear" w:color="auto" w:fill="FFFFFF"/>
          </w:tcPr>
          <w:p w14:paraId="3E2E98FE">
            <w:pPr>
              <w:rPr>
                <w:rFonts w:ascii="Times New Roman" w:hAnsi="Times New Roman"/>
                <w:lang w:eastAsia="zh-CN"/>
              </w:rPr>
            </w:pPr>
            <w:r>
              <w:rPr>
                <w:rFonts w:hint="eastAsia" w:ascii="Times New Roman" w:hAnsi="Times New Roman"/>
                <w:lang w:val="en-US" w:eastAsia="zh-CN"/>
              </w:rPr>
              <w:t>S</w:t>
            </w:r>
            <w:r>
              <w:rPr>
                <w:rFonts w:ascii="Times New Roman" w:hAnsi="Times New Roman"/>
                <w:lang w:eastAsia="zh-CN"/>
              </w:rPr>
              <w:t>upport</w:t>
            </w:r>
          </w:p>
        </w:tc>
      </w:tr>
      <w:tr w14:paraId="1B26B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2C3642EA">
            <w:pPr>
              <w:rPr>
                <w:rFonts w:ascii="Times New Roman" w:hAnsi="Times New Roman"/>
                <w:lang w:eastAsia="zh-CN"/>
              </w:rPr>
            </w:pPr>
            <w:r>
              <w:rPr>
                <w:rFonts w:hint="eastAsia" w:ascii="Times New Roman" w:hAnsi="Times New Roman"/>
                <w:lang w:eastAsia="zh-CN"/>
              </w:rPr>
              <w:t>Us power consumption</w:t>
            </w:r>
          </w:p>
        </w:tc>
        <w:tc>
          <w:tcPr>
            <w:tcW w:w="7372" w:type="dxa"/>
            <w:tcBorders>
              <w:top w:val="single" w:color="9BBB59" w:sz="8" w:space="0"/>
              <w:left w:val="single" w:color="9BBB59" w:sz="8" w:space="0"/>
              <w:bottom w:val="single" w:color="9BBB59" w:sz="8" w:space="0"/>
              <w:right w:val="nil"/>
            </w:tcBorders>
            <w:shd w:val="clear" w:color="auto" w:fill="FFFFFF"/>
          </w:tcPr>
          <w:p w14:paraId="38B1E18D">
            <w:pPr>
              <w:rPr>
                <w:rFonts w:ascii="Times New Roman" w:hAnsi="Times New Roman"/>
                <w:lang w:eastAsia="zh-CN"/>
              </w:rPr>
            </w:pPr>
            <w:r>
              <w:rPr>
                <w:rFonts w:hint="eastAsia" w:ascii="Times New Roman" w:hAnsi="Times New Roman"/>
                <w:lang w:eastAsia="zh-CN"/>
              </w:rPr>
              <w:t xml:space="preserve">Typical value </w:t>
            </w:r>
            <w:r>
              <w:rPr>
                <w:rFonts w:ascii="Times New Roman" w:hAnsi="Times New Roman"/>
                <w:lang w:eastAsia="zh-CN"/>
              </w:rPr>
              <w:t>165mA</w:t>
            </w:r>
          </w:p>
        </w:tc>
      </w:tr>
      <w:tr w14:paraId="389E6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6423D11">
            <w:pPr>
              <w:rPr>
                <w:rFonts w:ascii="Times New Roman" w:hAnsi="Times New Roman"/>
                <w:lang w:eastAsia="zh-CN"/>
              </w:rPr>
            </w:pPr>
            <w:r>
              <w:rPr>
                <w:rFonts w:hint="eastAsia" w:ascii="Times New Roman" w:hAnsi="Times New Roman"/>
                <w:lang w:eastAsia="zh-CN"/>
              </w:rPr>
              <w:t>Isolation voltage</w:t>
            </w:r>
          </w:p>
        </w:tc>
        <w:tc>
          <w:tcPr>
            <w:tcW w:w="7372" w:type="dxa"/>
            <w:tcBorders>
              <w:top w:val="single" w:color="9BBB59" w:sz="8" w:space="0"/>
              <w:left w:val="single" w:color="9BBB59" w:sz="8" w:space="0"/>
              <w:bottom w:val="single" w:color="9BBB59" w:sz="8" w:space="0"/>
              <w:right w:val="nil"/>
            </w:tcBorders>
            <w:shd w:val="clear" w:color="auto" w:fill="FFFFFF"/>
          </w:tcPr>
          <w:p w14:paraId="262D72EB">
            <w:pPr>
              <w:rPr>
                <w:rFonts w:ascii="Times New Roman" w:hAnsi="Times New Roman"/>
                <w:lang w:eastAsia="zh-CN"/>
              </w:rPr>
            </w:pPr>
            <w:r>
              <w:rPr>
                <w:rFonts w:ascii="Times New Roman" w:hAnsi="Times New Roman"/>
                <w:lang w:eastAsia="zh-CN"/>
              </w:rPr>
              <w:t>500 V(Communication with field voltage</w:t>
            </w:r>
            <w:r>
              <w:rPr>
                <w:rFonts w:hint="eastAsia" w:ascii="Times New Roman" w:hAnsi="Times New Roman"/>
                <w:lang w:eastAsia="zh-CN"/>
              </w:rPr>
              <w:t>)</w:t>
            </w:r>
          </w:p>
        </w:tc>
      </w:tr>
      <w:tr w14:paraId="2CF53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106AE04">
            <w:pPr>
              <w:rPr>
                <w:rFonts w:ascii="Times New Roman" w:hAnsi="Times New Roman"/>
                <w:lang w:eastAsia="zh-CN"/>
              </w:rPr>
            </w:pPr>
            <w:r>
              <w:rPr>
                <w:rFonts w:hint="eastAsia" w:ascii="Times New Roman" w:hAnsi="Times New Roman"/>
                <w:lang w:eastAsia="zh-CN"/>
              </w:rPr>
              <w:t>Operating temperature</w:t>
            </w:r>
          </w:p>
        </w:tc>
        <w:tc>
          <w:tcPr>
            <w:tcW w:w="7372" w:type="dxa"/>
            <w:tcBorders>
              <w:top w:val="single" w:color="9BBB59" w:sz="8" w:space="0"/>
              <w:left w:val="single" w:color="9BBB59" w:sz="8" w:space="0"/>
              <w:bottom w:val="single" w:color="9BBB59" w:sz="8" w:space="0"/>
              <w:right w:val="nil"/>
            </w:tcBorders>
            <w:shd w:val="clear" w:color="auto" w:fill="FFFFFF"/>
          </w:tcPr>
          <w:p w14:paraId="684EAAA4">
            <w:pPr>
              <w:rPr>
                <w:rFonts w:ascii="Times New Roman" w:hAnsi="Times New Roman"/>
                <w:lang w:eastAsia="zh-CN"/>
              </w:rPr>
            </w:pPr>
            <w:r>
              <w:rPr>
                <w:rFonts w:ascii="Times New Roman" w:hAnsi="Times New Roman"/>
                <w:lang w:eastAsia="zh-CN"/>
              </w:rPr>
              <w:t>﹣25 ℃～﹢85 ℃</w:t>
            </w:r>
          </w:p>
        </w:tc>
      </w:tr>
      <w:tr w14:paraId="3CD8D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557C49CB">
            <w:pPr>
              <w:rPr>
                <w:rFonts w:ascii="Times New Roman" w:hAnsi="Times New Roman"/>
                <w:lang w:eastAsia="zh-CN"/>
              </w:rPr>
            </w:pPr>
            <w:r>
              <w:rPr>
                <w:rFonts w:ascii="Times New Roman" w:hAnsi="Times New Roman"/>
              </w:rPr>
              <w:t>Storage temperature</w:t>
            </w:r>
          </w:p>
        </w:tc>
        <w:tc>
          <w:tcPr>
            <w:tcW w:w="7372" w:type="dxa"/>
            <w:tcBorders>
              <w:top w:val="single" w:color="9BBB59" w:sz="8" w:space="0"/>
              <w:left w:val="single" w:color="9BBB59" w:sz="8" w:space="0"/>
              <w:bottom w:val="single" w:color="9BBB59" w:sz="8" w:space="0"/>
              <w:right w:val="nil"/>
            </w:tcBorders>
            <w:shd w:val="clear" w:color="auto" w:fill="FFFFFF"/>
          </w:tcPr>
          <w:p w14:paraId="1C27C5B8">
            <w:pPr>
              <w:rPr>
                <w:rFonts w:ascii="Times New Roman" w:hAnsi="Times New Roman"/>
                <w:lang w:eastAsia="zh-CN"/>
              </w:rPr>
            </w:pPr>
            <w:r>
              <w:rPr>
                <w:rFonts w:ascii="Times New Roman" w:hAnsi="Times New Roman"/>
                <w:lang w:eastAsia="zh-CN"/>
              </w:rPr>
              <w:t>﹣40 ℃～﹢85 ℃</w:t>
            </w:r>
          </w:p>
        </w:tc>
      </w:tr>
      <w:tr w14:paraId="1E3C5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409" w:type="dxa"/>
            <w:tcBorders>
              <w:top w:val="single" w:color="9BBB59" w:sz="8" w:space="0"/>
              <w:left w:val="nil"/>
              <w:bottom w:val="single" w:color="9BBB59" w:sz="8" w:space="0"/>
              <w:right w:val="single" w:color="9BBB59" w:sz="8" w:space="0"/>
            </w:tcBorders>
            <w:shd w:val="clear" w:color="auto" w:fill="FFFFFF"/>
          </w:tcPr>
          <w:p w14:paraId="65AC77C1">
            <w:pPr>
              <w:rPr>
                <w:rFonts w:ascii="Times New Roman" w:hAnsi="Times New Roman"/>
                <w:lang w:eastAsia="zh-CN"/>
              </w:rPr>
            </w:pPr>
            <w:r>
              <w:rPr>
                <w:rFonts w:ascii="Times New Roman" w:hAnsi="Times New Roman"/>
              </w:rPr>
              <w:t>Relative humidity</w:t>
            </w:r>
          </w:p>
        </w:tc>
        <w:tc>
          <w:tcPr>
            <w:tcW w:w="7372" w:type="dxa"/>
            <w:tcBorders>
              <w:top w:val="single" w:color="9BBB59" w:sz="8" w:space="0"/>
              <w:left w:val="single" w:color="9BBB59" w:sz="8" w:space="0"/>
              <w:bottom w:val="single" w:color="9BBB59" w:sz="8" w:space="0"/>
              <w:right w:val="nil"/>
            </w:tcBorders>
            <w:shd w:val="clear" w:color="auto" w:fill="FFFFFF"/>
          </w:tcPr>
          <w:p w14:paraId="247B035A">
            <w:pPr>
              <w:rPr>
                <w:rFonts w:ascii="Times New Roman" w:hAnsi="Times New Roman"/>
                <w:lang w:eastAsia="zh-CN"/>
              </w:rPr>
            </w:pPr>
            <w:r>
              <w:rPr>
                <w:rFonts w:ascii="Times New Roman" w:hAnsi="Times New Roman"/>
                <w:lang w:eastAsia="zh-CN"/>
              </w:rPr>
              <w:t>95 %，No condensation</w:t>
            </w:r>
          </w:p>
        </w:tc>
      </w:tr>
      <w:tr w14:paraId="32BD2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0CF5ACF5">
            <w:pPr>
              <w:rPr>
                <w:rFonts w:ascii="Times New Roman" w:hAnsi="Times New Roman"/>
                <w:lang w:eastAsia="zh-CN"/>
              </w:rPr>
            </w:pPr>
            <w:r>
              <w:rPr>
                <w:rFonts w:ascii="Times New Roman" w:hAnsi="Times New Roman"/>
              </w:rPr>
              <w:t>Dimension</w:t>
            </w:r>
          </w:p>
        </w:tc>
        <w:tc>
          <w:tcPr>
            <w:tcW w:w="7372" w:type="dxa"/>
            <w:tcBorders>
              <w:top w:val="single" w:color="9BBB59" w:sz="8" w:space="0"/>
              <w:left w:val="single" w:color="9BBB59" w:sz="8" w:space="0"/>
              <w:bottom w:val="single" w:color="9BBB59" w:sz="8" w:space="0"/>
              <w:right w:val="nil"/>
            </w:tcBorders>
            <w:shd w:val="clear" w:color="auto" w:fill="FFFFFF"/>
          </w:tcPr>
          <w:p w14:paraId="47F8E6DB">
            <w:pPr>
              <w:rPr>
                <w:rFonts w:ascii="Times New Roman" w:hAnsi="Times New Roman"/>
                <w:lang w:eastAsia="zh-CN"/>
              </w:rPr>
            </w:pPr>
            <w:r>
              <w:rPr>
                <w:rFonts w:ascii="Times New Roman" w:hAnsi="Times New Roman"/>
                <w:lang w:eastAsia="zh-CN"/>
              </w:rPr>
              <w:t>～12 x 62 x 55 mm</w:t>
            </w:r>
          </w:p>
        </w:tc>
      </w:tr>
      <w:tr w14:paraId="3D482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E8F63E7">
            <w:pPr>
              <w:rPr>
                <w:rFonts w:ascii="Times New Roman" w:hAnsi="Times New Roman"/>
                <w:lang w:eastAsia="zh-CN"/>
              </w:rPr>
            </w:pPr>
            <w:r>
              <w:rPr>
                <w:rFonts w:ascii="Times New Roman" w:hAnsi="Times New Roman"/>
              </w:rPr>
              <w:t>Weight</w:t>
            </w:r>
          </w:p>
        </w:tc>
        <w:tc>
          <w:tcPr>
            <w:tcW w:w="7372" w:type="dxa"/>
            <w:tcBorders>
              <w:top w:val="single" w:color="9BBB59" w:sz="8" w:space="0"/>
              <w:left w:val="single" w:color="9BBB59" w:sz="8" w:space="0"/>
              <w:bottom w:val="single" w:color="9BBB59" w:sz="8" w:space="0"/>
              <w:right w:val="nil"/>
            </w:tcBorders>
            <w:shd w:val="clear" w:color="auto" w:fill="FFFFFF"/>
          </w:tcPr>
          <w:p w14:paraId="7DF86503">
            <w:pPr>
              <w:rPr>
                <w:rFonts w:ascii="Times New Roman" w:hAnsi="Times New Roman"/>
                <w:lang w:eastAsia="zh-CN"/>
              </w:rPr>
            </w:pPr>
            <w:r>
              <w:rPr>
                <w:rFonts w:ascii="Times New Roman" w:hAnsi="Times New Roman"/>
                <w:lang w:eastAsia="zh-CN"/>
              </w:rPr>
              <w:t>～25 g</w:t>
            </w:r>
          </w:p>
        </w:tc>
      </w:tr>
      <w:tr w14:paraId="78496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14A4F769">
            <w:pPr>
              <w:rPr>
                <w:rFonts w:ascii="Times New Roman" w:hAnsi="Times New Roman"/>
                <w:lang w:eastAsia="zh-CN"/>
              </w:rPr>
            </w:pPr>
            <w:r>
              <w:rPr>
                <w:rFonts w:ascii="Times New Roman" w:hAnsi="Times New Roman"/>
              </w:rPr>
              <w:t>Installation</w:t>
            </w:r>
          </w:p>
        </w:tc>
        <w:tc>
          <w:tcPr>
            <w:tcW w:w="7372" w:type="dxa"/>
            <w:tcBorders>
              <w:top w:val="single" w:color="9BBB59" w:sz="8" w:space="0"/>
              <w:left w:val="single" w:color="9BBB59" w:sz="8" w:space="0"/>
              <w:bottom w:val="single" w:color="9BBB59" w:sz="8" w:space="0"/>
              <w:right w:val="nil"/>
            </w:tcBorders>
            <w:shd w:val="clear" w:color="auto" w:fill="FFFFFF"/>
          </w:tcPr>
          <w:p w14:paraId="17B43B08">
            <w:pPr>
              <w:rPr>
                <w:rFonts w:ascii="Times New Roman" w:hAnsi="Times New Roman"/>
                <w:lang w:eastAsia="zh-CN"/>
              </w:rPr>
            </w:pPr>
            <w:r>
              <w:rPr>
                <w:rFonts w:ascii="Times New Roman" w:hAnsi="Times New Roman"/>
                <w:lang w:eastAsia="zh-CN"/>
              </w:rPr>
              <w:t xml:space="preserve">PCB </w:t>
            </w:r>
            <w:r>
              <w:rPr>
                <w:rFonts w:hint="eastAsia" w:ascii="Times New Roman" w:hAnsi="Times New Roman"/>
                <w:lang w:eastAsia="zh-CN"/>
              </w:rPr>
              <w:t>(</w:t>
            </w:r>
            <w:r>
              <w:rPr>
                <w:rFonts w:ascii="Times New Roman" w:hAnsi="Times New Roman"/>
                <w:lang w:eastAsia="zh-CN"/>
              </w:rPr>
              <w:t xml:space="preserve">The </w:t>
            </w:r>
            <w:r>
              <w:rPr>
                <w:rFonts w:hint="eastAsia" w:ascii="Times New Roman" w:hAnsi="Times New Roman"/>
                <w:lang w:eastAsia="zh-CN"/>
              </w:rPr>
              <w:t>signal distribution board supports</w:t>
            </w:r>
            <w:r>
              <w:rPr>
                <w:rFonts w:ascii="Times New Roman" w:hAnsi="Times New Roman"/>
                <w:lang w:eastAsia="zh-CN"/>
              </w:rPr>
              <w:t xml:space="preserve"> various requirements, </w:t>
            </w:r>
            <w:r>
              <w:rPr>
                <w:rFonts w:hint="eastAsia" w:ascii="Times New Roman" w:hAnsi="Times New Roman"/>
                <w:lang w:eastAsia="zh-CN"/>
              </w:rPr>
              <w:t>including rail and screw)</w:t>
            </w:r>
          </w:p>
        </w:tc>
      </w:tr>
      <w:tr w14:paraId="2E895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339EFCC5">
            <w:pPr>
              <w:rPr>
                <w:rFonts w:ascii="Times New Roman" w:hAnsi="Times New Roman"/>
                <w:lang w:eastAsia="zh-CN"/>
              </w:rPr>
            </w:pPr>
            <w:r>
              <w:rPr>
                <w:rFonts w:ascii="Times New Roman" w:hAnsi="Times New Roman"/>
              </w:rPr>
              <w:t>Mounting position</w:t>
            </w:r>
          </w:p>
        </w:tc>
        <w:tc>
          <w:tcPr>
            <w:tcW w:w="7372" w:type="dxa"/>
            <w:tcBorders>
              <w:top w:val="single" w:color="9BBB59" w:sz="8" w:space="0"/>
              <w:left w:val="single" w:color="9BBB59" w:sz="8" w:space="0"/>
              <w:bottom w:val="single" w:color="9BBB59" w:sz="8" w:space="0"/>
              <w:right w:val="nil"/>
            </w:tcBorders>
            <w:shd w:val="clear" w:color="auto" w:fill="FFFFFF"/>
          </w:tcPr>
          <w:p w14:paraId="7553E51C">
            <w:pPr>
              <w:rPr>
                <w:rFonts w:ascii="Times New Roman" w:hAnsi="Times New Roman"/>
                <w:lang w:eastAsia="zh-CN"/>
              </w:rPr>
            </w:pPr>
            <w:r>
              <w:rPr>
                <w:rFonts w:hint="eastAsia" w:ascii="Times New Roman" w:hAnsi="Times New Roman"/>
                <w:lang w:eastAsia="zh-CN"/>
              </w:rPr>
              <w:t>35mm gap between upper and lower installation</w:t>
            </w:r>
          </w:p>
        </w:tc>
      </w:tr>
      <w:tr w14:paraId="3E5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65016ADD">
            <w:pPr>
              <w:rPr>
                <w:rFonts w:ascii="Times New Roman" w:hAnsi="Times New Roman"/>
                <w:lang w:eastAsia="zh-CN"/>
              </w:rPr>
            </w:pPr>
            <w:r>
              <w:rPr>
                <w:rFonts w:hint="eastAsia" w:ascii="Times New Roman" w:hAnsi="Times New Roman"/>
                <w:lang w:eastAsia="zh-CN"/>
              </w:rPr>
              <w:t>Location code</w:t>
            </w:r>
          </w:p>
        </w:tc>
        <w:tc>
          <w:tcPr>
            <w:tcW w:w="7372" w:type="dxa"/>
            <w:tcBorders>
              <w:top w:val="single" w:color="9BBB59" w:sz="8" w:space="0"/>
              <w:left w:val="single" w:color="9BBB59" w:sz="8" w:space="0"/>
              <w:bottom w:val="single" w:color="9BBB59" w:sz="8" w:space="0"/>
              <w:right w:val="nil"/>
            </w:tcBorders>
            <w:shd w:val="clear" w:color="auto" w:fill="FFFFFF"/>
          </w:tcPr>
          <w:p w14:paraId="026D8358">
            <w:pPr>
              <w:rPr>
                <w:rFonts w:ascii="Times New Roman" w:hAnsi="Times New Roman"/>
                <w:lang w:eastAsia="zh-CN"/>
              </w:rPr>
            </w:pPr>
            <w:r>
              <w:rPr>
                <w:rFonts w:ascii="Times New Roman" w:hAnsi="Times New Roman"/>
                <w:lang w:eastAsia="zh-CN"/>
              </w:rPr>
              <w:t>2 &amp; 7</w:t>
            </w:r>
          </w:p>
        </w:tc>
      </w:tr>
      <w:tr w14:paraId="2E91D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9BBB59" w:sz="8" w:space="0"/>
              <w:left w:val="nil"/>
              <w:bottom w:val="single" w:color="9BBB59" w:sz="8" w:space="0"/>
              <w:right w:val="single" w:color="9BBB59" w:sz="8" w:space="0"/>
            </w:tcBorders>
            <w:shd w:val="clear" w:color="auto" w:fill="FFFFFF"/>
          </w:tcPr>
          <w:p w14:paraId="4AA7F08D">
            <w:pPr>
              <w:rPr>
                <w:rFonts w:ascii="Times New Roman" w:hAnsi="Times New Roman"/>
                <w:lang w:eastAsia="zh-CN"/>
              </w:rPr>
            </w:pPr>
            <w:r>
              <w:rPr>
                <w:rFonts w:ascii="Times New Roman" w:hAnsi="Times New Roman"/>
              </w:rPr>
              <w:t>Protection class</w:t>
            </w:r>
          </w:p>
        </w:tc>
        <w:tc>
          <w:tcPr>
            <w:tcW w:w="7372" w:type="dxa"/>
            <w:tcBorders>
              <w:top w:val="single" w:color="9BBB59" w:sz="8" w:space="0"/>
              <w:left w:val="single" w:color="9BBB59" w:sz="8" w:space="0"/>
              <w:bottom w:val="single" w:color="9BBB59" w:sz="8" w:space="0"/>
              <w:right w:val="nil"/>
            </w:tcBorders>
            <w:shd w:val="clear" w:color="auto" w:fill="FFFFFF"/>
          </w:tcPr>
          <w:p w14:paraId="27C43E2C">
            <w:pPr>
              <w:rPr>
                <w:rFonts w:ascii="Times New Roman" w:hAnsi="Times New Roman"/>
                <w:lang w:eastAsia="zh-CN"/>
              </w:rPr>
            </w:pPr>
            <w:r>
              <w:rPr>
                <w:rFonts w:ascii="Times New Roman" w:hAnsi="Times New Roman"/>
                <w:lang w:eastAsia="zh-CN"/>
              </w:rPr>
              <w:t>IP20</w:t>
            </w:r>
          </w:p>
        </w:tc>
      </w:tr>
    </w:tbl>
    <w:p w14:paraId="2BB8A68F">
      <w:pPr>
        <w:rPr>
          <w:rFonts w:ascii="Times New Roman" w:hAnsi="Times New Roman"/>
        </w:rPr>
      </w:pPr>
    </w:p>
    <w:p w14:paraId="65DA769E">
      <w:pPr>
        <w:rPr>
          <w:rFonts w:ascii="Times New Roman" w:hAnsi="Times New Roman"/>
          <w:lang w:eastAsia="zh-CN"/>
        </w:rPr>
      </w:pPr>
    </w:p>
    <w:p w14:paraId="305437F6">
      <w:pPr>
        <w:pStyle w:val="4"/>
        <w:rPr>
          <w:rFonts w:ascii="Times New Roman" w:hAnsi="Times New Roman"/>
          <w:lang w:eastAsia="zh-CN"/>
        </w:rPr>
      </w:pPr>
      <w:bookmarkStart w:id="30" w:name="_Toc28075"/>
      <w:r>
        <w:rPr>
          <w:rFonts w:hint="eastAsia" w:ascii="Times New Roman" w:hAnsi="Times New Roman"/>
          <w:lang w:val="en-US" w:eastAsia="zh-CN"/>
        </w:rPr>
        <w:t xml:space="preserve"> </w:t>
      </w:r>
      <w:r>
        <w:rPr>
          <w:rFonts w:ascii="Times New Roman" w:hAnsi="Times New Roman"/>
          <w:lang w:eastAsia="zh-CN"/>
        </w:rPr>
        <w:t>Special Module</w:t>
      </w:r>
      <w:bookmarkEnd w:id="30"/>
    </w:p>
    <w:p w14:paraId="29F3A432">
      <w:pPr>
        <w:rPr>
          <w:rFonts w:ascii="Times New Roman" w:hAnsi="Times New Roman"/>
          <w:lang w:eastAsia="zh-CN"/>
        </w:rPr>
      </w:pPr>
    </w:p>
    <w:p w14:paraId="02EEE51D">
      <w:pPr>
        <w:pStyle w:val="5"/>
        <w:rPr>
          <w:rFonts w:ascii="Times New Roman" w:hAnsi="Times New Roman"/>
          <w:lang w:eastAsia="zh-CN"/>
        </w:rPr>
      </w:pPr>
      <w:bookmarkStart w:id="31" w:name="_Toc14792"/>
      <w:r>
        <w:rPr>
          <w:rFonts w:hint="eastAsia" w:ascii="Times New Roman" w:hAnsi="Times New Roman"/>
          <w:lang w:val="en-US" w:eastAsia="zh-CN"/>
        </w:rPr>
        <w:t xml:space="preserve"> </w:t>
      </w:r>
      <w:r>
        <w:rPr>
          <w:rFonts w:ascii="Times New Roman" w:hAnsi="Times New Roman"/>
          <w:lang w:eastAsia="zh-CN"/>
        </w:rPr>
        <w:t>SC9100 Placeholder Module</w:t>
      </w:r>
      <w:bookmarkEnd w:id="31"/>
    </w:p>
    <w:p w14:paraId="21D83FEF">
      <w:pPr>
        <w:ind w:firstLine="400"/>
        <w:rPr>
          <w:rFonts w:ascii="Times New Roman" w:hAnsi="Times New Roman"/>
          <w:lang w:eastAsia="zh-CN"/>
        </w:rPr>
      </w:pPr>
      <w:r>
        <w:rPr>
          <w:rFonts w:ascii="Times New Roman" w:hAnsi="Times New Roman"/>
          <w:lang w:eastAsia="zh-CN"/>
        </w:rPr>
        <w:t xml:space="preserve">The placeholder module SC9100 is used to occupy a temporarily unused SC module slot on the signal distribution board and to provide a 3.3 V power supply and EtherCAT communication bridge for </w:t>
      </w:r>
      <w:r>
        <w:rPr>
          <w:rFonts w:hint="eastAsia" w:ascii="Times New Roman" w:hAnsi="Times New Roman"/>
          <w:lang w:eastAsia="zh-CN"/>
        </w:rPr>
        <w:t>post stage</w:t>
      </w:r>
      <w:r>
        <w:rPr>
          <w:rFonts w:ascii="Times New Roman" w:hAnsi="Times New Roman"/>
          <w:lang w:eastAsia="zh-CN"/>
        </w:rPr>
        <w:t xml:space="preserve"> modules. The power consumption of the Occupancy Module is negligible and does not need to be taken into account when selecting the power supply. The placeholder module SC9100 is not a slave.</w:t>
      </w:r>
    </w:p>
    <w:p w14:paraId="001988B9">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3298825"/>
                <wp:effectExtent l="0" t="0" r="0" b="0"/>
                <wp:docPr id="27" name="画布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49" name="图片 14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34813" y="398496"/>
                            <a:ext cx="523366" cy="2808000"/>
                          </a:xfrm>
                          <a:prstGeom prst="rect">
                            <a:avLst/>
                          </a:prstGeom>
                          <a:noFill/>
                          <a:ln>
                            <a:noFill/>
                          </a:ln>
                          <a:effectLst/>
                        </pic:spPr>
                      </pic:pic>
                      <wps:wsp>
                        <wps:cNvPr id="150" name="文本框 561"/>
                        <wps:cNvSpPr txBox="1"/>
                        <wps:spPr>
                          <a:xfrm>
                            <a:off x="321515" y="305185"/>
                            <a:ext cx="295910" cy="248920"/>
                          </a:xfrm>
                          <a:prstGeom prst="rect">
                            <a:avLst/>
                          </a:prstGeom>
                          <a:noFill/>
                          <a:ln w="6350">
                            <a:noFill/>
                          </a:ln>
                          <a:effectLst/>
                        </wps:spPr>
                        <wps:txbx>
                          <w:txbxContent>
                            <w:p w14:paraId="461DB447">
                              <w:pPr>
                                <w:spacing w:line="200" w:lineRule="exact"/>
                                <w:jc w:val="center"/>
                                <w:rPr>
                                  <w:sz w:val="24"/>
                                  <w:szCs w:val="24"/>
                                </w:rPr>
                              </w:pPr>
                              <w:r>
                                <w:rPr>
                                  <w:rFonts w:hint="eastAsia"/>
                                  <w:color w:val="000000"/>
                                  <w:szCs w:val="21"/>
                                </w:rPr>
                                <w:t>A</w:t>
                              </w:r>
                            </w:p>
                          </w:txbxContent>
                        </wps:txbx>
                        <wps:bodyPr rot="0" spcFirstLastPara="0" vert="horz" wrap="square" lIns="91440" tIns="45720" rIns="91440" bIns="45720" numCol="1" spcCol="0" rtlCol="0" fromWordArt="0" anchor="t" anchorCtr="0" forceAA="0" compatLnSpc="1">
                          <a:noAutofit/>
                        </wps:bodyPr>
                      </wps:wsp>
                      <wps:wsp>
                        <wps:cNvPr id="266" name="矩形 266"/>
                        <wps:cNvSpPr/>
                        <wps:spPr>
                          <a:xfrm>
                            <a:off x="309745" y="751500"/>
                            <a:ext cx="182880" cy="405130"/>
                          </a:xfrm>
                          <a:prstGeom prst="rect">
                            <a:avLst/>
                          </a:prstGeom>
                          <a:solidFill>
                            <a:srgbClr val="CAEACE"/>
                          </a:solidFill>
                          <a:ln w="25400" cap="flat" cmpd="sng" algn="ctr">
                            <a:noFill/>
                            <a:prstDash val="solid"/>
                          </a:ln>
                          <a:effectLst/>
                        </wps:spPr>
                        <wps:txbx>
                          <w:txbxContent>
                            <w:p w14:paraId="33F971FA">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s:wsp>
                        <wps:cNvPr id="267" name="矩形 267"/>
                        <wps:cNvSpPr/>
                        <wps:spPr>
                          <a:xfrm>
                            <a:off x="316095" y="2332650"/>
                            <a:ext cx="182880" cy="405130"/>
                          </a:xfrm>
                          <a:prstGeom prst="rect">
                            <a:avLst/>
                          </a:prstGeom>
                          <a:solidFill>
                            <a:srgbClr val="CAEACE"/>
                          </a:solidFill>
                          <a:ln w="25400" cap="flat" cmpd="sng" algn="ctr">
                            <a:noFill/>
                            <a:prstDash val="solid"/>
                          </a:ln>
                          <a:effectLst/>
                        </wps:spPr>
                        <wps:txbx>
                          <w:txbxContent>
                            <w:p w14:paraId="386C06E6">
                              <w:pPr>
                                <w:pStyle w:val="30"/>
                                <w:spacing w:before="0" w:beforeAutospacing="0" w:after="0" w:afterAutospacing="0"/>
                              </w:pPr>
                              <w:r>
                                <w:rPr>
                                  <w:rFonts w:ascii="Arial" w:hAnsi="Arial" w:eastAsia="微软雅黑" w:cs="Times New Roman"/>
                                  <w:sz w:val="21"/>
                                  <w:szCs w:val="21"/>
                                </w:rPr>
                                <w:t> </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id="画布 151" o:spid="_x0000_s1026" o:spt="203" style="height:259.75pt;width:486.6pt;" coordsize="6179820,3298825" editas="canvas" o:gfxdata="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">
                <o:lock v:ext="edit" aspectratio="f"/>
                <v:shape id="画布 151" o:spid="_x0000_s1026" style="position:absolute;left:0;top:0;height:3298825;width:6179820;" fillcolor="#FFFFFF" filled="t" stroked="f" coordsize="21600,21600" o:gfxdata="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">
                  <v:fill on="t" focussize="0,0"/>
                  <v:stroke on="f"/>
                  <v:imagedata o:title=""/>
                  <o:lock v:ext="edit" aspectratio="t"/>
                </v:shape>
                <v:shape id="_x0000_s1026" o:spid="_x0000_s1026" o:spt="75" type="#_x0000_t75" style="position:absolute;left:34813;top:398496;height:2808000;width:523366;" filled="f" o:preferrelative="t" stroked="f" coordsize="21600,21600" o:gfxdata="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">
                  <v:fill on="f" focussize="0,0"/>
                  <v:stroke on="f"/>
                  <v:imagedata r:id="rId38" o:title=""/>
                  <o:lock v:ext="edit" aspectratio="t"/>
                </v:shape>
                <v:shape id="文本框 561" o:spid="_x0000_s1026" o:spt="202" type="#_x0000_t202" style="position:absolute;left:321515;top:305185;height:248920;width:295910;" filled="f" stroked="f" coordsize="21600,21600" o:gfxdata="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d9urv2AAAAAUBAAAPAAAAAAAAAAEAIAAAACIAAABkcnMv&#10;ZG93bnJldi54bWxQSwECFAAUAAAACACHTuJADqoliTwCAABRBAAADgAAAAAAAAABACAAAAAnAQAA&#10;ZHJzL2Uyb0RvYy54bWxQSwUGAAAAAAYABgBZAQAA1QUAAAAA&#10;">
                  <v:fill on="f" focussize="0,0"/>
                  <v:stroke on="f" weight="0.5pt"/>
                  <v:imagedata o:title=""/>
                  <o:lock v:ext="edit" aspectratio="f"/>
                  <v:textbox>
                    <w:txbxContent>
                      <w:p w14:paraId="461DB447">
                        <w:pPr>
                          <w:spacing w:line="200" w:lineRule="exact"/>
                          <w:jc w:val="center"/>
                          <w:rPr>
                            <w:sz w:val="24"/>
                            <w:szCs w:val="24"/>
                          </w:rPr>
                        </w:pPr>
                        <w:r>
                          <w:rPr>
                            <w:rFonts w:hint="eastAsia"/>
                            <w:color w:val="000000"/>
                            <w:szCs w:val="21"/>
                          </w:rPr>
                          <w:t>A</w:t>
                        </w:r>
                      </w:p>
                    </w:txbxContent>
                  </v:textbox>
                </v:shape>
                <v:rect id="_x0000_s1026" o:spid="_x0000_s1026" o:spt="1" style="position:absolute;left:309745;top:751500;height:405130;width:182880;v-text-anchor:middle;" fillcolor="#CAEACE" filled="t" stroked="f" coordsize="21600,21600" o:gfxdata="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KFW5d1wAAAAUBAAAPAAAAAAAAAAEAIAAAACIAAABkcnMvZG93bnJldi54bWxQ&#10;SwECFAAUAAAACACHTuJALAknU2oCAACqBAAADgAAAAAAAAABACAAAAAmAQAAZHJzL2Uyb0RvYy54&#10;bWxQSwUGAAAAAAYABgBZAQAAAgYAAAAA&#10;">
                  <v:fill on="t" focussize="0,0"/>
                  <v:stroke on="f" weight="2pt"/>
                  <v:imagedata o:title=""/>
                  <o:lock v:ext="edit" aspectratio="f"/>
                  <v:textbox>
                    <w:txbxContent>
                      <w:p w14:paraId="33F971FA">
                        <w:pPr>
                          <w:pStyle w:val="30"/>
                          <w:spacing w:before="0" w:beforeAutospacing="0" w:after="0" w:afterAutospacing="0"/>
                        </w:pPr>
                        <w:r>
                          <w:rPr>
                            <w:rFonts w:ascii="Arial" w:hAnsi="Arial" w:eastAsia="微软雅黑" w:cs="Times New Roman"/>
                            <w:sz w:val="21"/>
                            <w:szCs w:val="21"/>
                          </w:rPr>
                          <w:t> </w:t>
                        </w:r>
                      </w:p>
                    </w:txbxContent>
                  </v:textbox>
                </v:rect>
                <v:rect id="_x0000_s1026" o:spid="_x0000_s1026" o:spt="1" style="position:absolute;left:316095;top:2332650;height:405130;width:182880;v-text-anchor:middle;" fillcolor="#CAEACE" filled="t" stroked="f" coordsize="21600,21600" o:gfxdata="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oVbl3XAAAABQEAAA8AAAAAAAAAAQAgAAAAIgAAAGRycy9kb3ducmV2LnhtbFBL&#10;AQIUABQAAAAIAIdO4kD5RIY7aQIAAKsEAAAOAAAAAAAAAAEAIAAAACYBAABkcnMvZTJvRG9jLnht&#10;bFBLBQYAAAAABgAGAFkBAAABBgAAAAA=&#10;">
                  <v:fill on="t" focussize="0,0"/>
                  <v:stroke on="f" weight="2pt"/>
                  <v:imagedata o:title=""/>
                  <o:lock v:ext="edit" aspectratio="f"/>
                  <v:textbox>
                    <w:txbxContent>
                      <w:p w14:paraId="386C06E6">
                        <w:pPr>
                          <w:pStyle w:val="30"/>
                          <w:spacing w:before="0" w:beforeAutospacing="0" w:after="0" w:afterAutospacing="0"/>
                        </w:pPr>
                        <w:r>
                          <w:rPr>
                            <w:rFonts w:ascii="Arial" w:hAnsi="Arial" w:eastAsia="微软雅黑" w:cs="Times New Roman"/>
                            <w:sz w:val="21"/>
                            <w:szCs w:val="21"/>
                          </w:rPr>
                          <w:t> </w:t>
                        </w:r>
                      </w:p>
                    </w:txbxContent>
                  </v:textbox>
                </v:rect>
                <w10:wrap type="none"/>
                <w10:anchorlock/>
              </v:group>
            </w:pict>
          </mc:Fallback>
        </mc:AlternateContent>
      </w:r>
    </w:p>
    <w:p w14:paraId="6E9EE3F7">
      <w:pPr>
        <w:rPr>
          <w:rFonts w:ascii="Times New Roman" w:hAnsi="Times New Roman"/>
          <w:lang w:eastAsia="zh-CN"/>
        </w:rPr>
      </w:pPr>
    </w:p>
    <w:p w14:paraId="609C74DD">
      <w:pPr>
        <w:rPr>
          <w:rFonts w:ascii="Times New Roman" w:hAnsi="Times New Roman"/>
          <w:lang w:eastAsia="zh-CN"/>
        </w:rPr>
      </w:pPr>
      <w:r>
        <w:rPr>
          <w:rFonts w:ascii="Times New Roman" w:hAnsi="Times New Roman"/>
        </w:rPr>
        <w:t>A</w:t>
      </w:r>
      <w:r>
        <w:rPr>
          <w:rFonts w:hint="eastAsia" w:ascii="Times New Roman" w:hAnsi="Times New Roman"/>
          <w:lang w:eastAsia="zh-CN"/>
        </w:rPr>
        <w:t>:</w:t>
      </w:r>
      <w:r>
        <w:rPr>
          <w:rFonts w:ascii="Times New Roman" w:hAnsi="Times New Roman"/>
          <w:lang w:eastAsia="zh-CN"/>
        </w:rPr>
        <w:t>SC9100</w:t>
      </w:r>
      <w:r>
        <w:rPr>
          <w:rFonts w:hint="eastAsia" w:ascii="Times New Roman" w:hAnsi="Times New Roman"/>
          <w:lang w:eastAsia="zh-CN"/>
        </w:rPr>
        <w:t xml:space="preserve"> Status 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1843"/>
        <w:gridCol w:w="1276"/>
        <w:gridCol w:w="4819"/>
      </w:tblGrid>
      <w:tr w14:paraId="5132E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nil"/>
              <w:left w:val="nil"/>
              <w:bottom w:val="single" w:color="943734" w:sz="12" w:space="0"/>
              <w:right w:val="single" w:color="9BBB59" w:sz="8" w:space="0"/>
            </w:tcBorders>
            <w:shd w:val="clear" w:color="auto" w:fill="943734"/>
            <w:vAlign w:val="center"/>
          </w:tcPr>
          <w:p w14:paraId="6D3C2CC1">
            <w:pPr>
              <w:rPr>
                <w:rFonts w:ascii="Times New Roman" w:hAnsi="Times New Roman"/>
                <w:b/>
                <w:bCs/>
                <w:color w:val="CAEACE"/>
                <w:lang w:eastAsia="zh-CN"/>
              </w:rPr>
            </w:pPr>
            <w:r>
              <w:rPr>
                <w:rFonts w:hint="eastAsia" w:ascii="Times New Roman" w:hAnsi="Times New Roman"/>
                <w:b/>
                <w:bCs/>
                <w:color w:val="CAEACE"/>
                <w:lang w:eastAsia="zh-CN"/>
              </w:rPr>
              <w:t>Logo</w:t>
            </w:r>
          </w:p>
        </w:tc>
        <w:tc>
          <w:tcPr>
            <w:tcW w:w="1843" w:type="dxa"/>
            <w:tcBorders>
              <w:top w:val="nil"/>
              <w:left w:val="single" w:color="9BBB59" w:sz="8" w:space="0"/>
              <w:bottom w:val="single" w:color="943734" w:sz="12" w:space="0"/>
              <w:right w:val="single" w:color="9BBB59" w:sz="8" w:space="0"/>
            </w:tcBorders>
            <w:shd w:val="clear" w:color="auto" w:fill="FFFFFF"/>
          </w:tcPr>
          <w:p w14:paraId="388DEC96">
            <w:pPr>
              <w:rPr>
                <w:rFonts w:ascii="Times New Roman" w:hAnsi="Times New Roman"/>
                <w:b/>
                <w:bCs/>
                <w:lang w:eastAsia="zh-CN"/>
              </w:rPr>
            </w:pPr>
            <w:r>
              <w:rPr>
                <w:rFonts w:ascii="Times New Roman" w:hAnsi="Times New Roman"/>
                <w:b/>
                <w:bCs/>
                <w:lang w:eastAsia="zh-CN"/>
              </w:rPr>
              <w:t>Object</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37BA15BA">
            <w:pPr>
              <w:rPr>
                <w:rFonts w:ascii="Times New Roman" w:hAnsi="Times New Roman"/>
                <w:b/>
                <w:bCs/>
                <w:lang w:eastAsia="zh-CN"/>
              </w:rPr>
            </w:pPr>
            <w:r>
              <w:rPr>
                <w:rFonts w:ascii="Times New Roman" w:hAnsi="Times New Roman"/>
                <w:b/>
                <w:bCs/>
                <w:lang w:eastAsia="zh-CN"/>
              </w:rPr>
              <w:t>Color</w:t>
            </w:r>
          </w:p>
        </w:tc>
        <w:tc>
          <w:tcPr>
            <w:tcW w:w="4819" w:type="dxa"/>
            <w:tcBorders>
              <w:top w:val="nil"/>
              <w:left w:val="single" w:color="9BBB59" w:sz="8" w:space="0"/>
              <w:bottom w:val="single" w:color="943734" w:sz="12" w:space="0"/>
              <w:right w:val="nil"/>
            </w:tcBorders>
            <w:shd w:val="clear" w:color="auto" w:fill="FFFFFF"/>
            <w:vAlign w:val="center"/>
          </w:tcPr>
          <w:p w14:paraId="78E0553C">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r>
      <w:tr w14:paraId="12EAA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Borders>
              <w:top w:val="single" w:color="943734" w:sz="12" w:space="0"/>
              <w:left w:val="nil"/>
              <w:bottom w:val="single" w:color="9BBB59" w:sz="8" w:space="0"/>
              <w:right w:val="single" w:color="9BBB59" w:sz="8" w:space="0"/>
            </w:tcBorders>
            <w:shd w:val="clear" w:color="auto" w:fill="FFFFFF"/>
          </w:tcPr>
          <w:p w14:paraId="291783F0">
            <w:pPr>
              <w:rPr>
                <w:rFonts w:ascii="Times New Roman" w:hAnsi="Times New Roman"/>
              </w:rPr>
            </w:pPr>
            <w:r>
              <w:rPr>
                <w:rFonts w:ascii="Times New Roman" w:hAnsi="Times New Roman"/>
              </w:rPr>
              <w:t>Us</w:t>
            </w:r>
          </w:p>
        </w:tc>
        <w:tc>
          <w:tcPr>
            <w:tcW w:w="1843" w:type="dxa"/>
            <w:tcBorders>
              <w:top w:val="single" w:color="943734" w:sz="12" w:space="0"/>
              <w:left w:val="single" w:color="9BBB59" w:sz="8" w:space="0"/>
              <w:bottom w:val="single" w:color="9BBB59" w:sz="8" w:space="0"/>
              <w:right w:val="single" w:color="9BBB59" w:sz="8" w:space="0"/>
            </w:tcBorders>
            <w:shd w:val="clear" w:color="auto" w:fill="FFFFFF"/>
          </w:tcPr>
          <w:p w14:paraId="062D4989">
            <w:pPr>
              <w:rPr>
                <w:rFonts w:ascii="Times New Roman" w:hAnsi="Times New Roman"/>
              </w:rPr>
            </w:pPr>
            <w:r>
              <w:rPr>
                <w:rFonts w:ascii="Times New Roman" w:hAnsi="Times New Roman"/>
              </w:rPr>
              <w:t>Us 3.3V</w:t>
            </w:r>
            <w:r>
              <w:rPr>
                <w:rFonts w:ascii="Times New Roman" w:hAnsi="Times New Roman"/>
                <w:lang w:eastAsia="zh-CN"/>
              </w:rPr>
              <w:t xml:space="preserve"> </w:t>
            </w:r>
            <w:r>
              <w:rPr>
                <w:rFonts w:ascii="Times New Roman" w:hAnsi="Times New Roman"/>
              </w:rPr>
              <w:t>Power supply</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26ABADB">
            <w:pPr>
              <w:rPr>
                <w:rFonts w:ascii="Times New Roman" w:hAnsi="Times New Roman"/>
                <w:lang w:eastAsia="zh-CN"/>
              </w:rPr>
            </w:pPr>
            <w:r>
              <w:rPr>
                <w:rFonts w:ascii="Times New Roman" w:hAnsi="Times New Roman"/>
                <w:lang w:eastAsia="zh-CN"/>
              </w:rPr>
              <w:t>White</w:t>
            </w:r>
          </w:p>
        </w:tc>
        <w:tc>
          <w:tcPr>
            <w:tcW w:w="4819" w:type="dxa"/>
            <w:tcBorders>
              <w:top w:val="single" w:color="943734" w:sz="12" w:space="0"/>
              <w:left w:val="single" w:color="9BBB59" w:sz="8" w:space="0"/>
              <w:bottom w:val="single" w:color="9BBB59" w:sz="8" w:space="0"/>
              <w:right w:val="nil"/>
            </w:tcBorders>
            <w:shd w:val="clear" w:color="auto" w:fill="FFFFFF"/>
          </w:tcPr>
          <w:p w14:paraId="238F0BDF">
            <w:pPr>
              <w:rPr>
                <w:rFonts w:ascii="Times New Roman" w:hAnsi="Times New Roman"/>
                <w:lang w:eastAsia="zh-CN"/>
              </w:rPr>
            </w:pPr>
            <w:r>
              <w:rPr>
                <w:rFonts w:ascii="Times New Roman" w:hAnsi="Times New Roman"/>
                <w:lang w:eastAsia="zh-CN"/>
              </w:rPr>
              <w:t xml:space="preserve">On: Us 3.3V power supply </w:t>
            </w:r>
            <w:r>
              <w:rPr>
                <w:rFonts w:hint="eastAsia" w:ascii="Times New Roman" w:hAnsi="Times New Roman"/>
                <w:lang w:eastAsia="zh-CN"/>
              </w:rPr>
              <w:t xml:space="preserve">is </w:t>
            </w:r>
            <w:r>
              <w:rPr>
                <w:rFonts w:ascii="Times New Roman" w:hAnsi="Times New Roman"/>
                <w:lang w:eastAsia="zh-CN"/>
              </w:rPr>
              <w:t>normal</w:t>
            </w:r>
          </w:p>
          <w:p w14:paraId="41C73936">
            <w:pPr>
              <w:rPr>
                <w:rFonts w:ascii="Times New Roman" w:hAnsi="Times New Roman"/>
              </w:rPr>
            </w:pPr>
            <w:r>
              <w:rPr>
                <w:rFonts w:ascii="Times New Roman" w:hAnsi="Times New Roman"/>
                <w:lang w:eastAsia="zh-CN"/>
              </w:rPr>
              <w:t xml:space="preserve">Off: Us 3.3V power supply </w:t>
            </w:r>
            <w:r>
              <w:rPr>
                <w:rFonts w:hint="eastAsia" w:ascii="Times New Roman" w:hAnsi="Times New Roman"/>
                <w:lang w:eastAsia="zh-CN"/>
              </w:rPr>
              <w:t>is ab</w:t>
            </w:r>
            <w:r>
              <w:rPr>
                <w:rFonts w:ascii="Times New Roman" w:hAnsi="Times New Roman"/>
                <w:lang w:eastAsia="zh-CN"/>
              </w:rPr>
              <w:t>normal</w:t>
            </w:r>
          </w:p>
        </w:tc>
      </w:tr>
    </w:tbl>
    <w:p w14:paraId="4EF80890">
      <w:pPr>
        <w:rPr>
          <w:rFonts w:ascii="Times New Roman" w:hAnsi="Times New Roman"/>
        </w:rPr>
      </w:pPr>
    </w:p>
    <w:p w14:paraId="1C6D6211">
      <w:pPr>
        <w:rPr>
          <w:rFonts w:ascii="Times New Roman" w:hAnsi="Times New Roman"/>
          <w:lang w:eastAsia="zh-CN"/>
        </w:rPr>
      </w:pPr>
    </w:p>
    <w:p w14:paraId="2B57F347">
      <w:pPr>
        <w:rPr>
          <w:rFonts w:ascii="Times New Roman" w:hAnsi="Times New Roman"/>
          <w:lang w:eastAsia="zh-CN"/>
        </w:rPr>
      </w:pPr>
    </w:p>
    <w:p w14:paraId="681CC11C">
      <w:pPr>
        <w:rPr>
          <w:rFonts w:ascii="Times New Roman" w:hAnsi="Times New Roman"/>
          <w:lang w:eastAsia="zh-CN"/>
        </w:rPr>
      </w:pPr>
    </w:p>
    <w:p w14:paraId="3229329A">
      <w:pPr>
        <w:pStyle w:val="2"/>
        <w:ind w:left="1440" w:hanging="1440"/>
        <w:rPr>
          <w:rFonts w:ascii="Times New Roman" w:hAnsi="Times New Roman"/>
          <w:lang w:eastAsia="zh-CN"/>
        </w:rPr>
      </w:pPr>
      <w:r>
        <w:rPr>
          <w:rFonts w:hint="eastAsia" w:ascii="Times New Roman" w:hAnsi="Times New Roman"/>
          <w:lang w:eastAsia="zh-CN"/>
        </w:rPr>
        <w:t xml:space="preserve"> </w:t>
      </w:r>
      <w:bookmarkStart w:id="32" w:name="_Toc21715"/>
      <w:r>
        <w:rPr>
          <w:rFonts w:ascii="Times New Roman" w:hAnsi="Times New Roman"/>
          <w:lang w:eastAsia="zh-CN"/>
        </w:rPr>
        <w:t>Mechanical Installation</w:t>
      </w:r>
      <w:bookmarkEnd w:id="32"/>
    </w:p>
    <w:p w14:paraId="71871935">
      <w:pPr>
        <w:rPr>
          <w:rFonts w:ascii="Times New Roman" w:hAnsi="Times New Roman"/>
          <w:b/>
          <w:i/>
          <w:lang w:eastAsia="zh-CN"/>
        </w:rPr>
      </w:pPr>
      <w:bookmarkStart w:id="33" w:name="_Toc38128560"/>
      <w:r>
        <w:rPr>
          <w:rFonts w:ascii="Times New Roman" w:hAnsi="Times New Roman"/>
        </w:rPr>
        <w:br w:type="page"/>
      </w:r>
    </w:p>
    <w:bookmarkEnd w:id="33"/>
    <w:p w14:paraId="66DEE93B">
      <w:pPr>
        <w:pStyle w:val="3"/>
        <w:jc w:val="left"/>
        <w:rPr>
          <w:rFonts w:ascii="Times New Roman" w:hAnsi="Times New Roman"/>
        </w:rPr>
      </w:pPr>
      <w:bookmarkStart w:id="34" w:name="_Toc16831"/>
      <w:r>
        <w:rPr>
          <w:rFonts w:ascii="Times New Roman" w:hAnsi="Times New Roman"/>
        </w:rPr>
        <w:t>Dimensions</w:t>
      </w:r>
      <w:bookmarkEnd w:id="34"/>
    </w:p>
    <w:p w14:paraId="10A67AB1">
      <w:pPr>
        <w:rPr>
          <w:rFonts w:ascii="Times New Roman" w:hAnsi="Times New Roman"/>
          <w:lang w:eastAsia="zh-CN"/>
        </w:rPr>
      </w:pPr>
      <w:r>
        <w:rPr>
          <w:rFonts w:ascii="Times New Roman" w:hAnsi="Times New Roman"/>
          <w:lang w:eastAsia="zh-CN"/>
        </w:rPr>
        <w:t>SC Series Module Dimensions</w:t>
      </w:r>
      <w:r>
        <w:rPr>
          <w:rFonts w:ascii="Times New Roman" w:hAnsi="Times New Roman"/>
          <w:lang w:eastAsia="zh-CN"/>
        </w:rPr>
        <mc:AlternateContent>
          <mc:Choice Requires="wpc">
            <w:drawing>
              <wp:anchor distT="0" distB="0" distL="114300" distR="114300" simplePos="0" relativeHeight="251665408" behindDoc="0" locked="0" layoutInCell="1" allowOverlap="1">
                <wp:simplePos x="0" y="0"/>
                <wp:positionH relativeFrom="margin">
                  <wp:align>left</wp:align>
                </wp:positionH>
                <wp:positionV relativeFrom="paragraph">
                  <wp:posOffset>368300</wp:posOffset>
                </wp:positionV>
                <wp:extent cx="6187440" cy="3635375"/>
                <wp:effectExtent l="0" t="0" r="3810" b="3175"/>
                <wp:wrapTopAndBottom/>
                <wp:docPr id="32" name="画布 1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52" name="图片 152"/>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1453661" y="29513"/>
                            <a:ext cx="3287394" cy="3600000"/>
                          </a:xfrm>
                          <a:prstGeom prst="rect">
                            <a:avLst/>
                          </a:prstGeom>
                          <a:noFill/>
                          <a:ln>
                            <a:noFill/>
                          </a:ln>
                          <a:effectLst/>
                        </pic:spPr>
                      </pic:pic>
                    </wpc:wpc>
                  </a:graphicData>
                </a:graphic>
              </wp:anchor>
            </w:drawing>
          </mc:Choice>
          <mc:Fallback>
            <w:pict>
              <v:group id="画布 153" o:spid="_x0000_s1026" o:spt="203" style="position:absolute;left:0pt;margin-top:29pt;height:286.25pt;width:487.2pt;mso-position-horizontal:left;mso-position-horizontal-relative:margin;mso-wrap-distance-bottom:0pt;mso-wrap-distance-top:0pt;z-index:251665408;mso-width-relative:page;mso-height-relative:page;" coordsize="6187440,3635375" editas="canvas" o:gfxdata="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&#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">
                <o:lock v:ext="edit" aspectratio="f"/>
                <v:shape id="画布 153" o:spid="_x0000_s1026" style="position:absolute;left:0;top:0;height:3635375;width:6187440;" fillcolor="#FFFFFF" filled="t" stroked="f" coordsize="21600,21600" o:gfxdata="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">
                  <v:fill on="t" focussize="0,0"/>
                  <v:stroke on="f"/>
                  <v:imagedata o:title=""/>
                  <o:lock v:ext="edit" aspectratio="t"/>
                </v:shape>
                <v:shape id="_x0000_s1026" o:spid="_x0000_s1026" o:spt="75" type="#_x0000_t75" style="position:absolute;left:1453661;top:29513;height:3600000;width:3287394;" filled="f" o:preferrelative="t" stroked="f" coordsize="21600,21600" o:gfxdata="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">
                  <v:fill on="f" focussize="0,0"/>
                  <v:stroke on="f"/>
                  <v:imagedata r:id="rId39" o:title=""/>
                  <o:lock v:ext="edit" aspectratio="t"/>
                </v:shape>
                <w10:wrap type="topAndBottom"/>
              </v:group>
            </w:pict>
          </mc:Fallback>
        </mc:AlternateContent>
      </w:r>
      <w:r>
        <w:rPr>
          <w:rFonts w:hint="eastAsia" w:ascii="Times New Roman" w:hAnsi="Times New Roman"/>
          <w:lang w:eastAsia="zh-CN"/>
        </w:rPr>
        <w:t>:</w:t>
      </w:r>
    </w:p>
    <w:p w14:paraId="5DBD8E3F">
      <w:pPr>
        <w:rPr>
          <w:rFonts w:ascii="Times New Roman" w:hAnsi="Times New Roman"/>
        </w:rPr>
      </w:pPr>
    </w:p>
    <w:p w14:paraId="4C06FEB2">
      <w:pPr>
        <w:rPr>
          <w:rFonts w:ascii="Times New Roman" w:hAnsi="Times New Roman"/>
          <w:lang w:eastAsia="zh-CN"/>
        </w:rPr>
      </w:pPr>
      <w:r>
        <w:rPr>
          <w:rFonts w:ascii="Times New Roman" w:hAnsi="Times New Roman"/>
        </w:rPr>
        <w:t>Signal distribution boards are designed according to the user</w:t>
      </w:r>
      <w:r>
        <w:rPr>
          <w:rFonts w:ascii="Times New Roman" w:hAnsi="Times New Roman"/>
          <w:lang w:eastAsia="zh-CN"/>
        </w:rPr>
        <w:t>’</w:t>
      </w:r>
      <w:r>
        <w:rPr>
          <w:rFonts w:ascii="Times New Roman" w:hAnsi="Times New Roman"/>
        </w:rPr>
        <w:t xml:space="preserve">s needs, </w:t>
      </w:r>
      <w:r>
        <w:rPr>
          <w:rFonts w:hint="eastAsia" w:ascii="Times New Roman" w:hAnsi="Times New Roman"/>
          <w:lang w:eastAsia="zh-CN"/>
        </w:rPr>
        <w:t xml:space="preserve">and </w:t>
      </w:r>
      <w:r>
        <w:rPr>
          <w:rFonts w:ascii="Times New Roman" w:hAnsi="Times New Roman"/>
        </w:rPr>
        <w:t>dimensions are described separately.</w:t>
      </w:r>
    </w:p>
    <w:p w14:paraId="4365DD83">
      <w:pPr>
        <w:rPr>
          <w:rFonts w:ascii="Times New Roman" w:hAnsi="Times New Roman"/>
          <w:lang w:eastAsia="zh-CN"/>
        </w:rPr>
      </w:pPr>
    </w:p>
    <w:p w14:paraId="35EFC52E">
      <w:pPr>
        <w:rPr>
          <w:rFonts w:ascii="Times New Roman" w:hAnsi="Times New Roman"/>
          <w:lang w:eastAsia="zh-CN"/>
        </w:rPr>
      </w:pPr>
    </w:p>
    <w:p w14:paraId="4A6C4057">
      <w:pPr>
        <w:rPr>
          <w:rFonts w:ascii="Times New Roman" w:hAnsi="Times New Roman"/>
          <w:lang w:eastAsia="zh-CN"/>
        </w:rPr>
      </w:pPr>
    </w:p>
    <w:p w14:paraId="35ED2026">
      <w:pPr>
        <w:pStyle w:val="3"/>
        <w:jc w:val="left"/>
        <w:rPr>
          <w:rFonts w:ascii="Times New Roman" w:hAnsi="Times New Roman"/>
        </w:rPr>
      </w:pPr>
      <w:bookmarkStart w:id="35" w:name="_Toc19525"/>
      <w:r>
        <w:rPr>
          <w:rFonts w:ascii="Times New Roman" w:hAnsi="Times New Roman"/>
        </w:rPr>
        <w:t>Backplane Installation Method</w:t>
      </w:r>
      <w:bookmarkEnd w:id="35"/>
    </w:p>
    <w:p w14:paraId="64F723C6">
      <w:pPr>
        <w:rPr>
          <w:rFonts w:ascii="Times New Roman" w:hAnsi="Times New Roman"/>
          <w:lang w:eastAsia="zh-CN"/>
        </w:rPr>
      </w:pPr>
      <w:r>
        <w:rPr>
          <w:rFonts w:ascii="Times New Roman" w:hAnsi="Times New Roman"/>
          <w:lang w:eastAsia="zh-CN"/>
        </w:rPr>
        <mc:AlternateContent>
          <mc:Choice Requires="wpc">
            <w:drawing>
              <wp:inline distT="0" distB="0" distL="0" distR="0">
                <wp:extent cx="6179820" cy="5784215"/>
                <wp:effectExtent l="0" t="0" r="11430" b="6985"/>
                <wp:docPr id="5" name="画布 1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154" name="文本框 154"/>
                        <wps:cNvSpPr txBox="1"/>
                        <wps:spPr>
                          <a:xfrm>
                            <a:off x="0" y="815340"/>
                            <a:ext cx="502920" cy="403860"/>
                          </a:xfrm>
                          <a:prstGeom prst="rect">
                            <a:avLst/>
                          </a:prstGeom>
                          <a:noFill/>
                          <a:ln w="6350">
                            <a:noFill/>
                          </a:ln>
                          <a:effectLst/>
                        </wps:spPr>
                        <wps:txbx>
                          <w:txbxContent>
                            <w:p w14:paraId="0657F0F9">
                              <w:pPr>
                                <w:spacing w:line="500" w:lineRule="exact"/>
                                <w:rPr>
                                  <w:sz w:val="44"/>
                                  <w:szCs w:val="48"/>
                                </w:rPr>
                              </w:pPr>
                              <w:r>
                                <w:rPr>
                                  <w:rFonts w:hint="eastAsia"/>
                                  <w:sz w:val="44"/>
                                  <w:szCs w:val="48"/>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5" name="文本框 155"/>
                        <wps:cNvSpPr txBox="1"/>
                        <wps:spPr>
                          <a:xfrm>
                            <a:off x="1348740" y="1384740"/>
                            <a:ext cx="502920" cy="403860"/>
                          </a:xfrm>
                          <a:prstGeom prst="rect">
                            <a:avLst/>
                          </a:prstGeom>
                          <a:noFill/>
                          <a:ln w="6350">
                            <a:noFill/>
                          </a:ln>
                          <a:effectLst/>
                        </wps:spPr>
                        <wps:txbx>
                          <w:txbxContent>
                            <w:p w14:paraId="6184986C">
                              <w:pPr>
                                <w:spacing w:line="500" w:lineRule="exact"/>
                                <w:rPr>
                                  <w:sz w:val="44"/>
                                  <w:szCs w:val="48"/>
                                </w:rPr>
                              </w:pPr>
                              <w:r>
                                <w:rPr>
                                  <w:rFonts w:hint="eastAsia"/>
                                  <w:sz w:val="44"/>
                                  <w:szCs w:val="48"/>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6" name="文本框 156"/>
                        <wps:cNvSpPr txBox="1"/>
                        <wps:spPr>
                          <a:xfrm>
                            <a:off x="4358640" y="1384740"/>
                            <a:ext cx="502920" cy="403860"/>
                          </a:xfrm>
                          <a:prstGeom prst="rect">
                            <a:avLst/>
                          </a:prstGeom>
                          <a:noFill/>
                          <a:ln w="6350">
                            <a:noFill/>
                          </a:ln>
                          <a:effectLst/>
                        </wps:spPr>
                        <wps:txbx>
                          <w:txbxContent>
                            <w:p w14:paraId="25F111C7">
                              <w:pPr>
                                <w:spacing w:line="500" w:lineRule="exact"/>
                                <w:rPr>
                                  <w:sz w:val="44"/>
                                  <w:szCs w:val="48"/>
                                </w:rPr>
                              </w:pPr>
                              <w:r>
                                <w:rPr>
                                  <w:rFonts w:hint="eastAsia"/>
                                  <w:sz w:val="44"/>
                                  <w:szCs w:val="48"/>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57" name="图片 15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40982" cy="1152000"/>
                          </a:xfrm>
                          <a:prstGeom prst="rect">
                            <a:avLst/>
                          </a:prstGeom>
                          <a:noFill/>
                          <a:ln>
                            <a:noFill/>
                          </a:ln>
                          <a:effectLst/>
                        </pic:spPr>
                      </pic:pic>
                      <pic:pic xmlns:pic="http://schemas.openxmlformats.org/drawingml/2006/picture">
                        <pic:nvPicPr>
                          <pic:cNvPr id="158" name="图片 158"/>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90053" y="1336249"/>
                            <a:ext cx="5998977" cy="3960000"/>
                          </a:xfrm>
                          <a:prstGeom prst="rect">
                            <a:avLst/>
                          </a:prstGeom>
                          <a:noFill/>
                          <a:ln>
                            <a:noFill/>
                          </a:ln>
                          <a:effectLst/>
                        </pic:spPr>
                      </pic:pic>
                      <wps:wsp>
                        <wps:cNvPr id="359" name="文本框 118"/>
                        <wps:cNvSpPr txBox="1"/>
                        <wps:spPr>
                          <a:xfrm>
                            <a:off x="2249805" y="103505"/>
                            <a:ext cx="3919855" cy="1003300"/>
                          </a:xfrm>
                          <a:prstGeom prst="rect">
                            <a:avLst/>
                          </a:prstGeom>
                          <a:noFill/>
                          <a:ln w="6350">
                            <a:noFill/>
                          </a:ln>
                          <a:effectLst/>
                        </wps:spPr>
                        <wps:txbx>
                          <w:txbxContent>
                            <w:p w14:paraId="3DE8AD53">
                              <w:pPr>
                                <w:rPr>
                                  <w:rFonts w:ascii="Times New Roman" w:hAnsi="Times New Roman"/>
                                  <w:b/>
                                  <w:bCs/>
                                  <w:color w:val="525252"/>
                                  <w:kern w:val="2"/>
                                  <w:szCs w:val="21"/>
                                </w:rPr>
                              </w:pPr>
                              <w:r>
                                <w:rPr>
                                  <w:rFonts w:ascii="Times New Roman" w:hAnsi="Times New Roman"/>
                                  <w:b/>
                                  <w:bCs/>
                                  <w:color w:val="525252"/>
                                  <w:kern w:val="2"/>
                                  <w:szCs w:val="21"/>
                                </w:rPr>
                                <w:t>Installation Procedure</w:t>
                              </w:r>
                            </w:p>
                            <w:p w14:paraId="224E0DB7">
                              <w:pPr>
                                <w:rPr>
                                  <w:rFonts w:ascii="Times New Roman" w:hAnsi="Times New Roman"/>
                                  <w:b/>
                                  <w:bCs/>
                                  <w:color w:val="525252"/>
                                  <w:kern w:val="2"/>
                                  <w:szCs w:val="21"/>
                                </w:rPr>
                              </w:pPr>
                              <w:r>
                                <w:rPr>
                                  <w:rFonts w:hint="eastAsia" w:ascii="Times New Roman" w:hAnsi="Times New Roman"/>
                                  <w:b/>
                                  <w:bCs/>
                                  <w:color w:val="525252"/>
                                  <w:kern w:val="2"/>
                                  <w:szCs w:val="21"/>
                                  <w:lang w:eastAsia="zh-CN"/>
                                </w:rPr>
                                <w:t>Cut off</w:t>
                              </w:r>
                              <w:r>
                                <w:rPr>
                                  <w:rFonts w:ascii="Times New Roman" w:hAnsi="Times New Roman"/>
                                  <w:b/>
                                  <w:bCs/>
                                  <w:color w:val="525252"/>
                                  <w:kern w:val="2"/>
                                  <w:szCs w:val="21"/>
                                </w:rPr>
                                <w:t xml:space="preserve"> power supply</w:t>
                              </w:r>
                            </w:p>
                            <w:p w14:paraId="2770E0AD">
                              <w:pPr>
                                <w:rPr>
                                  <w:rFonts w:ascii="Times New Roman" w:hAnsi="Times New Roman"/>
                                  <w:b/>
                                  <w:bCs/>
                                  <w:color w:val="525252"/>
                                  <w:kern w:val="2"/>
                                  <w:szCs w:val="21"/>
                                </w:rPr>
                              </w:pPr>
                              <w:r>
                                <w:rPr>
                                  <w:rFonts w:ascii="Times New Roman" w:hAnsi="Times New Roman"/>
                                  <w:b/>
                                  <w:bCs/>
                                  <w:color w:val="525252"/>
                                  <w:kern w:val="2"/>
                                  <w:szCs w:val="21"/>
                                </w:rPr>
                                <w:t xml:space="preserve">Mount the signal distribution board on the fixed backplane </w:t>
                              </w:r>
                              <w:r>
                                <w:rPr>
                                  <w:rFonts w:hint="eastAsia" w:ascii="Times New Roman" w:hAnsi="Times New Roman"/>
                                  <w:b/>
                                  <w:bCs/>
                                  <w:color w:val="525252"/>
                                  <w:kern w:val="2"/>
                                  <w:szCs w:val="21"/>
                                  <w:lang w:eastAsia="zh-CN"/>
                                </w:rPr>
                                <w:t xml:space="preserve">witih </w:t>
                              </w:r>
                              <w:r>
                                <w:rPr>
                                  <w:rFonts w:ascii="Times New Roman" w:hAnsi="Times New Roman"/>
                                  <w:b/>
                                  <w:bCs/>
                                  <w:color w:val="525252"/>
                                  <w:kern w:val="2"/>
                                  <w:szCs w:val="21"/>
                                </w:rPr>
                                <w:t xml:space="preserve">screws </w:t>
                              </w:r>
                              <w:r>
                                <w:rPr>
                                  <w:rFonts w:ascii="Times New Roman" w:hAnsi="Times New Roman"/>
                                  <w:b/>
                                  <w:bCs/>
                                  <w:color w:val="525252"/>
                                  <w:kern w:val="2"/>
                                  <w:szCs w:val="21"/>
                                  <w:lang w:eastAsia="zh-CN"/>
                                </w:rPr>
                                <w:t>and</w:t>
                              </w:r>
                              <w:r>
                                <w:rPr>
                                  <w:rFonts w:hint="eastAsia" w:ascii="Times New Roman" w:hAnsi="Times New Roman"/>
                                  <w:b/>
                                  <w:bCs/>
                                  <w:color w:val="525252"/>
                                  <w:kern w:val="2"/>
                                  <w:szCs w:val="21"/>
                                  <w:lang w:eastAsia="zh-CN"/>
                                </w:rPr>
                                <w:t xml:space="preserve"> </w:t>
                              </w:r>
                              <w:r>
                                <w:rPr>
                                  <w:rFonts w:ascii="Times New Roman" w:hAnsi="Times New Roman"/>
                                  <w:b/>
                                  <w:bCs/>
                                  <w:color w:val="525252"/>
                                  <w:kern w:val="2"/>
                                  <w:szCs w:val="21"/>
                                </w:rPr>
                                <w:t>isolation posts</w:t>
                              </w:r>
                            </w:p>
                            <w:p w14:paraId="3068135B">
                              <w:pPr>
                                <w:rPr>
                                  <w:rFonts w:ascii="Times New Roman" w:hAnsi="Times New Roman"/>
                                  <w:b/>
                                  <w:bCs/>
                                  <w:color w:val="525252"/>
                                  <w:kern w:val="2"/>
                                  <w:szCs w:val="21"/>
                                </w:rPr>
                              </w:pPr>
                              <w:r>
                                <w:rPr>
                                  <w:rFonts w:ascii="Times New Roman" w:hAnsi="Times New Roman"/>
                                  <w:b/>
                                  <w:bCs/>
                                  <w:color w:val="525252"/>
                                  <w:kern w:val="2"/>
                                  <w:szCs w:val="21"/>
                                </w:rPr>
                                <w:t>Insert predefined AM modules according to mechanical code</w:t>
                              </w:r>
                            </w:p>
                          </w:txbxContent>
                        </wps:txbx>
                        <wps:bodyPr rot="0" spcFirstLastPara="0" vert="horz" wrap="square" lIns="91440" tIns="45720" rIns="91440" bIns="45720" numCol="1" spcCol="0" rtlCol="0" fromWordArt="0" anchor="t" anchorCtr="0" forceAA="0" compatLnSpc="1">
                          <a:noAutofit/>
                        </wps:bodyPr>
                      </wps:wsp>
                    </wpc:wpc>
                  </a:graphicData>
                </a:graphic>
              </wp:inline>
            </w:drawing>
          </mc:Choice>
          <mc:Fallback>
            <w:pict>
              <v:group id="画布 159" o:spid="_x0000_s1026" o:spt="203" style="height:455.45pt;width:486.6pt;" coordsize="6179820,5784215" editas="canvas" o:gfxdata="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">
                <o:lock v:ext="edit" aspectratio="f"/>
                <v:shape id="画布 159" o:spid="_x0000_s1026" style="position:absolute;left:0;top:0;height:5784215;width:6179820;" fillcolor="#FFFFFF" filled="t" stroked="f" coordsize="21600,21600" o:gfxdata="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">
                  <v:fill on="t" focussize="0,0"/>
                  <v:stroke on="f"/>
                  <v:imagedata o:title=""/>
                  <o:lock v:ext="edit" aspectratio="t"/>
                </v:shape>
                <v:shape id="_x0000_s1026" o:spid="_x0000_s1026" o:spt="202" type="#_x0000_t202" style="position:absolute;left:0;top:815340;height:403860;width:502920;" filled="f" stroked="f" coordsize="21600,21600" o:gfxdata="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Ovn0S1wAAAAUBAAAPAAAAAAAAAAEA&#10;IAAAACIAAABkcnMvZG93bnJldi54bWxQSwECFAAUAAAACACHTuJA6XLGrkkCAAB8BAAADgAAAAAA&#10;AAABACAAAAAmAQAAZHJzL2Uyb0RvYy54bWxQSwUGAAAAAAYABgBZAQAA4QUAAAAA&#10;">
                  <v:fill on="f" focussize="0,0"/>
                  <v:stroke on="f" weight="0.5pt"/>
                  <v:imagedata o:title=""/>
                  <o:lock v:ext="edit" aspectratio="f"/>
                  <v:textbox>
                    <w:txbxContent>
                      <w:p w14:paraId="0657F0F9">
                        <w:pPr>
                          <w:spacing w:line="500" w:lineRule="exact"/>
                          <w:rPr>
                            <w:sz w:val="44"/>
                            <w:szCs w:val="48"/>
                          </w:rPr>
                        </w:pPr>
                        <w:r>
                          <w:rPr>
                            <w:rFonts w:hint="eastAsia"/>
                            <w:sz w:val="44"/>
                            <w:szCs w:val="48"/>
                          </w:rPr>
                          <w:t>①</w:t>
                        </w:r>
                      </w:p>
                    </w:txbxContent>
                  </v:textbox>
                </v:shape>
                <v:shape id="_x0000_s1026" o:spid="_x0000_s1026" o:spt="202" type="#_x0000_t202" style="position:absolute;left:1348740;top:1384740;height:403860;width:502920;" filled="f" stroked="f" coordsize="21600,21600" o:gfxdata="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Tr59EtcAAAAFAQAADwAAAAAAAAAB&#10;ACAAAAAiAAAAZHJzL2Rvd25yZXYueG1sUEsBAhQAFAAAAAgAh07iQCNCv2pKAgAAgwQAAA4AAAAA&#10;AAAAAQAgAAAAJgEAAGRycy9lMm9Eb2MueG1sUEsFBgAAAAAGAAYAWQEAAOIFAAAAAA==&#10;">
                  <v:fill on="f" focussize="0,0"/>
                  <v:stroke on="f" weight="0.5pt"/>
                  <v:imagedata o:title=""/>
                  <o:lock v:ext="edit" aspectratio="f"/>
                  <v:textbox>
                    <w:txbxContent>
                      <w:p w14:paraId="6184986C">
                        <w:pPr>
                          <w:spacing w:line="500" w:lineRule="exact"/>
                          <w:rPr>
                            <w:sz w:val="44"/>
                            <w:szCs w:val="48"/>
                          </w:rPr>
                        </w:pPr>
                        <w:r>
                          <w:rPr>
                            <w:rFonts w:hint="eastAsia"/>
                            <w:sz w:val="44"/>
                            <w:szCs w:val="48"/>
                          </w:rPr>
                          <w:t>②</w:t>
                        </w:r>
                      </w:p>
                    </w:txbxContent>
                  </v:textbox>
                </v:shape>
                <v:shape id="_x0000_s1026" o:spid="_x0000_s1026" o:spt="202" type="#_x0000_t202" style="position:absolute;left:4358640;top:1384740;height:403860;width:502920;" filled="f" stroked="f" coordsize="21600,21600" o:gfxdata="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Ovn0S1wAAAAUBAAAPAAAAAAAA&#10;AAEAIAAAACIAAABkcnMvZG93bnJldi54bWxQSwECFAAUAAAACACHTuJABCt88kwCAACDBAAADgAA&#10;AAAAAAABACAAAAAmAQAAZHJzL2Uyb0RvYy54bWxQSwUGAAAAAAYABgBZAQAA5AUAAAAA&#10;">
                  <v:fill on="f" focussize="0,0"/>
                  <v:stroke on="f" weight="0.5pt"/>
                  <v:imagedata o:title=""/>
                  <o:lock v:ext="edit" aspectratio="f"/>
                  <v:textbox>
                    <w:txbxContent>
                      <w:p w14:paraId="25F111C7">
                        <w:pPr>
                          <w:spacing w:line="500" w:lineRule="exact"/>
                          <w:rPr>
                            <w:sz w:val="44"/>
                            <w:szCs w:val="48"/>
                          </w:rPr>
                        </w:pPr>
                        <w:r>
                          <w:rPr>
                            <w:rFonts w:hint="eastAsia"/>
                            <w:sz w:val="44"/>
                            <w:szCs w:val="48"/>
                          </w:rPr>
                          <w:t>③</w:t>
                        </w:r>
                      </w:p>
                    </w:txbxContent>
                  </v:textbox>
                </v:shape>
                <v:shape id="_x0000_s1026" o:spid="_x0000_s1026" o:spt="75" type="#_x0000_t75" style="position:absolute;left:0;top:0;height:1152000;width:1440982;" filled="f" o:preferrelative="t" stroked="f" coordsize="21600,21600" o:gfxdata="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">
                  <v:fill on="f" focussize="0,0"/>
                  <v:stroke on="f"/>
                  <v:imagedata r:id="rId40" o:title=""/>
                  <o:lock v:ext="edit" aspectratio="t"/>
                </v:shape>
                <v:shape id="_x0000_s1026" o:spid="_x0000_s1026" o:spt="75" type="#_x0000_t75" style="position:absolute;left:90053;top:1336249;height:3960000;width:5998977;" filled="f" o:preferrelative="t" stroked="f" coordsize="21600,21600" o:gfxdata="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">
                  <v:fill on="f" focussize="0,0"/>
                  <v:stroke on="f"/>
                  <v:imagedata r:id="rId41" o:title=""/>
                  <o:lock v:ext="edit" aspectratio="t"/>
                </v:shape>
                <v:shape id="文本框 118" o:spid="_x0000_s1026" o:spt="202" type="#_x0000_t202" style="position:absolute;left:2249805;top:103505;height:1003300;width:3919855;" filled="f" stroked="f" coordsize="21600,21600" o:gfxdata="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Ovn0S1wAAAAUBAAAPAAAAAAAAAAEAIAAAACIAAABkcnMv&#10;ZG93bnJldi54bWxQSwECFAAUAAAACACHTuJAcFgdxj0CAABUBAAADgAAAAAAAAABACAAAAAmAQAA&#10;ZHJzL2Uyb0RvYy54bWxQSwUGAAAAAAYABgBZAQAA1QUAAAAA&#10;">
                  <v:fill on="f" focussize="0,0"/>
                  <v:stroke on="f" weight="0.5pt"/>
                  <v:imagedata o:title=""/>
                  <o:lock v:ext="edit" aspectratio="f"/>
                  <v:textbox>
                    <w:txbxContent>
                      <w:p w14:paraId="3DE8AD53">
                        <w:pPr>
                          <w:rPr>
                            <w:rFonts w:ascii="Times New Roman" w:hAnsi="Times New Roman"/>
                            <w:b/>
                            <w:bCs/>
                            <w:color w:val="525252"/>
                            <w:kern w:val="2"/>
                            <w:szCs w:val="21"/>
                          </w:rPr>
                        </w:pPr>
                        <w:r>
                          <w:rPr>
                            <w:rFonts w:ascii="Times New Roman" w:hAnsi="Times New Roman"/>
                            <w:b/>
                            <w:bCs/>
                            <w:color w:val="525252"/>
                            <w:kern w:val="2"/>
                            <w:szCs w:val="21"/>
                          </w:rPr>
                          <w:t>Installation Procedure</w:t>
                        </w:r>
                      </w:p>
                      <w:p w14:paraId="224E0DB7">
                        <w:pPr>
                          <w:rPr>
                            <w:rFonts w:ascii="Times New Roman" w:hAnsi="Times New Roman"/>
                            <w:b/>
                            <w:bCs/>
                            <w:color w:val="525252"/>
                            <w:kern w:val="2"/>
                            <w:szCs w:val="21"/>
                          </w:rPr>
                        </w:pPr>
                        <w:r>
                          <w:rPr>
                            <w:rFonts w:hint="eastAsia" w:ascii="Times New Roman" w:hAnsi="Times New Roman"/>
                            <w:b/>
                            <w:bCs/>
                            <w:color w:val="525252"/>
                            <w:kern w:val="2"/>
                            <w:szCs w:val="21"/>
                            <w:lang w:eastAsia="zh-CN"/>
                          </w:rPr>
                          <w:t>Cut off</w:t>
                        </w:r>
                        <w:r>
                          <w:rPr>
                            <w:rFonts w:ascii="Times New Roman" w:hAnsi="Times New Roman"/>
                            <w:b/>
                            <w:bCs/>
                            <w:color w:val="525252"/>
                            <w:kern w:val="2"/>
                            <w:szCs w:val="21"/>
                          </w:rPr>
                          <w:t xml:space="preserve"> power supply</w:t>
                        </w:r>
                      </w:p>
                      <w:p w14:paraId="2770E0AD">
                        <w:pPr>
                          <w:rPr>
                            <w:rFonts w:ascii="Times New Roman" w:hAnsi="Times New Roman"/>
                            <w:b/>
                            <w:bCs/>
                            <w:color w:val="525252"/>
                            <w:kern w:val="2"/>
                            <w:szCs w:val="21"/>
                          </w:rPr>
                        </w:pPr>
                        <w:r>
                          <w:rPr>
                            <w:rFonts w:ascii="Times New Roman" w:hAnsi="Times New Roman"/>
                            <w:b/>
                            <w:bCs/>
                            <w:color w:val="525252"/>
                            <w:kern w:val="2"/>
                            <w:szCs w:val="21"/>
                          </w:rPr>
                          <w:t xml:space="preserve">Mount the signal distribution board on the fixed backplane </w:t>
                        </w:r>
                        <w:r>
                          <w:rPr>
                            <w:rFonts w:hint="eastAsia" w:ascii="Times New Roman" w:hAnsi="Times New Roman"/>
                            <w:b/>
                            <w:bCs/>
                            <w:color w:val="525252"/>
                            <w:kern w:val="2"/>
                            <w:szCs w:val="21"/>
                            <w:lang w:eastAsia="zh-CN"/>
                          </w:rPr>
                          <w:t xml:space="preserve">witih </w:t>
                        </w:r>
                        <w:r>
                          <w:rPr>
                            <w:rFonts w:ascii="Times New Roman" w:hAnsi="Times New Roman"/>
                            <w:b/>
                            <w:bCs/>
                            <w:color w:val="525252"/>
                            <w:kern w:val="2"/>
                            <w:szCs w:val="21"/>
                          </w:rPr>
                          <w:t xml:space="preserve">screws </w:t>
                        </w:r>
                        <w:r>
                          <w:rPr>
                            <w:rFonts w:ascii="Times New Roman" w:hAnsi="Times New Roman"/>
                            <w:b/>
                            <w:bCs/>
                            <w:color w:val="525252"/>
                            <w:kern w:val="2"/>
                            <w:szCs w:val="21"/>
                            <w:lang w:eastAsia="zh-CN"/>
                          </w:rPr>
                          <w:t>and</w:t>
                        </w:r>
                        <w:r>
                          <w:rPr>
                            <w:rFonts w:hint="eastAsia" w:ascii="Times New Roman" w:hAnsi="Times New Roman"/>
                            <w:b/>
                            <w:bCs/>
                            <w:color w:val="525252"/>
                            <w:kern w:val="2"/>
                            <w:szCs w:val="21"/>
                            <w:lang w:eastAsia="zh-CN"/>
                          </w:rPr>
                          <w:t xml:space="preserve"> </w:t>
                        </w:r>
                        <w:r>
                          <w:rPr>
                            <w:rFonts w:ascii="Times New Roman" w:hAnsi="Times New Roman"/>
                            <w:b/>
                            <w:bCs/>
                            <w:color w:val="525252"/>
                            <w:kern w:val="2"/>
                            <w:szCs w:val="21"/>
                          </w:rPr>
                          <w:t>isolation posts</w:t>
                        </w:r>
                      </w:p>
                      <w:p w14:paraId="3068135B">
                        <w:pPr>
                          <w:rPr>
                            <w:rFonts w:ascii="Times New Roman" w:hAnsi="Times New Roman"/>
                            <w:b/>
                            <w:bCs/>
                            <w:color w:val="525252"/>
                            <w:kern w:val="2"/>
                            <w:szCs w:val="21"/>
                          </w:rPr>
                        </w:pPr>
                        <w:r>
                          <w:rPr>
                            <w:rFonts w:ascii="Times New Roman" w:hAnsi="Times New Roman"/>
                            <w:b/>
                            <w:bCs/>
                            <w:color w:val="525252"/>
                            <w:kern w:val="2"/>
                            <w:szCs w:val="21"/>
                          </w:rPr>
                          <w:t>Insert predefined AM modules according to mechanical code</w:t>
                        </w:r>
                      </w:p>
                    </w:txbxContent>
                  </v:textbox>
                </v:shape>
                <w10:wrap type="none"/>
                <w10:anchorlock/>
              </v:group>
            </w:pict>
          </mc:Fallback>
        </mc:AlternateContent>
      </w:r>
    </w:p>
    <w:p w14:paraId="78245830">
      <w:pPr>
        <w:pStyle w:val="47"/>
        <w:numPr>
          <w:ilvl w:val="0"/>
          <w:numId w:val="6"/>
        </w:numPr>
        <w:rPr>
          <w:rFonts w:ascii="Times New Roman" w:hAnsi="Times New Roman"/>
          <w:lang w:eastAsia="zh-CN"/>
        </w:rPr>
      </w:pPr>
      <w:r>
        <w:rPr>
          <w:rFonts w:ascii="Times New Roman" w:hAnsi="Times New Roman"/>
          <w:lang w:eastAsia="zh-CN"/>
        </w:rPr>
        <w:t xml:space="preserve">Part </w:t>
      </w:r>
      <w:r>
        <w:rPr>
          <w:rFonts w:hint="eastAsia" w:ascii="Times New Roman" w:hAnsi="Times New Roman"/>
          <w:lang w:eastAsia="zh-CN"/>
        </w:rPr>
        <w:t>s</w:t>
      </w:r>
      <w:r>
        <w:rPr>
          <w:rFonts w:ascii="Times New Roman" w:hAnsi="Times New Roman"/>
          <w:lang w:eastAsia="zh-CN"/>
        </w:rPr>
        <w:t>pecification:</w:t>
      </w:r>
    </w:p>
    <w:p w14:paraId="255833E8">
      <w:pPr>
        <w:pStyle w:val="47"/>
        <w:numPr>
          <w:ilvl w:val="1"/>
          <w:numId w:val="6"/>
        </w:numPr>
        <w:rPr>
          <w:rFonts w:ascii="Times New Roman" w:hAnsi="Times New Roman"/>
          <w:lang w:eastAsia="zh-CN"/>
        </w:rPr>
      </w:pPr>
      <w:r>
        <w:rPr>
          <w:rFonts w:ascii="Times New Roman" w:hAnsi="Times New Roman" w:eastAsia="Segoe UI"/>
          <w:color w:val="1A2029"/>
          <w:szCs w:val="21"/>
          <w:shd w:val="clear" w:color="auto" w:fill="FFFFFF"/>
        </w:rPr>
        <w:t>Isolation column</w:t>
      </w:r>
      <w:r>
        <w:rPr>
          <w:rFonts w:ascii="Times New Roman" w:hAnsi="Times New Roman"/>
          <w:lang w:eastAsia="zh-CN"/>
        </w:rPr>
        <w:t xml:space="preserve"> (1</w:t>
      </w:r>
      <w:r>
        <w:rPr>
          <w:rFonts w:hint="eastAsia" w:ascii="Times New Roman" w:hAnsi="Times New Roman"/>
          <w:lang w:eastAsia="zh-CN"/>
        </w:rPr>
        <w:t>,</w:t>
      </w:r>
      <w:r>
        <w:rPr>
          <w:rFonts w:ascii="Times New Roman" w:hAnsi="Times New Roman"/>
          <w:lang w:eastAsia="zh-CN"/>
        </w:rPr>
        <w:t>2</w:t>
      </w:r>
      <w:r>
        <w:rPr>
          <w:rFonts w:hint="eastAsia" w:ascii="Times New Roman" w:hAnsi="Times New Roman"/>
          <w:lang w:eastAsia="zh-CN"/>
        </w:rPr>
        <w:t>,</w:t>
      </w:r>
      <w:r>
        <w:rPr>
          <w:rFonts w:ascii="Times New Roman" w:hAnsi="Times New Roman"/>
          <w:lang w:eastAsia="zh-CN"/>
        </w:rPr>
        <w:t>3</w:t>
      </w:r>
      <w:r>
        <w:rPr>
          <w:rFonts w:hint="eastAsia" w:ascii="Times New Roman" w:hAnsi="Times New Roman"/>
          <w:lang w:eastAsia="zh-CN"/>
        </w:rPr>
        <w:t>,</w:t>
      </w:r>
      <w:r>
        <w:rPr>
          <w:rFonts w:ascii="Times New Roman" w:hAnsi="Times New Roman"/>
          <w:lang w:eastAsia="zh-CN"/>
        </w:rPr>
        <w:t>4</w:t>
      </w:r>
      <w:r>
        <w:rPr>
          <w:rFonts w:hint="eastAsia" w:ascii="Times New Roman" w:hAnsi="Times New Roman"/>
          <w:lang w:eastAsia="zh-CN"/>
        </w:rPr>
        <w:t>,</w:t>
      </w:r>
      <w:r>
        <w:rPr>
          <w:rFonts w:ascii="Times New Roman" w:hAnsi="Times New Roman"/>
          <w:lang w:eastAsia="zh-CN"/>
        </w:rPr>
        <w:t>5</w:t>
      </w:r>
      <w:r>
        <w:rPr>
          <w:rFonts w:hint="eastAsia" w:ascii="Times New Roman" w:hAnsi="Times New Roman"/>
          <w:lang w:eastAsia="zh-CN"/>
        </w:rPr>
        <w:t>,</w:t>
      </w:r>
      <w:r>
        <w:rPr>
          <w:rFonts w:ascii="Times New Roman" w:hAnsi="Times New Roman"/>
          <w:lang w:eastAsia="zh-CN"/>
        </w:rPr>
        <w:t>6</w:t>
      </w:r>
      <w:r>
        <w:rPr>
          <w:rFonts w:hint="eastAsia" w:ascii="Times New Roman" w:hAnsi="Times New Roman"/>
          <w:lang w:eastAsia="zh-CN"/>
        </w:rPr>
        <w:t>)</w:t>
      </w:r>
    </w:p>
    <w:p w14:paraId="43CC1888">
      <w:pPr>
        <w:pStyle w:val="47"/>
        <w:numPr>
          <w:ilvl w:val="2"/>
          <w:numId w:val="6"/>
        </w:numPr>
        <w:rPr>
          <w:rFonts w:ascii="Times New Roman" w:hAnsi="Times New Roman"/>
          <w:lang w:eastAsia="zh-CN"/>
        </w:rPr>
      </w:pPr>
      <w:r>
        <w:rPr>
          <w:rFonts w:ascii="Times New Roman" w:hAnsi="Times New Roman" w:eastAsia="Segoe UI"/>
          <w:color w:val="1A2029"/>
          <w:szCs w:val="21"/>
          <w:shd w:val="clear" w:color="auto" w:fill="FFFFFF"/>
        </w:rPr>
        <w:t>Specification</w:t>
      </w:r>
      <w:r>
        <w:rPr>
          <w:rFonts w:ascii="Times New Roman" w:hAnsi="Times New Roman" w:eastAsia="宋体"/>
          <w:color w:val="1A2029"/>
          <w:szCs w:val="21"/>
          <w:shd w:val="clear" w:color="auto" w:fill="FFFFFF"/>
          <w:lang w:eastAsia="zh-CN"/>
        </w:rPr>
        <w:t>:</w:t>
      </w:r>
      <w:r>
        <w:rPr>
          <w:rFonts w:ascii="Times New Roman" w:hAnsi="Times New Roman"/>
          <w:lang w:eastAsia="zh-CN"/>
        </w:rPr>
        <w:t>M4*7*5</w:t>
      </w:r>
      <w:r>
        <w:rPr>
          <w:rFonts w:hint="eastAsia" w:ascii="Times New Roman" w:hAnsi="Times New Roman"/>
          <w:lang w:eastAsia="zh-CN"/>
        </w:rPr>
        <w:t>(</w:t>
      </w:r>
      <w:r>
        <w:rPr>
          <w:rFonts w:ascii="Times New Roman" w:hAnsi="Times New Roman"/>
          <w:lang w:eastAsia="zh-CN"/>
        </w:rPr>
        <w:t>mm</w:t>
      </w:r>
      <w:r>
        <w:rPr>
          <w:rFonts w:hint="eastAsia" w:ascii="Times New Roman" w:hAnsi="Times New Roman"/>
          <w:lang w:eastAsia="zh-CN"/>
        </w:rPr>
        <w:t>)</w:t>
      </w:r>
    </w:p>
    <w:p w14:paraId="07D5FDAA">
      <w:pPr>
        <w:pStyle w:val="47"/>
        <w:numPr>
          <w:ilvl w:val="2"/>
          <w:numId w:val="6"/>
        </w:numPr>
        <w:rPr>
          <w:rFonts w:ascii="Times New Roman" w:hAnsi="Times New Roman"/>
          <w:lang w:eastAsia="zh-CN"/>
        </w:rPr>
      </w:pPr>
      <w:r>
        <w:rPr>
          <w:rFonts w:ascii="Times New Roman" w:hAnsi="Times New Roman" w:eastAsia="Segoe UI"/>
          <w:color w:val="1A2029"/>
          <w:szCs w:val="21"/>
          <w:shd w:val="clear" w:color="auto" w:fill="FFFFFF"/>
        </w:rPr>
        <w:t>Quantity</w:t>
      </w:r>
      <w:r>
        <w:rPr>
          <w:rFonts w:ascii="Times New Roman" w:hAnsi="Times New Roman"/>
          <w:lang w:eastAsia="zh-CN"/>
        </w:rPr>
        <w:t>: depends on the type of signal distribution boards</w:t>
      </w:r>
    </w:p>
    <w:p w14:paraId="37711795">
      <w:pPr>
        <w:pStyle w:val="47"/>
        <w:numPr>
          <w:ilvl w:val="1"/>
          <w:numId w:val="6"/>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et screw (7</w:t>
      </w:r>
      <w:r>
        <w:rPr>
          <w:rFonts w:hint="eastAsia" w:ascii="Times New Roman" w:hAnsi="Times New Roman"/>
          <w:lang w:eastAsia="zh-CN"/>
        </w:rPr>
        <w:t>,</w:t>
      </w:r>
      <w:r>
        <w:rPr>
          <w:rFonts w:ascii="Times New Roman" w:hAnsi="Times New Roman"/>
          <w:lang w:eastAsia="zh-CN"/>
        </w:rPr>
        <w:t>8</w:t>
      </w:r>
      <w:r>
        <w:rPr>
          <w:rFonts w:hint="eastAsia" w:ascii="Times New Roman" w:hAnsi="Times New Roman"/>
          <w:lang w:eastAsia="zh-CN"/>
        </w:rPr>
        <w:t>,</w:t>
      </w:r>
      <w:r>
        <w:rPr>
          <w:rFonts w:ascii="Times New Roman" w:hAnsi="Times New Roman"/>
          <w:lang w:eastAsia="zh-CN"/>
        </w:rPr>
        <w:t>9</w:t>
      </w:r>
      <w:r>
        <w:rPr>
          <w:rFonts w:hint="eastAsia" w:ascii="Times New Roman" w:hAnsi="Times New Roman"/>
          <w:lang w:eastAsia="zh-CN"/>
        </w:rPr>
        <w:t>,</w:t>
      </w:r>
      <w:r>
        <w:rPr>
          <w:rFonts w:ascii="Times New Roman" w:hAnsi="Times New Roman"/>
          <w:lang w:eastAsia="zh-CN"/>
        </w:rPr>
        <w:t>10</w:t>
      </w:r>
      <w:r>
        <w:rPr>
          <w:rFonts w:hint="eastAsia" w:ascii="Times New Roman" w:hAnsi="Times New Roman"/>
          <w:lang w:eastAsia="zh-CN"/>
        </w:rPr>
        <w:t>,</w:t>
      </w:r>
      <w:r>
        <w:rPr>
          <w:rFonts w:ascii="Times New Roman" w:hAnsi="Times New Roman"/>
          <w:lang w:eastAsia="zh-CN"/>
        </w:rPr>
        <w:t>11</w:t>
      </w:r>
      <w:r>
        <w:rPr>
          <w:rFonts w:hint="eastAsia" w:ascii="Times New Roman" w:hAnsi="Times New Roman"/>
          <w:lang w:eastAsia="zh-CN"/>
        </w:rPr>
        <w:t>,</w:t>
      </w:r>
      <w:r>
        <w:rPr>
          <w:rFonts w:ascii="Times New Roman" w:hAnsi="Times New Roman"/>
          <w:lang w:eastAsia="zh-CN"/>
        </w:rPr>
        <w:t>12</w:t>
      </w:r>
      <w:r>
        <w:rPr>
          <w:rFonts w:hint="eastAsia" w:ascii="Times New Roman" w:hAnsi="Times New Roman"/>
          <w:lang w:eastAsia="zh-CN"/>
        </w:rPr>
        <w:t>)</w:t>
      </w:r>
    </w:p>
    <w:p w14:paraId="08A28B25">
      <w:pPr>
        <w:pStyle w:val="47"/>
        <w:numPr>
          <w:ilvl w:val="2"/>
          <w:numId w:val="6"/>
        </w:numPr>
        <w:rPr>
          <w:rFonts w:ascii="Times New Roman" w:hAnsi="Times New Roman"/>
          <w:lang w:eastAsia="zh-CN"/>
        </w:rPr>
      </w:pPr>
      <w:r>
        <w:rPr>
          <w:rFonts w:ascii="Times New Roman" w:hAnsi="Times New Roman" w:eastAsia="Segoe UI"/>
          <w:color w:val="1A2029"/>
          <w:szCs w:val="21"/>
          <w:shd w:val="clear" w:color="auto" w:fill="FFFFFF"/>
        </w:rPr>
        <w:t>Specification</w:t>
      </w:r>
      <w:r>
        <w:rPr>
          <w:rFonts w:ascii="Times New Roman" w:hAnsi="Times New Roman" w:eastAsia="宋体"/>
          <w:color w:val="1A2029"/>
          <w:szCs w:val="21"/>
          <w:shd w:val="clear" w:color="auto" w:fill="FFFFFF"/>
          <w:lang w:eastAsia="zh-CN"/>
        </w:rPr>
        <w:t>:</w:t>
      </w:r>
      <w:r>
        <w:rPr>
          <w:rFonts w:ascii="Times New Roman" w:hAnsi="Times New Roman"/>
          <w:lang w:eastAsia="zh-CN"/>
        </w:rPr>
        <w:t>M4*10</w:t>
      </w:r>
      <w:r>
        <w:rPr>
          <w:rFonts w:hint="eastAsia" w:ascii="Times New Roman" w:hAnsi="Times New Roman"/>
          <w:lang w:eastAsia="zh-CN"/>
        </w:rPr>
        <w:t>(</w:t>
      </w:r>
      <w:r>
        <w:rPr>
          <w:rFonts w:ascii="Times New Roman" w:hAnsi="Times New Roman"/>
          <w:lang w:eastAsia="zh-CN"/>
        </w:rPr>
        <w:t>mm</w:t>
      </w:r>
      <w:r>
        <w:rPr>
          <w:rFonts w:hint="eastAsia" w:ascii="Times New Roman" w:hAnsi="Times New Roman"/>
          <w:lang w:eastAsia="zh-CN"/>
        </w:rPr>
        <w:t>)</w:t>
      </w:r>
    </w:p>
    <w:p w14:paraId="5EC0C003">
      <w:pPr>
        <w:pStyle w:val="47"/>
        <w:numPr>
          <w:ilvl w:val="1"/>
          <w:numId w:val="6"/>
        </w:numPr>
        <w:rPr>
          <w:rFonts w:ascii="Times New Roman" w:hAnsi="Times New Roman"/>
          <w:lang w:eastAsia="zh-CN"/>
        </w:rPr>
      </w:pPr>
      <w:r>
        <w:rPr>
          <w:rFonts w:ascii="Times New Roman" w:hAnsi="Times New Roman" w:eastAsia="Segoe UI"/>
          <w:color w:val="1A2029"/>
          <w:szCs w:val="21"/>
          <w:shd w:val="clear" w:color="auto" w:fill="FFFFFF"/>
        </w:rPr>
        <w:t>Quantity</w:t>
      </w:r>
      <w:r>
        <w:rPr>
          <w:rFonts w:ascii="Times New Roman" w:hAnsi="Times New Roman"/>
          <w:lang w:eastAsia="zh-CN"/>
        </w:rPr>
        <w:t>: depends on the type of signal distribution boards</w:t>
      </w:r>
    </w:p>
    <w:p w14:paraId="23932E6D">
      <w:pPr>
        <w:pStyle w:val="47"/>
        <w:numPr>
          <w:ilvl w:val="1"/>
          <w:numId w:val="6"/>
        </w:numPr>
        <w:rPr>
          <w:rFonts w:ascii="Times New Roman" w:hAnsi="Times New Roman"/>
          <w:lang w:eastAsia="zh-CN"/>
        </w:rPr>
      </w:pPr>
      <w:r>
        <w:rPr>
          <w:rFonts w:ascii="Times New Roman" w:hAnsi="Times New Roman"/>
          <w:lang w:eastAsia="zh-CN"/>
        </w:rPr>
        <w:t>Signal distribution board (13</w:t>
      </w:r>
      <w:r>
        <w:rPr>
          <w:rFonts w:hint="eastAsia" w:ascii="Times New Roman" w:hAnsi="Times New Roman"/>
          <w:lang w:eastAsia="zh-CN"/>
        </w:rPr>
        <w:t>,</w:t>
      </w:r>
      <w:r>
        <w:rPr>
          <w:rFonts w:ascii="Times New Roman" w:hAnsi="Times New Roman"/>
          <w:lang w:eastAsia="zh-CN"/>
        </w:rPr>
        <w:t>14</w:t>
      </w:r>
      <w:r>
        <w:rPr>
          <w:rFonts w:hint="eastAsia" w:ascii="Times New Roman" w:hAnsi="Times New Roman"/>
          <w:lang w:eastAsia="zh-CN"/>
        </w:rPr>
        <w:t>)</w:t>
      </w:r>
    </w:p>
    <w:p w14:paraId="6068BE53">
      <w:pPr>
        <w:pStyle w:val="47"/>
        <w:numPr>
          <w:ilvl w:val="2"/>
          <w:numId w:val="6"/>
        </w:numPr>
        <w:rPr>
          <w:rFonts w:ascii="Times New Roman" w:hAnsi="Times New Roman"/>
          <w:lang w:eastAsia="zh-CN"/>
        </w:rPr>
      </w:pPr>
      <w:r>
        <w:rPr>
          <w:rFonts w:ascii="Times New Roman" w:hAnsi="Times New Roman"/>
          <w:lang w:eastAsia="zh-CN"/>
        </w:rPr>
        <w:t>Signal distribution boards are designed according to requirements, the figure shows AM-8012 general-purpose signal distribution boards</w:t>
      </w:r>
    </w:p>
    <w:p w14:paraId="2D5A4EDE">
      <w:pPr>
        <w:rPr>
          <w:rFonts w:ascii="Times New Roman" w:hAnsi="Times New Roman"/>
          <w:lang w:eastAsia="zh-CN"/>
        </w:rPr>
      </w:pPr>
    </w:p>
    <w:p w14:paraId="7C9076E2">
      <w:pPr>
        <w:pStyle w:val="3"/>
        <w:jc w:val="left"/>
        <w:rPr>
          <w:rFonts w:ascii="Times New Roman" w:hAnsi="Times New Roman"/>
        </w:rPr>
      </w:pPr>
      <w:bookmarkStart w:id="36" w:name="_Toc22145"/>
      <w:r>
        <w:rPr>
          <w:rFonts w:ascii="Times New Roman" w:hAnsi="Times New Roman"/>
        </w:rPr>
        <w:t>Rail Installation Method</w:t>
      </w:r>
      <w:bookmarkEnd w:id="36"/>
    </w:p>
    <w:p w14:paraId="4D2DACF1">
      <w:pPr>
        <w:rPr>
          <w:rFonts w:ascii="Times New Roman" w:hAnsi="Times New Roman"/>
          <w:lang w:eastAsia="zh-CN"/>
        </w:rPr>
      </w:pPr>
      <w:r>
        <w:rPr>
          <w:rFonts w:ascii="Times New Roman" w:hAnsi="Times New Roman"/>
          <w:lang w:eastAsia="zh-CN"/>
        </w:rPr>
        <mc:AlternateContent>
          <mc:Choice Requires="wpc">
            <w:drawing>
              <wp:inline distT="0" distB="0" distL="0" distR="0">
                <wp:extent cx="5759450" cy="4024630"/>
                <wp:effectExtent l="0" t="0" r="438150" b="39370"/>
                <wp:docPr id="9" name="画布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165" name="文本框 68"/>
                        <wps:cNvSpPr txBox="1"/>
                        <wps:spPr>
                          <a:xfrm>
                            <a:off x="0" y="815340"/>
                            <a:ext cx="502920" cy="403860"/>
                          </a:xfrm>
                          <a:prstGeom prst="rect">
                            <a:avLst/>
                          </a:prstGeom>
                          <a:noFill/>
                          <a:ln w="6350">
                            <a:noFill/>
                          </a:ln>
                          <a:effectLst/>
                        </wps:spPr>
                        <wps:txbx>
                          <w:txbxContent>
                            <w:p w14:paraId="66842545">
                              <w:pPr>
                                <w:spacing w:line="500" w:lineRule="exact"/>
                                <w:rPr>
                                  <w:sz w:val="44"/>
                                  <w:szCs w:val="48"/>
                                </w:rPr>
                              </w:pPr>
                              <w:r>
                                <w:rPr>
                                  <w:rFonts w:hint="eastAsia"/>
                                  <w:sz w:val="44"/>
                                  <w:szCs w:val="48"/>
                                </w:rPr>
                                <w:t>①</w:t>
                              </w:r>
                            </w:p>
                          </w:txbxContent>
                        </wps:txbx>
                        <wps:bodyPr rot="0" spcFirstLastPara="0" vert="horz" wrap="square" lIns="91440" tIns="45720" rIns="91440" bIns="45720" numCol="1" spcCol="0" rtlCol="0" fromWordArt="0" anchor="t" anchorCtr="0" forceAA="0" compatLnSpc="1">
                          <a:noAutofit/>
                        </wps:bodyPr>
                      </wps:wsp>
                      <wps:wsp>
                        <wps:cNvPr id="170" name="文本框 68"/>
                        <wps:cNvSpPr txBox="1"/>
                        <wps:spPr>
                          <a:xfrm>
                            <a:off x="2173669" y="3765554"/>
                            <a:ext cx="502920" cy="522427"/>
                          </a:xfrm>
                          <a:prstGeom prst="rect">
                            <a:avLst/>
                          </a:prstGeom>
                          <a:noFill/>
                          <a:ln w="6350">
                            <a:noFill/>
                          </a:ln>
                          <a:effectLst/>
                        </wps:spPr>
                        <wps:txbx>
                          <w:txbxContent>
                            <w:p w14:paraId="0CD3A730">
                              <w:pPr>
                                <w:spacing w:line="500" w:lineRule="exact"/>
                                <w:rPr>
                                  <w:sz w:val="44"/>
                                  <w:szCs w:val="48"/>
                                </w:rPr>
                              </w:pPr>
                              <w:r>
                                <w:rPr>
                                  <w:rFonts w:hint="eastAsia"/>
                                  <w:sz w:val="44"/>
                                  <w:szCs w:val="48"/>
                                </w:rPr>
                                <w:t>②</w:t>
                              </w:r>
                            </w:p>
                          </w:txbxContent>
                        </wps:txbx>
                        <wps:bodyPr rot="0" spcFirstLastPara="0" vert="horz" wrap="square" lIns="91440" tIns="45720" rIns="91440" bIns="45720" numCol="1" spcCol="0" rtlCol="0" fromWordArt="0" anchor="t" anchorCtr="0" forceAA="0" compatLnSpc="1">
                          <a:noAutofit/>
                        </wps:bodyPr>
                      </wps:wsp>
                      <wps:wsp>
                        <wps:cNvPr id="171" name="文本框 68"/>
                        <wps:cNvSpPr txBox="1"/>
                        <wps:spPr>
                          <a:xfrm>
                            <a:off x="3608626" y="3654508"/>
                            <a:ext cx="502920" cy="403860"/>
                          </a:xfrm>
                          <a:prstGeom prst="rect">
                            <a:avLst/>
                          </a:prstGeom>
                          <a:noFill/>
                          <a:ln w="6350">
                            <a:noFill/>
                          </a:ln>
                          <a:effectLst/>
                        </wps:spPr>
                        <wps:txbx>
                          <w:txbxContent>
                            <w:p w14:paraId="53F70774">
                              <w:pPr>
                                <w:spacing w:line="500" w:lineRule="exact"/>
                                <w:rPr>
                                  <w:sz w:val="44"/>
                                  <w:szCs w:val="48"/>
                                </w:rPr>
                              </w:pPr>
                              <w:r>
                                <w:rPr>
                                  <w:rFonts w:hint="eastAsia"/>
                                  <w:sz w:val="44"/>
                                  <w:szCs w:val="48"/>
                                </w:rPr>
                                <w:t>③</w:t>
                              </w:r>
                            </w:p>
                          </w:txbxContent>
                        </wps:txbx>
                        <wps:bodyPr rot="0" spcFirstLastPara="0" vert="horz" wrap="square" lIns="91440" tIns="45720" rIns="91440" bIns="45720" numCol="1" spcCol="0" rtlCol="0" fromWordArt="0" anchor="t" anchorCtr="0" forceAA="0" compatLnSpc="1">
                          <a:noAutofit/>
                        </wps:bodyPr>
                      </wps:wsp>
                      <wps:wsp>
                        <wps:cNvPr id="172" name="文本框 118"/>
                        <wps:cNvSpPr txBox="1"/>
                        <wps:spPr>
                          <a:xfrm>
                            <a:off x="1784985" y="63500"/>
                            <a:ext cx="3919855" cy="1254125"/>
                          </a:xfrm>
                          <a:prstGeom prst="rect">
                            <a:avLst/>
                          </a:prstGeom>
                          <a:noFill/>
                          <a:ln w="6350">
                            <a:noFill/>
                          </a:ln>
                          <a:effectLst/>
                        </wps:spPr>
                        <wps:txbx>
                          <w:txbxContent>
                            <w:p w14:paraId="790C5179">
                              <w:pPr>
                                <w:rPr>
                                  <w:rFonts w:ascii="Times New Roman" w:hAnsi="Times New Roman"/>
                                  <w:b/>
                                  <w:bCs/>
                                  <w:color w:val="525252"/>
                                  <w:szCs w:val="21"/>
                                </w:rPr>
                              </w:pPr>
                              <w:r>
                                <w:rPr>
                                  <w:rFonts w:ascii="Times New Roman" w:hAnsi="Times New Roman"/>
                                  <w:b/>
                                  <w:bCs/>
                                  <w:color w:val="525252"/>
                                  <w:szCs w:val="21"/>
                                </w:rPr>
                                <w:t>Installation Procedure</w:t>
                              </w:r>
                            </w:p>
                            <w:p w14:paraId="689E7D53">
                              <w:pPr>
                                <w:rPr>
                                  <w:rFonts w:ascii="Times New Roman" w:hAnsi="Times New Roman"/>
                                  <w:b/>
                                  <w:bCs/>
                                  <w:color w:val="525252"/>
                                  <w:szCs w:val="21"/>
                                </w:rPr>
                              </w:pPr>
                              <w:r>
                                <w:rPr>
                                  <w:rFonts w:ascii="Times New Roman" w:hAnsi="Times New Roman"/>
                                  <w:b/>
                                  <w:bCs/>
                                  <w:color w:val="525252"/>
                                  <w:szCs w:val="21"/>
                                </w:rPr>
                                <w:t>①</w:t>
                              </w:r>
                              <w:r>
                                <w:rPr>
                                  <w:rFonts w:hint="eastAsia" w:ascii="Times New Roman" w:hAnsi="Times New Roman"/>
                                  <w:b/>
                                  <w:bCs/>
                                  <w:color w:val="525252"/>
                                  <w:szCs w:val="21"/>
                                  <w:lang w:eastAsia="zh-CN"/>
                                </w:rPr>
                                <w:t xml:space="preserve">Cut off </w:t>
                              </w:r>
                              <w:r>
                                <w:rPr>
                                  <w:rFonts w:ascii="Times New Roman" w:hAnsi="Times New Roman"/>
                                  <w:b/>
                                  <w:bCs/>
                                  <w:color w:val="525252"/>
                                  <w:szCs w:val="21"/>
                                </w:rPr>
                                <w:t>power supply</w:t>
                              </w:r>
                            </w:p>
                            <w:p w14:paraId="233AC86C">
                              <w:pPr>
                                <w:rPr>
                                  <w:rFonts w:ascii="Times New Roman" w:hAnsi="Times New Roman"/>
                                  <w:b/>
                                  <w:bCs/>
                                  <w:color w:val="525252"/>
                                  <w:szCs w:val="21"/>
                                </w:rPr>
                              </w:pPr>
                              <w:r>
                                <w:rPr>
                                  <w:rFonts w:ascii="Times New Roman" w:hAnsi="Times New Roman"/>
                                  <w:b/>
                                  <w:bCs/>
                                  <w:color w:val="525252"/>
                                  <w:szCs w:val="21"/>
                                </w:rPr>
                                <w:t>②Mount the module holder that fixes the base plate on 35mm DIN rail.</w:t>
                              </w:r>
                            </w:p>
                            <w:p w14:paraId="2127A6F6">
                              <w:pPr>
                                <w:rPr>
                                  <w:rFonts w:ascii="Times New Roman" w:hAnsi="Times New Roman"/>
                                  <w:b/>
                                  <w:bCs/>
                                  <w:color w:val="525252"/>
                                  <w:szCs w:val="21"/>
                                </w:rPr>
                              </w:pPr>
                              <w:r>
                                <w:rPr>
                                  <w:rFonts w:ascii="Times New Roman" w:hAnsi="Times New Roman"/>
                                  <w:b/>
                                  <w:bCs/>
                                  <w:color w:val="525252"/>
                                  <w:szCs w:val="21"/>
                                </w:rPr>
                                <w:t>③Insert the predefined AM module according to mechanical code.</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173" name="图片 17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40983" cy="1152000"/>
                          </a:xfrm>
                          <a:prstGeom prst="rect">
                            <a:avLst/>
                          </a:prstGeom>
                          <a:noFill/>
                          <a:ln>
                            <a:noFill/>
                          </a:ln>
                          <a:effectLst/>
                        </pic:spPr>
                      </pic:pic>
                      <pic:pic xmlns:pic="http://schemas.openxmlformats.org/drawingml/2006/picture">
                        <pic:nvPicPr>
                          <pic:cNvPr id="174" name="图片 174"/>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24772" y="1394677"/>
                            <a:ext cx="6162668" cy="2556000"/>
                          </a:xfrm>
                          <a:prstGeom prst="rect">
                            <a:avLst/>
                          </a:prstGeom>
                          <a:noFill/>
                          <a:ln>
                            <a:noFill/>
                          </a:ln>
                          <a:effectLst/>
                        </pic:spPr>
                      </pic:pic>
                    </wpc:wpc>
                  </a:graphicData>
                </a:graphic>
              </wp:inline>
            </w:drawing>
          </mc:Choice>
          <mc:Fallback>
            <w:pict>
              <v:group id="画布 175" o:spid="_x0000_s1026" o:spt="203" style="height:316.9pt;width:453.5pt;" coordsize="5759450,4024630" editas="canvas" o:gfxdata="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">
                <o:lock v:ext="edit" aspectratio="f"/>
                <v:shape id="画布 175" o:spid="_x0000_s1026" style="position:absolute;left:0;top:0;height:4024630;width:5759450;" fillcolor="#FFFFFF" filled="t" stroked="f" coordsize="21600,21600" o:gfxdata="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">
                  <v:fill on="t" focussize="0,0"/>
                  <v:stroke on="f"/>
                  <v:imagedata o:title=""/>
                  <o:lock v:ext="edit" aspectratio="t"/>
                </v:shape>
                <v:shape id="文本框 68" o:spid="_x0000_s1026" o:spt="202" type="#_x0000_t202" style="position:absolute;left:0;top:815340;height:403860;width:502920;" filled="f" stroked="f" coordsize="21600,21600" o:gfxdata="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JbT7PXAAAABQEAAA8AAAAAAAAAAQAgAAAAIgAAAGRycy9kb3ducmV2&#10;LnhtbFBLAQIUABQAAAAIAIdO4kCZDS4TNgIAAEsEAAAOAAAAAAAAAAEAIAAAACYBAABkcnMvZTJv&#10;RG9jLnhtbFBLBQYAAAAABgAGAFkBAADOBQAAAAA=&#10;">
                  <v:fill on="f" focussize="0,0"/>
                  <v:stroke on="f" weight="0.5pt"/>
                  <v:imagedata o:title=""/>
                  <o:lock v:ext="edit" aspectratio="f"/>
                  <v:textbox>
                    <w:txbxContent>
                      <w:p w14:paraId="66842545">
                        <w:pPr>
                          <w:spacing w:line="500" w:lineRule="exact"/>
                          <w:rPr>
                            <w:sz w:val="44"/>
                            <w:szCs w:val="48"/>
                          </w:rPr>
                        </w:pPr>
                        <w:r>
                          <w:rPr>
                            <w:rFonts w:hint="eastAsia"/>
                            <w:sz w:val="44"/>
                            <w:szCs w:val="48"/>
                          </w:rPr>
                          <w:t>①</w:t>
                        </w:r>
                      </w:p>
                    </w:txbxContent>
                  </v:textbox>
                </v:shape>
                <v:shape id="文本框 68" o:spid="_x0000_s1026" o:spt="202" type="#_x0000_t202" style="position:absolute;left:2173669;top:3765554;height:522427;width:502920;" filled="f" stroked="f" coordsize="21600,21600" o:gfxdata="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yW0+z1wAAAAUBAAAPAAAAAAAAAAEAIAAAACIAAABkcnMv&#10;ZG93bnJldi54bWxQSwECFAAUAAAACACHTuJAOe2gQj0CAABSBAAADgAAAAAAAAABACAAAAAmAQAA&#10;ZHJzL2Uyb0RvYy54bWxQSwUGAAAAAAYABgBZAQAA1QUAAAAA&#10;">
                  <v:fill on="f" focussize="0,0"/>
                  <v:stroke on="f" weight="0.5pt"/>
                  <v:imagedata o:title=""/>
                  <o:lock v:ext="edit" aspectratio="f"/>
                  <v:textbox>
                    <w:txbxContent>
                      <w:p w14:paraId="0CD3A730">
                        <w:pPr>
                          <w:spacing w:line="500" w:lineRule="exact"/>
                          <w:rPr>
                            <w:sz w:val="44"/>
                            <w:szCs w:val="48"/>
                          </w:rPr>
                        </w:pPr>
                        <w:r>
                          <w:rPr>
                            <w:rFonts w:hint="eastAsia"/>
                            <w:sz w:val="44"/>
                            <w:szCs w:val="48"/>
                          </w:rPr>
                          <w:t>②</w:t>
                        </w:r>
                      </w:p>
                    </w:txbxContent>
                  </v:textbox>
                </v:shape>
                <v:shape id="文本框 68" o:spid="_x0000_s1026" o:spt="202" type="#_x0000_t202" style="position:absolute;left:3608626;top:3654508;height:403860;width:502920;" filled="f" stroked="f" coordsize="21600,21600" o:gfxdata="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yW0+z1wAAAAUBAAAPAAAAAAAAAAEAIAAAACIAAABkcnMv&#10;ZG93bnJldi54bWxQSwECFAAUAAAACACHTuJAllaefj0CAABSBAAADgAAAAAAAAABACAAAAAmAQAA&#10;ZHJzL2Uyb0RvYy54bWxQSwUGAAAAAAYABgBZAQAA1QUAAAAA&#10;">
                  <v:fill on="f" focussize="0,0"/>
                  <v:stroke on="f" weight="0.5pt"/>
                  <v:imagedata o:title=""/>
                  <o:lock v:ext="edit" aspectratio="f"/>
                  <v:textbox>
                    <w:txbxContent>
                      <w:p w14:paraId="53F70774">
                        <w:pPr>
                          <w:spacing w:line="500" w:lineRule="exact"/>
                          <w:rPr>
                            <w:sz w:val="44"/>
                            <w:szCs w:val="48"/>
                          </w:rPr>
                        </w:pPr>
                        <w:r>
                          <w:rPr>
                            <w:rFonts w:hint="eastAsia"/>
                            <w:sz w:val="44"/>
                            <w:szCs w:val="48"/>
                          </w:rPr>
                          <w:t>③</w:t>
                        </w:r>
                      </w:p>
                    </w:txbxContent>
                  </v:textbox>
                </v:shape>
                <v:shape id="文本框 118" o:spid="_x0000_s1026" o:spt="202" type="#_x0000_t202" style="position:absolute;left:1784985;top:63500;height:1254125;width:3919855;" filled="f" stroked="f" coordsize="21600,21600" o:gfxdata="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MltPs9cAAAAFAQAADwAAAAAAAAABACAAAAAiAAAAZHJzL2Rvd25y&#10;ZXYueG1sUEsBAhQAFAAAAAgAh07iQLQIoX04AgAAUwQAAA4AAAAAAAAAAQAgAAAAJgEAAGRycy9l&#10;Mm9Eb2MueG1sUEsFBgAAAAAGAAYAWQEAANAFAAAAAA==&#10;">
                  <v:fill on="f" focussize="0,0"/>
                  <v:stroke on="f" weight="0.5pt"/>
                  <v:imagedata o:title=""/>
                  <o:lock v:ext="edit" aspectratio="f"/>
                  <v:textbox>
                    <w:txbxContent>
                      <w:p w14:paraId="790C5179">
                        <w:pPr>
                          <w:rPr>
                            <w:rFonts w:ascii="Times New Roman" w:hAnsi="Times New Roman"/>
                            <w:b/>
                            <w:bCs/>
                            <w:color w:val="525252"/>
                            <w:szCs w:val="21"/>
                          </w:rPr>
                        </w:pPr>
                        <w:r>
                          <w:rPr>
                            <w:rFonts w:ascii="Times New Roman" w:hAnsi="Times New Roman"/>
                            <w:b/>
                            <w:bCs/>
                            <w:color w:val="525252"/>
                            <w:szCs w:val="21"/>
                          </w:rPr>
                          <w:t>Installation Procedure</w:t>
                        </w:r>
                      </w:p>
                      <w:p w14:paraId="689E7D53">
                        <w:pPr>
                          <w:rPr>
                            <w:rFonts w:ascii="Times New Roman" w:hAnsi="Times New Roman"/>
                            <w:b/>
                            <w:bCs/>
                            <w:color w:val="525252"/>
                            <w:szCs w:val="21"/>
                          </w:rPr>
                        </w:pPr>
                        <w:r>
                          <w:rPr>
                            <w:rFonts w:ascii="Times New Roman" w:hAnsi="Times New Roman"/>
                            <w:b/>
                            <w:bCs/>
                            <w:color w:val="525252"/>
                            <w:szCs w:val="21"/>
                          </w:rPr>
                          <w:t>①</w:t>
                        </w:r>
                        <w:r>
                          <w:rPr>
                            <w:rFonts w:hint="eastAsia" w:ascii="Times New Roman" w:hAnsi="Times New Roman"/>
                            <w:b/>
                            <w:bCs/>
                            <w:color w:val="525252"/>
                            <w:szCs w:val="21"/>
                            <w:lang w:eastAsia="zh-CN"/>
                          </w:rPr>
                          <w:t xml:space="preserve">Cut off </w:t>
                        </w:r>
                        <w:r>
                          <w:rPr>
                            <w:rFonts w:ascii="Times New Roman" w:hAnsi="Times New Roman"/>
                            <w:b/>
                            <w:bCs/>
                            <w:color w:val="525252"/>
                            <w:szCs w:val="21"/>
                          </w:rPr>
                          <w:t>power supply</w:t>
                        </w:r>
                      </w:p>
                      <w:p w14:paraId="233AC86C">
                        <w:pPr>
                          <w:rPr>
                            <w:rFonts w:ascii="Times New Roman" w:hAnsi="Times New Roman"/>
                            <w:b/>
                            <w:bCs/>
                            <w:color w:val="525252"/>
                            <w:szCs w:val="21"/>
                          </w:rPr>
                        </w:pPr>
                        <w:r>
                          <w:rPr>
                            <w:rFonts w:ascii="Times New Roman" w:hAnsi="Times New Roman"/>
                            <w:b/>
                            <w:bCs/>
                            <w:color w:val="525252"/>
                            <w:szCs w:val="21"/>
                          </w:rPr>
                          <w:t>②Mount the module holder that fixes the base plate on 35mm DIN rail.</w:t>
                        </w:r>
                      </w:p>
                      <w:p w14:paraId="2127A6F6">
                        <w:pPr>
                          <w:rPr>
                            <w:rFonts w:ascii="Times New Roman" w:hAnsi="Times New Roman"/>
                            <w:b/>
                            <w:bCs/>
                            <w:color w:val="525252"/>
                            <w:szCs w:val="21"/>
                          </w:rPr>
                        </w:pPr>
                        <w:r>
                          <w:rPr>
                            <w:rFonts w:ascii="Times New Roman" w:hAnsi="Times New Roman"/>
                            <w:b/>
                            <w:bCs/>
                            <w:color w:val="525252"/>
                            <w:szCs w:val="21"/>
                          </w:rPr>
                          <w:t>③Insert the predefined AM module according to mechanical code.</w:t>
                        </w:r>
                      </w:p>
                    </w:txbxContent>
                  </v:textbox>
                </v:shape>
                <v:shape id="_x0000_s1026" o:spid="_x0000_s1026" o:spt="75" type="#_x0000_t75" style="position:absolute;left:0;top:0;height:1152000;width:1440983;" filled="f" o:preferrelative="t" stroked="f" coordsize="21600,21600" o:gfxdata="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">
                  <v:fill on="f" focussize="0,0"/>
                  <v:stroke on="f"/>
                  <v:imagedata r:id="rId40" o:title=""/>
                  <o:lock v:ext="edit" aspectratio="t"/>
                </v:shape>
                <v:shape id="_x0000_s1026" o:spid="_x0000_s1026" o:spt="75" type="#_x0000_t75" style="position:absolute;left:24772;top:1394677;height:2556000;width:6162668;" filled="f" o:preferrelative="t" stroked="f" coordsize="21600,21600" o:gfxdata="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">
                  <v:fill on="f" focussize="0,0"/>
                  <v:stroke on="f"/>
                  <v:imagedata r:id="rId42" o:title=""/>
                  <o:lock v:ext="edit" aspectratio="t"/>
                </v:shape>
                <w10:wrap type="none"/>
                <w10:anchorlock/>
              </v:group>
            </w:pict>
          </mc:Fallback>
        </mc:AlternateContent>
      </w:r>
    </w:p>
    <w:p w14:paraId="6C5088AB">
      <w:pPr>
        <w:rPr>
          <w:rFonts w:ascii="Times New Roman" w:hAnsi="Times New Roman"/>
          <w:lang w:eastAsia="zh-CN"/>
        </w:rPr>
      </w:pPr>
      <w:r>
        <w:rPr>
          <w:rFonts w:hint="eastAsia" w:ascii="Times New Roman" w:hAnsi="Times New Roman" w:eastAsia="宋体"/>
          <w:color w:val="1A2029"/>
          <w:szCs w:val="21"/>
          <w:shd w:val="clear" w:color="auto" w:fill="FFFFFF"/>
          <w:lang w:eastAsia="zh-CN"/>
        </w:rPr>
        <w:t xml:space="preserve">Note: </w:t>
      </w:r>
      <w:r>
        <w:rPr>
          <w:rFonts w:ascii="Times New Roman" w:hAnsi="Times New Roman" w:eastAsia="Segoe UI"/>
          <w:color w:val="1A2029"/>
          <w:szCs w:val="21"/>
          <w:shd w:val="clear" w:color="auto" w:fill="FFFFFF"/>
        </w:rPr>
        <w:t xml:space="preserve"> 1 and 2 </w:t>
      </w:r>
      <w:r>
        <w:rPr>
          <w:rFonts w:hint="eastAsia" w:ascii="Times New Roman" w:hAnsi="Times New Roman" w:eastAsia="宋体"/>
          <w:color w:val="1A2029"/>
          <w:szCs w:val="21"/>
          <w:shd w:val="clear" w:color="auto" w:fill="FFFFFF"/>
          <w:lang w:eastAsia="zh-CN"/>
        </w:rPr>
        <w:t xml:space="preserve">are illustrated by </w:t>
      </w:r>
      <w:r>
        <w:rPr>
          <w:rFonts w:ascii="Times New Roman" w:hAnsi="Times New Roman" w:eastAsia="Segoe UI"/>
          <w:color w:val="1A2029"/>
          <w:szCs w:val="21"/>
          <w:shd w:val="clear" w:color="auto" w:fill="FFFFFF"/>
        </w:rPr>
        <w:t>AM-8012-0800 signal distribution board.</w:t>
      </w:r>
    </w:p>
    <w:p w14:paraId="6897F045">
      <w:pPr>
        <w:rPr>
          <w:rFonts w:ascii="Times New Roman" w:hAnsi="Times New Roman"/>
          <w:lang w:eastAsia="zh-CN"/>
        </w:rPr>
      </w:pPr>
    </w:p>
    <w:p w14:paraId="27E9737D">
      <w:pPr>
        <w:rPr>
          <w:rFonts w:ascii="Times New Roman" w:hAnsi="Times New Roman"/>
          <w:lang w:eastAsia="zh-CN"/>
        </w:rPr>
      </w:pPr>
    </w:p>
    <w:p w14:paraId="420055E1">
      <w:pPr>
        <w:pStyle w:val="3"/>
        <w:jc w:val="left"/>
        <w:rPr>
          <w:rFonts w:ascii="Times New Roman" w:hAnsi="Times New Roman"/>
        </w:rPr>
      </w:pPr>
      <w:bookmarkStart w:id="37" w:name="_Toc8534"/>
      <w:r>
        <w:rPr>
          <w:rFonts w:ascii="Times New Roman" w:hAnsi="Times New Roman"/>
        </w:rPr>
        <w:t>Mechanical Position Coding</w:t>
      </w:r>
      <w:bookmarkEnd w:id="37"/>
    </w:p>
    <w:p w14:paraId="21EB7FEB">
      <w:pPr>
        <w:ind w:firstLine="400"/>
        <w:rPr>
          <w:rFonts w:ascii="Times New Roman" w:hAnsi="Times New Roman"/>
          <w:lang w:eastAsia="zh-CN"/>
        </w:rPr>
      </w:pPr>
      <w:r>
        <w:rPr>
          <w:rFonts w:ascii="Times New Roman" w:hAnsi="Times New Roman" w:eastAsia="Segoe UI"/>
          <w:color w:val="1A2029"/>
          <w:szCs w:val="21"/>
          <w:shd w:val="clear" w:color="auto" w:fill="FFFFFF"/>
        </w:rPr>
        <w:t xml:space="preserve">SC series power supply and I/O modules have two signal-specific mechanical </w:t>
      </w:r>
      <w:r>
        <w:rPr>
          <w:rFonts w:ascii="Times New Roman" w:hAnsi="Times New Roman" w:eastAsia="Segoe UI"/>
          <w:color w:val="1A2029"/>
          <w:szCs w:val="21"/>
          <w:highlight w:val="none"/>
          <w:shd w:val="clear" w:color="auto" w:fill="FFFFFF"/>
        </w:rPr>
        <w:t xml:space="preserve">positioning </w:t>
      </w:r>
      <w:r>
        <w:rPr>
          <w:rFonts w:hint="eastAsia" w:ascii="Times New Roman" w:hAnsi="Times New Roman" w:eastAsia="宋体"/>
          <w:color w:val="1A2029"/>
          <w:szCs w:val="21"/>
          <w:highlight w:val="none"/>
          <w:shd w:val="clear" w:color="auto" w:fill="FFFFFF"/>
          <w:lang w:val="en-US" w:eastAsia="zh-CN"/>
        </w:rPr>
        <w:t>pillars</w:t>
      </w:r>
      <w:r>
        <w:rPr>
          <w:rFonts w:ascii="Times New Roman" w:hAnsi="Times New Roman" w:eastAsia="Segoe UI"/>
          <w:color w:val="1A2029"/>
          <w:szCs w:val="21"/>
          <w:highlight w:val="none"/>
          <w:shd w:val="clear" w:color="auto" w:fill="FFFFFF"/>
        </w:rPr>
        <w:t xml:space="preserve"> </w:t>
      </w:r>
      <w:r>
        <w:rPr>
          <w:rFonts w:ascii="Times New Roman" w:hAnsi="Times New Roman" w:eastAsia="Segoe UI"/>
          <w:color w:val="1A2029"/>
          <w:szCs w:val="21"/>
          <w:shd w:val="clear" w:color="auto" w:fill="FFFFFF"/>
        </w:rPr>
        <w:t>at the bottom, and the corresponding area on the mating signal distribution board has two matching mechanical positioning holes. The positioning pillars (holes) are used for mechanical protection options to prevent incorrect installation of SC modules, reducing the risk of errors during installation. The placeholder module does not have positioning pillars.</w:t>
      </w:r>
    </w:p>
    <w:p w14:paraId="6297126A">
      <w:pPr>
        <w:rPr>
          <w:rFonts w:ascii="Times New Roman" w:hAnsi="Times New Roman"/>
        </w:rPr>
      </w:pPr>
      <w:r>
        <w:rPr>
          <w:lang w:eastAsia="zh-CN"/>
        </w:rPr>
        <mc:AlternateContent>
          <mc:Choice Requires="wps">
            <w:drawing>
              <wp:anchor distT="0" distB="0" distL="114300" distR="114300" simplePos="0" relativeHeight="251660288" behindDoc="0" locked="0" layoutInCell="1" allowOverlap="1">
                <wp:simplePos x="0" y="0"/>
                <wp:positionH relativeFrom="column">
                  <wp:posOffset>3278505</wp:posOffset>
                </wp:positionH>
                <wp:positionV relativeFrom="paragraph">
                  <wp:posOffset>6516370</wp:posOffset>
                </wp:positionV>
                <wp:extent cx="1057275" cy="542290"/>
                <wp:effectExtent l="0" t="0" r="9525" b="10160"/>
                <wp:wrapNone/>
                <wp:docPr id="53" name="文本框 53"/>
                <wp:cNvGraphicFramePr/>
                <a:graphic xmlns:a="http://schemas.openxmlformats.org/drawingml/2006/main">
                  <a:graphicData uri="http://schemas.microsoft.com/office/word/2010/wordprocessingShape">
                    <wps:wsp>
                      <wps:cNvSpPr txBox="1"/>
                      <wps:spPr>
                        <a:xfrm>
                          <a:off x="0" y="0"/>
                          <a:ext cx="1057275" cy="542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539AA65">
                            <w:r>
                              <w:rPr>
                                <w:rFonts w:hint="eastAsia" w:ascii="Times New Roman" w:hAnsi="Times New Roman"/>
                                <w:szCs w:val="21"/>
                                <w:lang w:eastAsia="zh-CN"/>
                              </w:rPr>
                              <w:t>Area of p</w:t>
                            </w:r>
                            <w:r>
                              <w:rPr>
                                <w:rFonts w:ascii="Times New Roman" w:hAnsi="Times New Roman" w:eastAsia="Segoe UI"/>
                                <w:color w:val="1A2029"/>
                                <w:szCs w:val="21"/>
                                <w:shd w:val="clear" w:color="auto" w:fill="FFFFFF"/>
                              </w:rPr>
                              <w:t>ositioning coding column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8.15pt;margin-top:513.1pt;height:42.7pt;width:83.25pt;z-index:251660288;mso-width-relative:page;mso-height-relative:page;" fillcolor="#FFFFFF [3201]" filled="t" stroked="f" coordsize="21600,21600" o:gfxdata="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RjFe29YAAAANAQAADwAA&#10;AAAAAAABACAAAAAiAAAAZHJzL2Rvd25yZXYueG1sUEsBAhQAFAAAAAgAh07iQMxNF4VRAgAAkQQA&#10;AA4AAAAAAAAAAQAgAAAAJQEAAGRycy9lMm9Eb2MueG1sUEsFBgAAAAAGAAYAWQEAAOgFAAAAAA==&#10;">
                <v:fill on="t" focussize="0,0"/>
                <v:stroke on="f" weight="0.5pt"/>
                <v:imagedata o:title=""/>
                <o:lock v:ext="edit" aspectratio="f"/>
                <v:textbox>
                  <w:txbxContent>
                    <w:p w14:paraId="6539AA65">
                      <w:r>
                        <w:rPr>
                          <w:rFonts w:hint="eastAsia" w:ascii="Times New Roman" w:hAnsi="Times New Roman"/>
                          <w:szCs w:val="21"/>
                          <w:lang w:eastAsia="zh-CN"/>
                        </w:rPr>
                        <w:t>Area of p</w:t>
                      </w:r>
                      <w:r>
                        <w:rPr>
                          <w:rFonts w:ascii="Times New Roman" w:hAnsi="Times New Roman" w:eastAsia="Segoe UI"/>
                          <w:color w:val="1A2029"/>
                          <w:szCs w:val="21"/>
                          <w:shd w:val="clear" w:color="auto" w:fill="FFFFFF"/>
                        </w:rPr>
                        <w:t>ositioning coding column</w:t>
                      </w:r>
                    </w:p>
                  </w:txbxContent>
                </v:textbox>
              </v:shape>
            </w:pict>
          </mc:Fallback>
        </mc:AlternateContent>
      </w:r>
      <w:r>
        <w:rPr>
          <w:lang w:eastAsia="zh-CN"/>
        </w:rPr>
        <mc:AlternateContent>
          <mc:Choice Requires="wps">
            <w:drawing>
              <wp:anchor distT="0" distB="0" distL="114300" distR="114300" simplePos="0" relativeHeight="251661312" behindDoc="0" locked="0" layoutInCell="1" allowOverlap="1">
                <wp:simplePos x="0" y="0"/>
                <wp:positionH relativeFrom="column">
                  <wp:posOffset>3523615</wp:posOffset>
                </wp:positionH>
                <wp:positionV relativeFrom="paragraph">
                  <wp:posOffset>3896360</wp:posOffset>
                </wp:positionV>
                <wp:extent cx="1257300" cy="371475"/>
                <wp:effectExtent l="4445" t="4445" r="14605" b="5080"/>
                <wp:wrapNone/>
                <wp:docPr id="54" name="文本框 54"/>
                <wp:cNvGraphicFramePr/>
                <a:graphic xmlns:a="http://schemas.openxmlformats.org/drawingml/2006/main">
                  <a:graphicData uri="http://schemas.microsoft.com/office/word/2010/wordprocessingShape">
                    <wps:wsp>
                      <wps:cNvSpPr txBox="1"/>
                      <wps:spPr>
                        <a:xfrm>
                          <a:off x="4624070" y="5207635"/>
                          <a:ext cx="1257300" cy="3714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F08F166">
                            <w:r>
                              <w:rPr>
                                <w:rFonts w:hint="eastAsia" w:ascii="Times New Roman" w:hAnsi="Times New Roman"/>
                                <w:szCs w:val="21"/>
                                <w:lang w:eastAsia="zh-CN"/>
                              </w:rPr>
                              <w:t>Area of p</w:t>
                            </w:r>
                            <w:r>
                              <w:rPr>
                                <w:rFonts w:ascii="Times New Roman" w:hAnsi="Times New Roman" w:eastAsia="Segoe UI"/>
                                <w:color w:val="1A2029"/>
                                <w:szCs w:val="21"/>
                                <w:shd w:val="clear" w:color="auto" w:fill="FFFFFF"/>
                              </w:rPr>
                              <w:t>ositioning coding hole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7.45pt;margin-top:306.8pt;height:29.25pt;width:99pt;z-index:251661312;mso-width-relative:page;mso-height-relative:page;" fillcolor="#FFFFFF [3201]" filled="t" stroked="t" coordsize="21600,21600" o:gfxdata="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999ubYAAAACwEAAA8AAAAAAAAAAQAgAAAAIgAAAGRycy9kb3ducmV2LnhtbFBLAQIU&#10;ABQAAAAIAIdO4kDyMn4xZQIAAMUEAAAOAAAAAAAAAAEAIAAAACcBAABkcnMvZTJvRG9jLnhtbFBL&#10;BQYAAAAABgAGAFkBAAD+BQAAAAA=&#10;">
                <v:fill on="t" focussize="0,0"/>
                <v:stroke weight="0.5pt" color="#000000 [3204]" joinstyle="round"/>
                <v:imagedata o:title=""/>
                <o:lock v:ext="edit" aspectratio="f"/>
                <v:textbox>
                  <w:txbxContent>
                    <w:p w14:paraId="1F08F166">
                      <w:r>
                        <w:rPr>
                          <w:rFonts w:hint="eastAsia" w:ascii="Times New Roman" w:hAnsi="Times New Roman"/>
                          <w:szCs w:val="21"/>
                          <w:lang w:eastAsia="zh-CN"/>
                        </w:rPr>
                        <w:t>Area of p</w:t>
                      </w:r>
                      <w:r>
                        <w:rPr>
                          <w:rFonts w:ascii="Times New Roman" w:hAnsi="Times New Roman" w:eastAsia="Segoe UI"/>
                          <w:color w:val="1A2029"/>
                          <w:szCs w:val="21"/>
                          <w:shd w:val="clear" w:color="auto" w:fill="FFFFFF"/>
                        </w:rPr>
                        <w:t>ositioning coding hole</w:t>
                      </w:r>
                    </w:p>
                  </w:txbxContent>
                </v:textbox>
              </v:shape>
            </w:pict>
          </mc:Fallback>
        </mc:AlternateContent>
      </w:r>
      <w:r>
        <w:rPr>
          <w:lang w:eastAsia="zh-CN"/>
        </w:rPr>
        <mc:AlternateContent>
          <mc:Choice Requires="wps">
            <w:drawing>
              <wp:anchor distT="0" distB="0" distL="114300" distR="114300" simplePos="0" relativeHeight="251672576" behindDoc="0" locked="0" layoutInCell="1" allowOverlap="1">
                <wp:simplePos x="0" y="0"/>
                <wp:positionH relativeFrom="column">
                  <wp:posOffset>-635</wp:posOffset>
                </wp:positionH>
                <wp:positionV relativeFrom="paragraph">
                  <wp:posOffset>6485255</wp:posOffset>
                </wp:positionV>
                <wp:extent cx="1304925" cy="590550"/>
                <wp:effectExtent l="0" t="0" r="9525" b="0"/>
                <wp:wrapNone/>
                <wp:docPr id="52" name="文本框 52"/>
                <wp:cNvGraphicFramePr/>
                <a:graphic xmlns:a="http://schemas.openxmlformats.org/drawingml/2006/main">
                  <a:graphicData uri="http://schemas.microsoft.com/office/word/2010/wordprocessingShape">
                    <wps:wsp>
                      <wps:cNvSpPr txBox="1"/>
                      <wps:spPr>
                        <a:xfrm>
                          <a:off x="1328420" y="7796530"/>
                          <a:ext cx="1304925" cy="590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34911D5">
                            <w:r>
                              <w:rPr>
                                <w:rFonts w:ascii="Times New Roman" w:hAnsi="Times New Roman" w:eastAsia="Segoe UI"/>
                                <w:color w:val="1A2029"/>
                                <w:szCs w:val="21"/>
                                <w:shd w:val="clear" w:color="auto" w:fill="FFFFFF"/>
                              </w:rPr>
                              <w:t>Taking the analog output module as an example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05pt;margin-top:510.65pt;height:46.5pt;width:102.75pt;z-index:251672576;mso-width-relative:page;mso-height-relative:page;" fillcolor="#FFFFFF [3201]" filled="t" stroked="f" coordsize="21600,21600" o:gfxdata="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FD1jKnV&#10;AAAACwEAAA8AAAAAAAAAAQAgAAAAIgAAAGRycy9kb3ducmV2LnhtbFBLAQIUABQAAAAIAIdO4kC4&#10;6qODXAIAAJ0EAAAOAAAAAAAAAAEAIAAAACQBAABkcnMvZTJvRG9jLnhtbFBLBQYAAAAABgAGAFkB&#10;AADyBQAAAAA=&#10;">
                <v:fill on="t" focussize="0,0"/>
                <v:stroke on="f" weight="0.5pt"/>
                <v:imagedata o:title=""/>
                <o:lock v:ext="edit" aspectratio="f"/>
                <v:textbox>
                  <w:txbxContent>
                    <w:p w14:paraId="034911D5">
                      <w:r>
                        <w:rPr>
                          <w:rFonts w:ascii="Times New Roman" w:hAnsi="Times New Roman" w:eastAsia="Segoe UI"/>
                          <w:color w:val="1A2029"/>
                          <w:szCs w:val="21"/>
                          <w:shd w:val="clear" w:color="auto" w:fill="FFFFFF"/>
                        </w:rPr>
                        <w:t>Taking the analog output module as an example</w:t>
                      </w:r>
                    </w:p>
                  </w:txbxContent>
                </v:textbox>
              </v:shape>
            </w:pict>
          </mc:Fallback>
        </mc:AlternateContent>
      </w:r>
      <w:r>
        <w:rPr>
          <w:rFonts w:ascii="Times New Roman" w:hAnsi="Times New Roman"/>
          <w:lang w:eastAsia="zh-CN"/>
        </w:rPr>
        <mc:AlternateContent>
          <mc:Choice Requires="wpc">
            <w:drawing>
              <wp:inline distT="0" distB="0" distL="0" distR="0">
                <wp:extent cx="6179820" cy="7106285"/>
                <wp:effectExtent l="0" t="0" r="11430" b="18415"/>
                <wp:docPr id="13" name="画布 19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182" name="图片 182"/>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2482086" y="0"/>
                            <a:ext cx="3697734" cy="3528000"/>
                          </a:xfrm>
                          <a:prstGeom prst="rect">
                            <a:avLst/>
                          </a:prstGeom>
                          <a:noFill/>
                          <a:ln>
                            <a:noFill/>
                          </a:ln>
                          <a:effectLst/>
                        </pic:spPr>
                      </pic:pic>
                      <pic:pic xmlns:pic="http://schemas.openxmlformats.org/drawingml/2006/picture">
                        <pic:nvPicPr>
                          <pic:cNvPr id="196" name="图片 19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276225" y="2685415"/>
                            <a:ext cx="5655310" cy="4392295"/>
                          </a:xfrm>
                          <a:prstGeom prst="rect">
                            <a:avLst/>
                          </a:prstGeom>
                          <a:noFill/>
                          <a:ln>
                            <a:noFill/>
                          </a:ln>
                          <a:effectLst/>
                        </pic:spPr>
                      </pic:pic>
                    </wpc:wpc>
                  </a:graphicData>
                </a:graphic>
              </wp:inline>
            </w:drawing>
          </mc:Choice>
          <mc:Fallback>
            <w:pict>
              <v:group id="画布 197" o:spid="_x0000_s1026" o:spt="203" style="height:559.55pt;width:486.6pt;" coordsize="6179820,7106285" editas="canvas" o:gfxdata="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">
                <o:lock v:ext="edit" aspectratio="f"/>
                <v:shape id="画布 197" o:spid="_x0000_s1026" style="position:absolute;left:0;top:0;height:7106285;width:6179820;" fillcolor="#FFFFFF" filled="t" stroked="f" coordsize="21600,21600" o:gfxdata="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">
                  <v:fill on="t" focussize="0,0"/>
                  <v:stroke on="f"/>
                  <v:imagedata o:title=""/>
                  <o:lock v:ext="edit" aspectratio="t"/>
                </v:shape>
                <v:shape id="_x0000_s1026" o:spid="_x0000_s1026" o:spt="75" type="#_x0000_t75" style="position:absolute;left:2482086;top:0;height:3528000;width:3697734;" filled="f" o:preferrelative="t" stroked="f" coordsize="21600,21600" o:gfxdata="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">
                  <v:fill on="f" focussize="0,0"/>
                  <v:stroke on="f"/>
                  <v:imagedata r:id="rId43" o:title=""/>
                  <o:lock v:ext="edit" aspectratio="t"/>
                </v:shape>
                <v:shape id="_x0000_s1026" o:spid="_x0000_s1026" o:spt="75" type="#_x0000_t75" style="position:absolute;left:276225;top:2685415;height:4392295;width:5655310;" filled="f" o:preferrelative="t" stroked="f" coordsize="21600,21600" o:gfxdata="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">
                  <v:fill on="f" focussize="0,0"/>
                  <v:stroke on="f"/>
                  <v:imagedata r:id="rId44" o:title=""/>
                  <o:lock v:ext="edit" aspectratio="t"/>
                </v:shape>
                <w10:wrap type="none"/>
                <w10:anchorlock/>
              </v:group>
            </w:pict>
          </mc:Fallback>
        </mc:AlternateContent>
      </w:r>
    </w:p>
    <w:p w14:paraId="58AA679D">
      <w:pPr>
        <w:rPr>
          <w:rFonts w:ascii="Times New Roman" w:hAnsi="Times New Roman"/>
        </w:rPr>
      </w:pPr>
    </w:p>
    <w:p w14:paraId="1C55DC96">
      <w:pPr>
        <w:rPr>
          <w:rFonts w:ascii="Times New Roman" w:hAnsi="Times New Roman"/>
          <w:lang w:eastAsia="zh-CN"/>
        </w:rPr>
      </w:pPr>
    </w:p>
    <w:p w14:paraId="24FC2536">
      <w:pPr>
        <w:pStyle w:val="2"/>
        <w:ind w:left="1440" w:hanging="1440"/>
        <w:rPr>
          <w:rFonts w:ascii="Times New Roman" w:hAnsi="Times New Roman"/>
          <w:lang w:eastAsia="zh-CN"/>
        </w:rPr>
      </w:pPr>
      <w:r>
        <w:rPr>
          <w:rFonts w:hint="eastAsia" w:ascii="Times New Roman" w:hAnsi="Times New Roman"/>
          <w:lang w:eastAsia="zh-CN"/>
        </w:rPr>
        <w:t xml:space="preserve"> </w:t>
      </w:r>
      <w:bookmarkStart w:id="38" w:name="_Toc3947"/>
      <w:r>
        <w:rPr>
          <w:rFonts w:ascii="Times New Roman" w:hAnsi="Times New Roman"/>
          <w:lang w:eastAsia="zh-CN"/>
        </w:rPr>
        <w:t>Electrical Installation</w:t>
      </w:r>
      <w:bookmarkEnd w:id="38"/>
    </w:p>
    <w:p w14:paraId="782C3D5D">
      <w:pPr>
        <w:rPr>
          <w:rFonts w:ascii="Times New Roman" w:hAnsi="Times New Roman"/>
          <w:lang w:eastAsia="zh-CN"/>
        </w:rPr>
      </w:pPr>
    </w:p>
    <w:p w14:paraId="543B1431">
      <w:pPr>
        <w:rPr>
          <w:rFonts w:ascii="Times New Roman" w:hAnsi="Times New Roman"/>
          <w:lang w:eastAsia="zh-CN"/>
        </w:rPr>
      </w:pPr>
    </w:p>
    <w:p w14:paraId="79827BEE">
      <w:pPr>
        <w:rPr>
          <w:rFonts w:ascii="Times New Roman" w:hAnsi="Times New Roman"/>
          <w:b/>
          <w:i/>
          <w:lang w:eastAsia="zh-CN"/>
        </w:rPr>
      </w:pPr>
      <w:r>
        <w:rPr>
          <w:rFonts w:ascii="Times New Roman" w:hAnsi="Times New Roman"/>
        </w:rPr>
        <w:br w:type="page"/>
      </w:r>
    </w:p>
    <w:p w14:paraId="1DD95B64">
      <w:pPr>
        <w:pStyle w:val="3"/>
        <w:jc w:val="left"/>
        <w:rPr>
          <w:rFonts w:ascii="Times New Roman" w:hAnsi="Times New Roman"/>
        </w:rPr>
      </w:pPr>
      <w:bookmarkStart w:id="39" w:name="_Toc30687"/>
      <w:r>
        <w:rPr>
          <w:rFonts w:ascii="Times New Roman" w:hAnsi="Times New Roman"/>
        </w:rPr>
        <w:t>Power Supply</w:t>
      </w:r>
      <w:bookmarkEnd w:id="39"/>
    </w:p>
    <w:p w14:paraId="3693BD9B">
      <w:pPr>
        <w:rPr>
          <w:rFonts w:ascii="Times New Roman" w:hAnsi="Times New Roman"/>
          <w:szCs w:val="21"/>
        </w:rPr>
      </w:pPr>
      <w:r>
        <w:rPr>
          <w:rFonts w:ascii="Times New Roman" w:hAnsi="Times New Roman" w:eastAsia="Segoe UI"/>
          <w:color w:val="1A2029"/>
          <w:szCs w:val="21"/>
          <w:shd w:val="clear" w:color="auto" w:fill="FFFFFF"/>
        </w:rPr>
        <w:t>SC series modules and signal distribution board have separate designs for Us and Up, requiring a separate 24V power supply for both Us and Up.</w:t>
      </w:r>
    </w:p>
    <w:p w14:paraId="5CDDB893">
      <w:pPr>
        <w:rPr>
          <w:rFonts w:ascii="Times New Roman" w:hAnsi="Times New Roman"/>
          <w:lang w:eastAsia="zh-CN"/>
        </w:rPr>
      </w:pPr>
      <w:r>
        <w:rPr>
          <w:rFonts w:ascii="Times New Roman" w:hAnsi="Times New Roman"/>
          <w:lang w:eastAsia="zh-CN"/>
        </w:rPr>
        <mc:AlternateContent>
          <mc:Choice Requires="wpc">
            <w:drawing>
              <wp:inline distT="0" distB="0" distL="0" distR="0">
                <wp:extent cx="5759450" cy="4099560"/>
                <wp:effectExtent l="0" t="0" r="165100" b="15240"/>
                <wp:docPr id="14" name="画布 2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198" name="文本框 118"/>
                        <wps:cNvSpPr txBox="1"/>
                        <wps:spPr>
                          <a:xfrm>
                            <a:off x="0" y="36195"/>
                            <a:ext cx="3834765" cy="276225"/>
                          </a:xfrm>
                          <a:prstGeom prst="rect">
                            <a:avLst/>
                          </a:prstGeom>
                          <a:noFill/>
                          <a:ln w="6350">
                            <a:noFill/>
                          </a:ln>
                          <a:effectLst/>
                        </wps:spPr>
                        <wps:txbx>
                          <w:txbxContent>
                            <w:p w14:paraId="4FA857E3">
                              <w:pPr>
                                <w:rPr>
                                  <w:rFonts w:ascii="Times New Roman" w:hAnsi="Times New Roman"/>
                                </w:rPr>
                              </w:pPr>
                              <w:r>
                                <w:rPr>
                                  <w:rFonts w:ascii="Times New Roman" w:hAnsi="Times New Roman" w:eastAsia="Segoe UI"/>
                                  <w:color w:val="1A2029"/>
                                  <w:szCs w:val="21"/>
                                  <w:shd w:val="clear" w:color="auto" w:fill="FFFFFF"/>
                                </w:rPr>
                                <w:t>Power supply A and B respectively supply power to Us and Up</w:t>
                              </w:r>
                            </w:p>
                          </w:txbxContent>
                        </wps:txbx>
                        <wps:bodyPr rot="0" spcFirstLastPara="0" vert="horz" wrap="square" lIns="91440" tIns="45720" rIns="91440" bIns="45720" numCol="1" spcCol="0" rtlCol="0" fromWordArt="0" anchor="t" anchorCtr="0" forceAA="0" compatLnSpc="1">
                          <a:noAutofit/>
                        </wps:bodyPr>
                      </wps:wsp>
                      <wps:wsp>
                        <wps:cNvPr id="199" name="文本框 118"/>
                        <wps:cNvSpPr txBox="1"/>
                        <wps:spPr>
                          <a:xfrm>
                            <a:off x="95250" y="2241550"/>
                            <a:ext cx="3378200" cy="1285875"/>
                          </a:xfrm>
                          <a:prstGeom prst="rect">
                            <a:avLst/>
                          </a:prstGeom>
                          <a:noFill/>
                          <a:ln w="6350">
                            <a:noFill/>
                          </a:ln>
                          <a:effectLst/>
                        </wps:spPr>
                        <wps:txbx>
                          <w:txbxContent>
                            <w:p w14:paraId="2C71D766">
                              <w:pPr>
                                <w:rPr>
                                  <w:rFonts w:ascii="Times New Roman" w:hAnsi="Times New Roman"/>
                                  <w:b/>
                                  <w:bCs/>
                                  <w:szCs w:val="21"/>
                                </w:rPr>
                              </w:pPr>
                              <w:r>
                                <w:rPr>
                                  <w:rFonts w:ascii="Times New Roman" w:hAnsi="Times New Roman"/>
                                  <w:b/>
                                  <w:bCs/>
                                  <w:szCs w:val="21"/>
                                </w:rPr>
                                <w:t>Wiring specifications</w:t>
                              </w:r>
                            </w:p>
                            <w:p w14:paraId="26612372">
                              <w:pPr>
                                <w:rPr>
                                  <w:rFonts w:ascii="Times New Roman" w:hAnsi="Times New Roman"/>
                                  <w:szCs w:val="21"/>
                                </w:rPr>
                              </w:pPr>
                              <w:r>
                                <w:rPr>
                                  <w:rFonts w:ascii="Times New Roman" w:hAnsi="Times New Roman"/>
                                  <w:szCs w:val="21"/>
                                </w:rPr>
                                <w:t>Inline spring connections</w:t>
                              </w:r>
                            </w:p>
                            <w:p w14:paraId="77999983">
                              <w:pPr>
                                <w:rPr>
                                  <w:rFonts w:ascii="Times New Roman" w:hAnsi="Times New Roman"/>
                                  <w:szCs w:val="21"/>
                                </w:rPr>
                              </w:pPr>
                              <w:r>
                                <w:rPr>
                                  <w:rFonts w:ascii="Times New Roman" w:hAnsi="Times New Roman" w:eastAsia="Segoe UI"/>
                                  <w:color w:val="1A2029"/>
                                  <w:szCs w:val="21"/>
                                  <w:shd w:val="clear" w:color="auto" w:fill="FFFFFF"/>
                                </w:rPr>
                                <w:t>Wire cross-sectional area</w:t>
                              </w:r>
                              <w:r>
                                <w:rPr>
                                  <w:rFonts w:ascii="Times New Roman" w:hAnsi="Times New Roman" w:eastAsia="宋体"/>
                                  <w:color w:val="525252"/>
                                  <w:szCs w:val="21"/>
                                  <w:lang w:eastAsia="zh-CN"/>
                                </w:rPr>
                                <w:t>:</w:t>
                              </w:r>
                              <w:r>
                                <w:rPr>
                                  <w:rFonts w:ascii="Times New Roman" w:hAnsi="Times New Roman"/>
                                  <w:color w:val="525252"/>
                                  <w:szCs w:val="21"/>
                                </w:rPr>
                                <w:t>0.2~1.5mm²</w:t>
                              </w:r>
                            </w:p>
                            <w:p w14:paraId="5AA33345">
                              <w:pPr>
                                <w:rPr>
                                  <w:rFonts w:ascii="Times New Roman" w:hAnsi="Times New Roman"/>
                                  <w:szCs w:val="21"/>
                                </w:rPr>
                              </w:pPr>
                              <w:r>
                                <w:rPr>
                                  <w:rFonts w:ascii="Times New Roman" w:hAnsi="Times New Roman"/>
                                  <w:color w:val="525252"/>
                                  <w:szCs w:val="21"/>
                                </w:rPr>
                                <w:t>AWG</w:t>
                              </w:r>
                              <w:r>
                                <w:rPr>
                                  <w:rFonts w:ascii="Times New Roman" w:hAnsi="Times New Roman"/>
                                  <w:color w:val="525252"/>
                                  <w:szCs w:val="21"/>
                                  <w:lang w:eastAsia="zh-CN"/>
                                </w:rPr>
                                <w:t xml:space="preserve"> </w:t>
                              </w:r>
                              <w:r>
                                <w:rPr>
                                  <w:rFonts w:hint="eastAsia" w:ascii="Times New Roman" w:hAnsi="Times New Roman"/>
                                  <w:color w:val="525252"/>
                                  <w:szCs w:val="21"/>
                                  <w:lang w:eastAsia="zh-CN"/>
                                </w:rPr>
                                <w:t>s</w:t>
                              </w:r>
                              <w:r>
                                <w:rPr>
                                  <w:rFonts w:ascii="Times New Roman" w:hAnsi="Times New Roman"/>
                                  <w:color w:val="525252"/>
                                  <w:szCs w:val="21"/>
                                  <w:lang w:eastAsia="zh-CN"/>
                                </w:rPr>
                                <w:t>pecification:</w:t>
                              </w:r>
                              <w:r>
                                <w:rPr>
                                  <w:rFonts w:ascii="Times New Roman" w:hAnsi="Times New Roman"/>
                                  <w:color w:val="525252"/>
                                  <w:szCs w:val="21"/>
                                </w:rPr>
                                <w:t>24~16AWG</w:t>
                              </w:r>
                            </w:p>
                            <w:p w14:paraId="41F2C17F">
                              <w:pPr>
                                <w:rPr>
                                  <w:rFonts w:ascii="Times New Roman" w:hAnsi="Times New Roman"/>
                                  <w:szCs w:val="21"/>
                                </w:rPr>
                              </w:pPr>
                              <w:r>
                                <w:rPr>
                                  <w:rFonts w:ascii="Times New Roman" w:hAnsi="Times New Roman"/>
                                  <w:color w:val="525252"/>
                                  <w:szCs w:val="21"/>
                                </w:rPr>
                                <w:t>Cross-sectional area of the conductor with casing</w:t>
                              </w:r>
                              <w:r>
                                <w:rPr>
                                  <w:rFonts w:ascii="Times New Roman" w:hAnsi="Times New Roman"/>
                                  <w:color w:val="525252"/>
                                  <w:szCs w:val="21"/>
                                  <w:lang w:eastAsia="zh-CN"/>
                                </w:rPr>
                                <w:t>:</w:t>
                              </w:r>
                              <w:r>
                                <w:rPr>
                                  <w:rFonts w:ascii="Times New Roman" w:hAnsi="Times New Roman"/>
                                  <w:color w:val="525252"/>
                                  <w:szCs w:val="21"/>
                                </w:rPr>
                                <w:t>0.2~0.75mm²</w:t>
                              </w:r>
                            </w:p>
                            <w:p w14:paraId="18F60067">
                              <w:pPr>
                                <w:rPr>
                                  <w:rFonts w:ascii="Times New Roman" w:hAnsi="Times New Roman"/>
                                  <w:szCs w:val="21"/>
                                </w:rPr>
                              </w:pPr>
                              <w:r>
                                <w:rPr>
                                  <w:rFonts w:ascii="Times New Roman" w:hAnsi="Times New Roman"/>
                                  <w:color w:val="525252"/>
                                  <w:szCs w:val="21"/>
                                </w:rPr>
                                <w:t>Strip length</w:t>
                              </w:r>
                              <w:r>
                                <w:rPr>
                                  <w:rFonts w:ascii="Times New Roman" w:hAnsi="Times New Roman"/>
                                  <w:color w:val="525252"/>
                                  <w:szCs w:val="21"/>
                                  <w:lang w:eastAsia="zh-CN"/>
                                </w:rPr>
                                <w:t>:</w:t>
                              </w:r>
                              <w:r>
                                <w:rPr>
                                  <w:rFonts w:ascii="Times New Roman" w:hAnsi="Times New Roman"/>
                                  <w:color w:val="525252"/>
                                  <w:szCs w:val="21"/>
                                </w:rPr>
                                <w:t>8mm</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200" name="图片 200"/>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271037" y="486081"/>
                            <a:ext cx="5643353" cy="1728000"/>
                          </a:xfrm>
                          <a:prstGeom prst="rect">
                            <a:avLst/>
                          </a:prstGeom>
                          <a:noFill/>
                          <a:ln>
                            <a:noFill/>
                          </a:ln>
                          <a:effectLst/>
                        </pic:spPr>
                      </pic:pic>
                    </wpc:wpc>
                  </a:graphicData>
                </a:graphic>
              </wp:inline>
            </w:drawing>
          </mc:Choice>
          <mc:Fallback>
            <w:pict>
              <v:group id="画布 201" o:spid="_x0000_s1026" o:spt="203" style="height:322.8pt;width:453.5pt;" coordsize="5759450,4099560" editas="canvas" o:gfxdata="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">
                <o:lock v:ext="edit" aspectratio="f"/>
                <v:shape id="画布 201" o:spid="_x0000_s1026" style="position:absolute;left:0;top:0;height:4099560;width:5759450;" fillcolor="#FFFFFF" filled="t" stroked="f" coordsize="21600,21600" o:gfxdata="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">
                  <v:fill on="t" focussize="0,0"/>
                  <v:stroke on="f"/>
                  <v:imagedata o:title=""/>
                  <o:lock v:ext="edit" aspectratio="t"/>
                </v:shape>
                <v:shape id="文本框 118" o:spid="_x0000_s1026" o:spt="202" type="#_x0000_t202" style="position:absolute;left:0;top:36195;height:276225;width:3834765;" filled="f" stroked="f" coordsize="21600,21600" o:gfxdata="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lW9srXAAAABQEAAA8AAAAAAAAAAQAgAAAAIgAAAGRycy9kb3du&#10;cmV2LnhtbFBLAQIUABQAAAAIAIdO4kDZSrjDOQIAAEwEAAAOAAAAAAAAAAEAIAAAACYBAABkcnMv&#10;ZTJvRG9jLnhtbFBLBQYAAAAABgAGAFkBAADRBQAAAAA=&#10;">
                  <v:fill on="f" focussize="0,0"/>
                  <v:stroke on="f" weight="0.5pt"/>
                  <v:imagedata o:title=""/>
                  <o:lock v:ext="edit" aspectratio="f"/>
                  <v:textbox>
                    <w:txbxContent>
                      <w:p w14:paraId="4FA857E3">
                        <w:pPr>
                          <w:rPr>
                            <w:rFonts w:ascii="Times New Roman" w:hAnsi="Times New Roman"/>
                          </w:rPr>
                        </w:pPr>
                        <w:r>
                          <w:rPr>
                            <w:rFonts w:ascii="Times New Roman" w:hAnsi="Times New Roman" w:eastAsia="Segoe UI"/>
                            <w:color w:val="1A2029"/>
                            <w:szCs w:val="21"/>
                            <w:shd w:val="clear" w:color="auto" w:fill="FFFFFF"/>
                          </w:rPr>
                          <w:t>Power supply A and B respectively supply power to Us and Up</w:t>
                        </w:r>
                      </w:p>
                    </w:txbxContent>
                  </v:textbox>
                </v:shape>
                <v:shape id="文本框 118" o:spid="_x0000_s1026" o:spt="202" type="#_x0000_t202" style="position:absolute;left:95250;top:2241550;height:1285875;width:3378200;" filled="f" stroked="f" coordsize="21600,21600" o:gfxdata="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KVb2ytcAAAAFAQAADwAAAAAAAAABACAAAAAiAAAAZHJzL2Rv&#10;d25yZXYueG1sUEsBAhQAFAAAAAgAh07iQBEXeC07AgAAUwQAAA4AAAAAAAAAAQAgAAAAJgEAAGRy&#10;cy9lMm9Eb2MueG1sUEsFBgAAAAAGAAYAWQEAANMFAAAAAA==&#10;">
                  <v:fill on="f" focussize="0,0"/>
                  <v:stroke on="f" weight="0.5pt"/>
                  <v:imagedata o:title=""/>
                  <o:lock v:ext="edit" aspectratio="f"/>
                  <v:textbox>
                    <w:txbxContent>
                      <w:p w14:paraId="2C71D766">
                        <w:pPr>
                          <w:rPr>
                            <w:rFonts w:ascii="Times New Roman" w:hAnsi="Times New Roman"/>
                            <w:b/>
                            <w:bCs/>
                            <w:szCs w:val="21"/>
                          </w:rPr>
                        </w:pPr>
                        <w:r>
                          <w:rPr>
                            <w:rFonts w:ascii="Times New Roman" w:hAnsi="Times New Roman"/>
                            <w:b/>
                            <w:bCs/>
                            <w:szCs w:val="21"/>
                          </w:rPr>
                          <w:t>Wiring specifications</w:t>
                        </w:r>
                      </w:p>
                      <w:p w14:paraId="26612372">
                        <w:pPr>
                          <w:rPr>
                            <w:rFonts w:ascii="Times New Roman" w:hAnsi="Times New Roman"/>
                            <w:szCs w:val="21"/>
                          </w:rPr>
                        </w:pPr>
                        <w:r>
                          <w:rPr>
                            <w:rFonts w:ascii="Times New Roman" w:hAnsi="Times New Roman"/>
                            <w:szCs w:val="21"/>
                          </w:rPr>
                          <w:t>Inline spring connections</w:t>
                        </w:r>
                      </w:p>
                      <w:p w14:paraId="77999983">
                        <w:pPr>
                          <w:rPr>
                            <w:rFonts w:ascii="Times New Roman" w:hAnsi="Times New Roman"/>
                            <w:szCs w:val="21"/>
                          </w:rPr>
                        </w:pPr>
                        <w:r>
                          <w:rPr>
                            <w:rFonts w:ascii="Times New Roman" w:hAnsi="Times New Roman" w:eastAsia="Segoe UI"/>
                            <w:color w:val="1A2029"/>
                            <w:szCs w:val="21"/>
                            <w:shd w:val="clear" w:color="auto" w:fill="FFFFFF"/>
                          </w:rPr>
                          <w:t>Wire cross-sectional area</w:t>
                        </w:r>
                        <w:r>
                          <w:rPr>
                            <w:rFonts w:ascii="Times New Roman" w:hAnsi="Times New Roman" w:eastAsia="宋体"/>
                            <w:color w:val="525252"/>
                            <w:szCs w:val="21"/>
                            <w:lang w:eastAsia="zh-CN"/>
                          </w:rPr>
                          <w:t>:</w:t>
                        </w:r>
                        <w:r>
                          <w:rPr>
                            <w:rFonts w:ascii="Times New Roman" w:hAnsi="Times New Roman"/>
                            <w:color w:val="525252"/>
                            <w:szCs w:val="21"/>
                          </w:rPr>
                          <w:t>0.2~1.5mm²</w:t>
                        </w:r>
                      </w:p>
                      <w:p w14:paraId="5AA33345">
                        <w:pPr>
                          <w:rPr>
                            <w:rFonts w:ascii="Times New Roman" w:hAnsi="Times New Roman"/>
                            <w:szCs w:val="21"/>
                          </w:rPr>
                        </w:pPr>
                        <w:r>
                          <w:rPr>
                            <w:rFonts w:ascii="Times New Roman" w:hAnsi="Times New Roman"/>
                            <w:color w:val="525252"/>
                            <w:szCs w:val="21"/>
                          </w:rPr>
                          <w:t>AWG</w:t>
                        </w:r>
                        <w:r>
                          <w:rPr>
                            <w:rFonts w:ascii="Times New Roman" w:hAnsi="Times New Roman"/>
                            <w:color w:val="525252"/>
                            <w:szCs w:val="21"/>
                            <w:lang w:eastAsia="zh-CN"/>
                          </w:rPr>
                          <w:t xml:space="preserve"> </w:t>
                        </w:r>
                        <w:r>
                          <w:rPr>
                            <w:rFonts w:hint="eastAsia" w:ascii="Times New Roman" w:hAnsi="Times New Roman"/>
                            <w:color w:val="525252"/>
                            <w:szCs w:val="21"/>
                            <w:lang w:eastAsia="zh-CN"/>
                          </w:rPr>
                          <w:t>s</w:t>
                        </w:r>
                        <w:r>
                          <w:rPr>
                            <w:rFonts w:ascii="Times New Roman" w:hAnsi="Times New Roman"/>
                            <w:color w:val="525252"/>
                            <w:szCs w:val="21"/>
                            <w:lang w:eastAsia="zh-CN"/>
                          </w:rPr>
                          <w:t>pecification:</w:t>
                        </w:r>
                        <w:r>
                          <w:rPr>
                            <w:rFonts w:ascii="Times New Roman" w:hAnsi="Times New Roman"/>
                            <w:color w:val="525252"/>
                            <w:szCs w:val="21"/>
                          </w:rPr>
                          <w:t>24~16AWG</w:t>
                        </w:r>
                      </w:p>
                      <w:p w14:paraId="41F2C17F">
                        <w:pPr>
                          <w:rPr>
                            <w:rFonts w:ascii="Times New Roman" w:hAnsi="Times New Roman"/>
                            <w:szCs w:val="21"/>
                          </w:rPr>
                        </w:pPr>
                        <w:r>
                          <w:rPr>
                            <w:rFonts w:ascii="Times New Roman" w:hAnsi="Times New Roman"/>
                            <w:color w:val="525252"/>
                            <w:szCs w:val="21"/>
                          </w:rPr>
                          <w:t>Cross-sectional area of the conductor with casing</w:t>
                        </w:r>
                        <w:r>
                          <w:rPr>
                            <w:rFonts w:ascii="Times New Roman" w:hAnsi="Times New Roman"/>
                            <w:color w:val="525252"/>
                            <w:szCs w:val="21"/>
                            <w:lang w:eastAsia="zh-CN"/>
                          </w:rPr>
                          <w:t>:</w:t>
                        </w:r>
                        <w:r>
                          <w:rPr>
                            <w:rFonts w:ascii="Times New Roman" w:hAnsi="Times New Roman"/>
                            <w:color w:val="525252"/>
                            <w:szCs w:val="21"/>
                          </w:rPr>
                          <w:t>0.2~0.75mm²</w:t>
                        </w:r>
                      </w:p>
                      <w:p w14:paraId="18F60067">
                        <w:pPr>
                          <w:rPr>
                            <w:rFonts w:ascii="Times New Roman" w:hAnsi="Times New Roman"/>
                            <w:szCs w:val="21"/>
                          </w:rPr>
                        </w:pPr>
                        <w:r>
                          <w:rPr>
                            <w:rFonts w:ascii="Times New Roman" w:hAnsi="Times New Roman"/>
                            <w:color w:val="525252"/>
                            <w:szCs w:val="21"/>
                          </w:rPr>
                          <w:t>Strip length</w:t>
                        </w:r>
                        <w:r>
                          <w:rPr>
                            <w:rFonts w:ascii="Times New Roman" w:hAnsi="Times New Roman"/>
                            <w:color w:val="525252"/>
                            <w:szCs w:val="21"/>
                            <w:lang w:eastAsia="zh-CN"/>
                          </w:rPr>
                          <w:t>:</w:t>
                        </w:r>
                        <w:r>
                          <w:rPr>
                            <w:rFonts w:ascii="Times New Roman" w:hAnsi="Times New Roman"/>
                            <w:color w:val="525252"/>
                            <w:szCs w:val="21"/>
                          </w:rPr>
                          <w:t>8mm</w:t>
                        </w:r>
                      </w:p>
                    </w:txbxContent>
                  </v:textbox>
                </v:shape>
                <v:shape id="_x0000_s1026" o:spid="_x0000_s1026" o:spt="75" type="#_x0000_t75" style="position:absolute;left:271037;top:486081;height:1728000;width:5643353;" filled="f" o:preferrelative="t" stroked="f" coordsize="21600,21600" o:gfxdata="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">
                  <v:fill on="f" focussize="0,0"/>
                  <v:stroke on="f"/>
                  <v:imagedata r:id="rId45" o:title=""/>
                  <o:lock v:ext="edit" aspectratio="t"/>
                </v:shape>
                <w10:wrap type="none"/>
                <w10:anchorlock/>
              </v:group>
            </w:pict>
          </mc:Fallback>
        </mc:AlternateContent>
      </w:r>
    </w:p>
    <w:tbl>
      <w:tblPr>
        <w:tblStyle w:val="34"/>
        <w:tblW w:w="99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67"/>
        <w:gridCol w:w="9395"/>
      </w:tblGrid>
      <w:tr w14:paraId="476A8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2" w:hRule="atLeast"/>
        </w:trPr>
        <w:tc>
          <w:tcPr>
            <w:tcW w:w="567" w:type="dxa"/>
            <w:vMerge w:val="restart"/>
          </w:tcPr>
          <w:p w14:paraId="40FED45E">
            <w:pPr>
              <w:rPr>
                <w:rFonts w:ascii="Times New Roman" w:hAnsi="Times New Roman"/>
              </w:rPr>
            </w:pPr>
            <w:r>
              <w:rPr>
                <w:rFonts w:ascii="Times New Roman" w:hAnsi="Times New Roman"/>
                <w:lang w:eastAsia="zh-CN"/>
              </w:rPr>
              <w:drawing>
                <wp:inline distT="0" distB="0" distL="0" distR="0">
                  <wp:extent cx="297180" cy="295275"/>
                  <wp:effectExtent l="0" t="0" r="7620" b="0"/>
                  <wp:docPr id="45"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4"/>
                          <pic:cNvPicPr>
                            <a:picLocks noChangeAspect="1"/>
                          </pic:cNvPicPr>
                        </pic:nvPicPr>
                        <pic:blipFill>
                          <a:blip r:embed="rId46"/>
                          <a:stretch>
                            <a:fillRect/>
                          </a:stretch>
                        </pic:blipFill>
                        <pic:spPr>
                          <a:xfrm>
                            <a:off x="0" y="0"/>
                            <a:ext cx="297180" cy="295275"/>
                          </a:xfrm>
                          <a:prstGeom prst="rect">
                            <a:avLst/>
                          </a:prstGeom>
                          <a:noFill/>
                          <a:ln>
                            <a:noFill/>
                          </a:ln>
                        </pic:spPr>
                      </pic:pic>
                    </a:graphicData>
                  </a:graphic>
                </wp:inline>
              </w:drawing>
            </w:r>
          </w:p>
        </w:tc>
        <w:tc>
          <w:tcPr>
            <w:tcW w:w="9395" w:type="dxa"/>
            <w:vAlign w:val="center"/>
          </w:tcPr>
          <w:p w14:paraId="0B25E262">
            <w:pPr>
              <w:rPr>
                <w:rStyle w:val="40"/>
                <w:rFonts w:ascii="Times New Roman" w:hAnsi="Times New Roman"/>
              </w:rPr>
            </w:pPr>
            <w:r>
              <w:rPr>
                <w:rStyle w:val="40"/>
                <w:rFonts w:ascii="Times New Roman" w:hAnsi="Times New Roman"/>
                <w:lang w:eastAsia="zh-CN"/>
              </w:rPr>
              <w:t>P</w:t>
            </w:r>
            <w:r>
              <w:rPr>
                <w:rStyle w:val="40"/>
                <w:rFonts w:ascii="Times New Roman" w:hAnsi="Times New Roman"/>
              </w:rPr>
              <w:t>rompt</w:t>
            </w:r>
          </w:p>
        </w:tc>
      </w:tr>
      <w:tr w14:paraId="2BC33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2" w:hRule="atLeast"/>
        </w:trPr>
        <w:tc>
          <w:tcPr>
            <w:tcW w:w="567" w:type="dxa"/>
            <w:vMerge w:val="continue"/>
          </w:tcPr>
          <w:p w14:paraId="5BE2B336">
            <w:pPr>
              <w:rPr>
                <w:rFonts w:ascii="Times New Roman" w:hAnsi="Times New Roman"/>
                <w:sz w:val="24"/>
                <w:szCs w:val="24"/>
              </w:rPr>
            </w:pPr>
          </w:p>
        </w:tc>
        <w:tc>
          <w:tcPr>
            <w:tcW w:w="9395" w:type="dxa"/>
            <w:vAlign w:val="center"/>
          </w:tcPr>
          <w:p w14:paraId="230207E5">
            <w:pPr>
              <w:rPr>
                <w:rFonts w:ascii="Times New Roman" w:hAnsi="Times New Roman"/>
              </w:rPr>
            </w:pPr>
            <w:r>
              <w:rPr>
                <w:rFonts w:ascii="Times New Roman" w:hAnsi="Times New Roman"/>
              </w:rPr>
              <w:t>The module</w:t>
            </w:r>
            <w:r>
              <w:rPr>
                <w:rFonts w:ascii="Times New Roman" w:hAnsi="Times New Roman"/>
                <w:lang w:eastAsia="zh-CN"/>
              </w:rPr>
              <w:t>’</w:t>
            </w:r>
            <w:r>
              <w:rPr>
                <w:rFonts w:ascii="Times New Roman" w:hAnsi="Times New Roman"/>
              </w:rPr>
              <w:t xml:space="preserve">s PE ports are designed as dual ports. For general use, select either port </w:t>
            </w:r>
            <w:r>
              <w:rPr>
                <w:rFonts w:hint="eastAsia" w:ascii="Times New Roman" w:hAnsi="Times New Roman"/>
                <w:lang w:eastAsia="zh-CN"/>
              </w:rPr>
              <w:t>and ground it.</w:t>
            </w:r>
          </w:p>
          <w:p w14:paraId="1FF59789">
            <w:pPr>
              <w:rPr>
                <w:rFonts w:ascii="Times New Roman" w:hAnsi="Times New Roman"/>
              </w:rPr>
            </w:pPr>
            <w:r>
              <w:rPr>
                <w:rFonts w:ascii="Times New Roman" w:hAnsi="Times New Roman"/>
              </w:rPr>
              <w:t>When the power supply uses a wire with a shield, connect the shield to the other PE port.</w:t>
            </w:r>
          </w:p>
        </w:tc>
      </w:tr>
    </w:tbl>
    <w:p w14:paraId="7B2A07A7">
      <w:pPr>
        <w:rPr>
          <w:rFonts w:ascii="Times New Roman" w:hAnsi="Times New Roman"/>
          <w:lang w:eastAsia="zh-CN"/>
        </w:rPr>
      </w:pPr>
    </w:p>
    <w:p w14:paraId="1674873C">
      <w:pPr>
        <w:rPr>
          <w:rFonts w:ascii="Times New Roman" w:hAnsi="Times New Roman"/>
          <w:lang w:eastAsia="zh-CN"/>
        </w:rPr>
      </w:pPr>
    </w:p>
    <w:p w14:paraId="0F74BC20">
      <w:pPr>
        <w:rPr>
          <w:rFonts w:ascii="Times New Roman" w:hAnsi="Times New Roman"/>
          <w:lang w:eastAsia="zh-CN"/>
        </w:rPr>
      </w:pPr>
      <w:r>
        <w:rPr>
          <w:rFonts w:ascii="Times New Roman" w:hAnsi="Times New Roman"/>
          <w:lang w:eastAsia="zh-CN"/>
        </w:rPr>
        <mc:AlternateContent>
          <mc:Choice Requires="wpc">
            <w:drawing>
              <wp:inline distT="0" distB="0" distL="0" distR="0">
                <wp:extent cx="5759450" cy="1881505"/>
                <wp:effectExtent l="0" t="0" r="412750" b="137795"/>
                <wp:docPr id="16" name="画布 2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205" name="文本框 118"/>
                        <wps:cNvSpPr txBox="1"/>
                        <wps:spPr>
                          <a:xfrm>
                            <a:off x="792480" y="350521"/>
                            <a:ext cx="1963420" cy="784860"/>
                          </a:xfrm>
                          <a:prstGeom prst="rect">
                            <a:avLst/>
                          </a:prstGeom>
                          <a:noFill/>
                          <a:ln w="6350">
                            <a:noFill/>
                          </a:ln>
                          <a:effectLst/>
                        </wps:spPr>
                        <wps:txbx>
                          <w:txbxContent>
                            <w:p w14:paraId="59F82D16">
                              <w:pPr>
                                <w:rPr>
                                  <w:rFonts w:ascii="Times New Roman" w:hAnsi="Times New Roman"/>
                                  <w:b/>
                                  <w:bCs/>
                                  <w:color w:val="525252"/>
                                  <w:sz w:val="18"/>
                                  <w:szCs w:val="18"/>
                                </w:rPr>
                              </w:pPr>
                              <w:r>
                                <w:rPr>
                                  <w:rFonts w:ascii="Times New Roman" w:hAnsi="Times New Roman"/>
                                  <w:b/>
                                  <w:bCs/>
                                  <w:color w:val="525252"/>
                                  <w:sz w:val="18"/>
                                  <w:szCs w:val="18"/>
                                </w:rPr>
                                <w:t xml:space="preserve">Wiring </w:t>
                              </w:r>
                              <w:r>
                                <w:rPr>
                                  <w:rFonts w:hint="eastAsia" w:ascii="Times New Roman" w:hAnsi="Times New Roman"/>
                                  <w:b/>
                                  <w:bCs/>
                                  <w:color w:val="525252"/>
                                  <w:sz w:val="18"/>
                                  <w:szCs w:val="18"/>
                                  <w:lang w:eastAsia="zh-CN"/>
                                </w:rPr>
                                <w:t>s</w:t>
                              </w:r>
                              <w:r>
                                <w:rPr>
                                  <w:rFonts w:ascii="Times New Roman" w:hAnsi="Times New Roman"/>
                                  <w:b/>
                                  <w:bCs/>
                                  <w:color w:val="525252"/>
                                  <w:sz w:val="18"/>
                                  <w:szCs w:val="18"/>
                                </w:rPr>
                                <w:t>pecifications</w:t>
                              </w:r>
                            </w:p>
                            <w:p w14:paraId="20E67A56">
                              <w:pPr>
                                <w:rPr>
                                  <w:rFonts w:ascii="Times New Roman" w:hAnsi="Times New Roman"/>
                                  <w:color w:val="525252"/>
                                  <w:sz w:val="18"/>
                                  <w:szCs w:val="18"/>
                                </w:rPr>
                              </w:pPr>
                              <w:r>
                                <w:rPr>
                                  <w:rFonts w:ascii="Times New Roman" w:hAnsi="Times New Roman"/>
                                  <w:color w:val="525252"/>
                                  <w:sz w:val="18"/>
                                  <w:szCs w:val="18"/>
                                </w:rPr>
                                <w:t>Standard CAT5e Ethernet cable, shielded</w:t>
                              </w:r>
                            </w:p>
                          </w:txbxContent>
                        </wps:txbx>
                        <wps:bodyPr rot="0" spcFirstLastPara="0" vert="horz" wrap="square" lIns="91440" tIns="45720" rIns="91440" bIns="45720" numCol="1" spcCol="0" rtlCol="0" fromWordArt="0" anchor="t" anchorCtr="0" forceAA="0" compatLnSpc="1">
                          <a:noAutofit/>
                        </wps:bodyPr>
                      </wps:wsp>
                      <pic:pic xmlns:pic="http://schemas.openxmlformats.org/drawingml/2006/picture">
                        <pic:nvPicPr>
                          <pic:cNvPr id="207" name="图片 207"/>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515553" y="39300"/>
                            <a:ext cx="3664267" cy="1980000"/>
                          </a:xfrm>
                          <a:prstGeom prst="rect">
                            <a:avLst/>
                          </a:prstGeom>
                          <a:noFill/>
                          <a:ln>
                            <a:noFill/>
                          </a:ln>
                          <a:effectLst/>
                        </pic:spPr>
                      </pic:pic>
                    </wpc:wpc>
                  </a:graphicData>
                </a:graphic>
              </wp:inline>
            </w:drawing>
          </mc:Choice>
          <mc:Fallback>
            <w:pict>
              <v:group id="画布 208" o:spid="_x0000_s1026" o:spt="203" style="height:148.15pt;width:453.5pt;" coordsize="5759450,1881505" editas="canvas" o:gfxdata="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">
                <o:lock v:ext="edit" aspectratio="f"/>
                <v:shape id="画布 208" o:spid="_x0000_s1026" style="position:absolute;left:0;top:0;height:1881505;width:5759450;" fillcolor="#FFFFFF" filled="t" stroked="f" coordsize="21600,21600" o:gfxdata="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">
                  <v:fill on="t" focussize="0,0"/>
                  <v:stroke on="f"/>
                  <v:imagedata o:title=""/>
                  <o:lock v:ext="edit" aspectratio="t"/>
                </v:shape>
                <v:shape id="文本框 118" o:spid="_x0000_s1026" o:spt="202" type="#_x0000_t202" style="position:absolute;left:792480;top:350521;height:784860;width:1963420;" filled="f" stroked="f" coordsize="21600,21600" o:gfxdata="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oulr9cAAAAFAQAADwAAAAAAAAABACAAAAAiAAAAZHJz&#10;L2Rvd25yZXYueG1sUEsBAhQAFAAAAAgAh07iQEmA/A4+AgAAUgQAAA4AAAAAAAAAAQAgAAAAJgEA&#10;AGRycy9lMm9Eb2MueG1sUEsFBgAAAAAGAAYAWQEAANYFAAAAAA==&#10;">
                  <v:fill on="f" focussize="0,0"/>
                  <v:stroke on="f" weight="0.5pt"/>
                  <v:imagedata o:title=""/>
                  <o:lock v:ext="edit" aspectratio="f"/>
                  <v:textbox>
                    <w:txbxContent>
                      <w:p w14:paraId="59F82D16">
                        <w:pPr>
                          <w:rPr>
                            <w:rFonts w:ascii="Times New Roman" w:hAnsi="Times New Roman"/>
                            <w:b/>
                            <w:bCs/>
                            <w:color w:val="525252"/>
                            <w:sz w:val="18"/>
                            <w:szCs w:val="18"/>
                          </w:rPr>
                        </w:pPr>
                        <w:r>
                          <w:rPr>
                            <w:rFonts w:ascii="Times New Roman" w:hAnsi="Times New Roman"/>
                            <w:b/>
                            <w:bCs/>
                            <w:color w:val="525252"/>
                            <w:sz w:val="18"/>
                            <w:szCs w:val="18"/>
                          </w:rPr>
                          <w:t xml:space="preserve">Wiring </w:t>
                        </w:r>
                        <w:r>
                          <w:rPr>
                            <w:rFonts w:hint="eastAsia" w:ascii="Times New Roman" w:hAnsi="Times New Roman"/>
                            <w:b/>
                            <w:bCs/>
                            <w:color w:val="525252"/>
                            <w:sz w:val="18"/>
                            <w:szCs w:val="18"/>
                            <w:lang w:eastAsia="zh-CN"/>
                          </w:rPr>
                          <w:t>s</w:t>
                        </w:r>
                        <w:r>
                          <w:rPr>
                            <w:rFonts w:ascii="Times New Roman" w:hAnsi="Times New Roman"/>
                            <w:b/>
                            <w:bCs/>
                            <w:color w:val="525252"/>
                            <w:sz w:val="18"/>
                            <w:szCs w:val="18"/>
                          </w:rPr>
                          <w:t>pecifications</w:t>
                        </w:r>
                      </w:p>
                      <w:p w14:paraId="20E67A56">
                        <w:pPr>
                          <w:rPr>
                            <w:rFonts w:ascii="Times New Roman" w:hAnsi="Times New Roman"/>
                            <w:color w:val="525252"/>
                            <w:sz w:val="18"/>
                            <w:szCs w:val="18"/>
                          </w:rPr>
                        </w:pPr>
                        <w:r>
                          <w:rPr>
                            <w:rFonts w:ascii="Times New Roman" w:hAnsi="Times New Roman"/>
                            <w:color w:val="525252"/>
                            <w:sz w:val="18"/>
                            <w:szCs w:val="18"/>
                          </w:rPr>
                          <w:t>Standard CAT5e Ethernet cable, shielded</w:t>
                        </w:r>
                      </w:p>
                    </w:txbxContent>
                  </v:textbox>
                </v:shape>
                <v:shape id="_x0000_s1026" o:spid="_x0000_s1026" o:spt="75" type="#_x0000_t75" style="position:absolute;left:2515553;top:39300;height:1980000;width:3664267;" filled="f" o:preferrelative="t" stroked="f" coordsize="21600,21600" o:gfxdata="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">
                  <v:fill on="f" focussize="0,0"/>
                  <v:stroke on="f"/>
                  <v:imagedata r:id="rId47" o:title=""/>
                  <o:lock v:ext="edit" aspectratio="t"/>
                </v:shape>
                <w10:wrap type="none"/>
                <w10:anchorlock/>
              </v:group>
            </w:pict>
          </mc:Fallback>
        </mc:AlternateContent>
      </w:r>
    </w:p>
    <w:p w14:paraId="0C61DB5D">
      <w:pPr>
        <w:rPr>
          <w:rFonts w:ascii="Times New Roman" w:hAnsi="Times New Roman"/>
          <w:lang w:eastAsia="zh-CN"/>
        </w:rPr>
      </w:pPr>
    </w:p>
    <w:p w14:paraId="21293A0E">
      <w:pPr>
        <w:pStyle w:val="3"/>
        <w:jc w:val="left"/>
        <w:rPr>
          <w:rFonts w:ascii="Times New Roman" w:hAnsi="Times New Roman"/>
        </w:rPr>
      </w:pPr>
      <w:bookmarkStart w:id="40" w:name="_Toc2845"/>
      <w:r>
        <w:rPr>
          <w:rFonts w:ascii="Times New Roman" w:hAnsi="Times New Roman"/>
        </w:rPr>
        <w:t>Ether CAT Network Connection</w:t>
      </w:r>
      <w:bookmarkEnd w:id="40"/>
    </w:p>
    <w:p w14:paraId="45A4F890">
      <w:pPr>
        <w:rPr>
          <w:rFonts w:ascii="Times New Roman" w:hAnsi="Times New Roman"/>
          <w:lang w:eastAsia="zh-CN"/>
        </w:rPr>
      </w:pPr>
    </w:p>
    <w:p w14:paraId="64E07F1B">
      <w:pPr>
        <w:rPr>
          <w:rFonts w:ascii="Times New Roman" w:hAnsi="Times New Roman"/>
        </w:rPr>
      </w:pPr>
      <w:r>
        <w:rPr>
          <w:rFonts w:ascii="Times New Roman" w:hAnsi="Times New Roman"/>
        </w:rPr>
        <w:t>Interface definition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7513"/>
      </w:tblGrid>
      <w:tr w14:paraId="677DD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nil"/>
              <w:left w:val="nil"/>
              <w:bottom w:val="single" w:color="943734" w:sz="12" w:space="0"/>
              <w:right w:val="single" w:color="9BBB59" w:sz="8" w:space="0"/>
            </w:tcBorders>
            <w:shd w:val="clear" w:color="auto" w:fill="943734"/>
            <w:vAlign w:val="center"/>
          </w:tcPr>
          <w:p w14:paraId="13792400">
            <w:pPr>
              <w:rPr>
                <w:rFonts w:ascii="Times New Roman" w:hAnsi="Times New Roman"/>
                <w:b/>
                <w:bCs/>
                <w:color w:val="CAEACE"/>
                <w:lang w:eastAsia="zh-CN"/>
              </w:rPr>
            </w:pPr>
            <w:r>
              <w:rPr>
                <w:rFonts w:hint="eastAsia" w:ascii="Times New Roman" w:hAnsi="Times New Roman"/>
                <w:b/>
                <w:bCs/>
                <w:color w:val="CAEACE"/>
                <w:lang w:eastAsia="zh-CN"/>
              </w:rPr>
              <w:t>Logo</w:t>
            </w:r>
          </w:p>
        </w:tc>
        <w:tc>
          <w:tcPr>
            <w:tcW w:w="7513" w:type="dxa"/>
            <w:tcBorders>
              <w:top w:val="nil"/>
              <w:left w:val="single" w:color="9BBB59" w:sz="8" w:space="0"/>
              <w:bottom w:val="single" w:color="943734" w:sz="12" w:space="0"/>
              <w:right w:val="nil"/>
            </w:tcBorders>
            <w:shd w:val="clear" w:color="auto" w:fill="FFFFFF"/>
            <w:vAlign w:val="center"/>
          </w:tcPr>
          <w:p w14:paraId="2966CAC6">
            <w:pPr>
              <w:rPr>
                <w:rFonts w:ascii="Times New Roman" w:hAnsi="Times New Roman"/>
                <w:b/>
                <w:bCs/>
                <w:lang w:eastAsia="zh-CN"/>
              </w:rPr>
            </w:pPr>
            <w:r>
              <w:rPr>
                <w:rFonts w:ascii="Times New Roman" w:hAnsi="Times New Roman"/>
                <w:b/>
                <w:bCs/>
                <w:lang w:eastAsia="zh-CN"/>
              </w:rPr>
              <w:t>Description</w:t>
            </w:r>
          </w:p>
        </w:tc>
      </w:tr>
      <w:tr w14:paraId="07644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43734" w:sz="12" w:space="0"/>
              <w:left w:val="nil"/>
              <w:bottom w:val="single" w:color="9BBB59" w:sz="8" w:space="0"/>
              <w:right w:val="single" w:color="9BBB59" w:sz="8" w:space="0"/>
            </w:tcBorders>
            <w:shd w:val="clear" w:color="auto" w:fill="FFFFFF"/>
            <w:vAlign w:val="center"/>
          </w:tcPr>
          <w:p w14:paraId="62EC70DA">
            <w:pPr>
              <w:rPr>
                <w:rFonts w:ascii="Times New Roman" w:hAnsi="Times New Roman"/>
              </w:rPr>
            </w:pPr>
            <w:r>
              <w:rPr>
                <w:rFonts w:ascii="Times New Roman" w:hAnsi="Times New Roman"/>
              </w:rPr>
              <w:t>EC IN</w:t>
            </w:r>
          </w:p>
        </w:tc>
        <w:tc>
          <w:tcPr>
            <w:tcW w:w="7513" w:type="dxa"/>
            <w:tcBorders>
              <w:top w:val="single" w:color="943734" w:sz="12" w:space="0"/>
              <w:left w:val="single" w:color="9BBB59" w:sz="8" w:space="0"/>
              <w:bottom w:val="single" w:color="9BBB59" w:sz="8" w:space="0"/>
              <w:right w:val="nil"/>
            </w:tcBorders>
            <w:shd w:val="clear" w:color="auto" w:fill="FFFFFF"/>
          </w:tcPr>
          <w:p w14:paraId="23B239E8">
            <w:pPr>
              <w:rPr>
                <w:rFonts w:ascii="Times New Roman" w:hAnsi="Times New Roman"/>
              </w:rPr>
            </w:pPr>
            <w:r>
              <w:rPr>
                <w:rFonts w:ascii="Times New Roman" w:hAnsi="Times New Roman"/>
              </w:rPr>
              <w:t>EtherCAT IN interface</w:t>
            </w:r>
            <w:r>
              <w:rPr>
                <w:rFonts w:hint="eastAsia" w:ascii="Times New Roman" w:hAnsi="Times New Roman"/>
                <w:lang w:eastAsia="zh-CN"/>
              </w:rPr>
              <w:t xml:space="preserve"> connected </w:t>
            </w:r>
            <w:r>
              <w:rPr>
                <w:rFonts w:ascii="Times New Roman" w:hAnsi="Times New Roman"/>
              </w:rPr>
              <w:t>to maste</w:t>
            </w:r>
            <w:r>
              <w:rPr>
                <w:rFonts w:ascii="Times New Roman" w:hAnsi="Times New Roman"/>
                <w:lang w:eastAsia="zh-CN"/>
              </w:rPr>
              <w:t xml:space="preserve">r or </w:t>
            </w:r>
            <w:r>
              <w:rPr>
                <w:rFonts w:hint="eastAsia" w:ascii="Times New Roman" w:hAnsi="Times New Roman"/>
                <w:lang w:eastAsia="zh-CN"/>
              </w:rPr>
              <w:t xml:space="preserve">preceding stage </w:t>
            </w:r>
            <w:r>
              <w:rPr>
                <w:rFonts w:ascii="Times New Roman" w:hAnsi="Times New Roman"/>
                <w:lang w:eastAsia="zh-CN"/>
              </w:rPr>
              <w:t>slaves</w:t>
            </w:r>
          </w:p>
        </w:tc>
      </w:tr>
      <w:tr w14:paraId="249EE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vAlign w:val="center"/>
          </w:tcPr>
          <w:p w14:paraId="2C7FB8D6">
            <w:pPr>
              <w:rPr>
                <w:rFonts w:ascii="Times New Roman" w:hAnsi="Times New Roman"/>
              </w:rPr>
            </w:pPr>
            <w:r>
              <w:rPr>
                <w:rFonts w:ascii="Times New Roman" w:hAnsi="Times New Roman"/>
              </w:rPr>
              <w:t>EC OUT</w:t>
            </w:r>
          </w:p>
        </w:tc>
        <w:tc>
          <w:tcPr>
            <w:tcW w:w="7513" w:type="dxa"/>
            <w:tcBorders>
              <w:top w:val="single" w:color="9BBB59" w:sz="8" w:space="0"/>
              <w:left w:val="single" w:color="9BBB59" w:sz="8" w:space="0"/>
              <w:bottom w:val="single" w:color="9BBB59" w:sz="8" w:space="0"/>
              <w:right w:val="nil"/>
            </w:tcBorders>
            <w:shd w:val="clear" w:color="auto" w:fill="FFFFFF"/>
          </w:tcPr>
          <w:p w14:paraId="3AE2A9F5">
            <w:pPr>
              <w:rPr>
                <w:rFonts w:ascii="Times New Roman" w:hAnsi="Times New Roman"/>
              </w:rPr>
            </w:pPr>
            <w:r>
              <w:rPr>
                <w:rFonts w:ascii="Times New Roman" w:hAnsi="Times New Roman"/>
              </w:rPr>
              <w:t xml:space="preserve">EtherCAT OUT interface </w:t>
            </w:r>
            <w:r>
              <w:rPr>
                <w:rFonts w:ascii="Times New Roman" w:hAnsi="Times New Roman"/>
                <w:lang w:eastAsia="zh-CN"/>
              </w:rPr>
              <w:t>c</w:t>
            </w:r>
            <w:r>
              <w:rPr>
                <w:rFonts w:ascii="Times New Roman" w:hAnsi="Times New Roman"/>
              </w:rPr>
              <w:t>onnect</w:t>
            </w:r>
            <w:r>
              <w:rPr>
                <w:rFonts w:ascii="Times New Roman" w:hAnsi="Times New Roman"/>
                <w:lang w:eastAsia="zh-CN"/>
              </w:rPr>
              <w:t xml:space="preserve">ed </w:t>
            </w:r>
            <w:r>
              <w:rPr>
                <w:rFonts w:ascii="Times New Roman" w:hAnsi="Times New Roman"/>
              </w:rPr>
              <w:t xml:space="preserve">to </w:t>
            </w:r>
            <w:r>
              <w:rPr>
                <w:rFonts w:hint="eastAsia" w:ascii="Times New Roman" w:hAnsi="Times New Roman"/>
                <w:lang w:eastAsia="zh-CN"/>
              </w:rPr>
              <w:t>post stage</w:t>
            </w:r>
            <w:r>
              <w:rPr>
                <w:rFonts w:ascii="Times New Roman" w:hAnsi="Times New Roman"/>
              </w:rPr>
              <w:t xml:space="preserve"> slave station</w:t>
            </w:r>
          </w:p>
        </w:tc>
      </w:tr>
    </w:tbl>
    <w:p w14:paraId="7F5EA740">
      <w:pPr>
        <w:rPr>
          <w:rFonts w:ascii="Times New Roman" w:hAnsi="Times New Roman"/>
        </w:rPr>
      </w:pPr>
    </w:p>
    <w:p w14:paraId="6D435029">
      <w:pPr>
        <w:rPr>
          <w:rFonts w:ascii="Times New Roman" w:hAnsi="Times New Roman"/>
        </w:rPr>
      </w:pPr>
      <w:r>
        <w:rPr>
          <w:rFonts w:ascii="Times New Roman" w:hAnsi="Times New Roman"/>
        </w:rPr>
        <w:t xml:space="preserve">Pin </w:t>
      </w:r>
      <w:r>
        <w:rPr>
          <w:rFonts w:hint="eastAsia" w:ascii="Times New Roman" w:hAnsi="Times New Roman"/>
          <w:lang w:eastAsia="zh-CN"/>
        </w:rPr>
        <w:t>D</w:t>
      </w:r>
      <w:r>
        <w:rPr>
          <w:rFonts w:ascii="Times New Roman" w:hAnsi="Times New Roman"/>
        </w:rPr>
        <w:t>efinition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2268"/>
        <w:gridCol w:w="5245"/>
      </w:tblGrid>
      <w:tr w14:paraId="7E533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nil"/>
              <w:left w:val="nil"/>
              <w:bottom w:val="single" w:color="943734" w:sz="12" w:space="0"/>
              <w:right w:val="single" w:color="9BBB59" w:sz="8" w:space="0"/>
            </w:tcBorders>
            <w:shd w:val="clear" w:color="auto" w:fill="943734"/>
            <w:vAlign w:val="center"/>
          </w:tcPr>
          <w:p w14:paraId="4A67364C">
            <w:pPr>
              <w:rPr>
                <w:rFonts w:ascii="Times New Roman" w:hAnsi="Times New Roman"/>
                <w:b/>
                <w:bCs/>
                <w:color w:val="CAEACE"/>
              </w:rPr>
            </w:pPr>
            <w:r>
              <w:rPr>
                <w:rFonts w:ascii="Times New Roman" w:hAnsi="Times New Roman"/>
                <w:b/>
                <w:bCs/>
                <w:color w:val="CAEACE"/>
              </w:rPr>
              <w:t>Pin</w:t>
            </w:r>
          </w:p>
        </w:tc>
        <w:tc>
          <w:tcPr>
            <w:tcW w:w="2268" w:type="dxa"/>
            <w:tcBorders>
              <w:top w:val="nil"/>
              <w:left w:val="single" w:color="9BBB59" w:sz="8" w:space="0"/>
              <w:bottom w:val="single" w:color="943734" w:sz="12" w:space="0"/>
              <w:right w:val="single" w:color="9BBB59" w:sz="8" w:space="0"/>
            </w:tcBorders>
            <w:shd w:val="clear" w:color="auto" w:fill="FFFFFF"/>
          </w:tcPr>
          <w:p w14:paraId="749ACFC2">
            <w:pPr>
              <w:rPr>
                <w:rFonts w:ascii="Times New Roman" w:hAnsi="Times New Roman"/>
                <w:b/>
                <w:bCs/>
                <w:lang w:eastAsia="zh-CN"/>
              </w:rPr>
            </w:pPr>
            <w:r>
              <w:rPr>
                <w:rFonts w:ascii="Times New Roman" w:hAnsi="Times New Roman"/>
                <w:b/>
                <w:bCs/>
                <w:lang w:eastAsia="zh-CN"/>
              </w:rPr>
              <w:t>Name</w:t>
            </w:r>
          </w:p>
        </w:tc>
        <w:tc>
          <w:tcPr>
            <w:tcW w:w="5245" w:type="dxa"/>
            <w:tcBorders>
              <w:top w:val="nil"/>
              <w:left w:val="single" w:color="9BBB59" w:sz="8" w:space="0"/>
              <w:bottom w:val="single" w:color="943734" w:sz="12" w:space="0"/>
              <w:right w:val="nil"/>
            </w:tcBorders>
            <w:shd w:val="clear" w:color="auto" w:fill="FFFFFF"/>
            <w:vAlign w:val="center"/>
          </w:tcPr>
          <w:p w14:paraId="7221309F">
            <w:pPr>
              <w:rPr>
                <w:rFonts w:ascii="Times New Roman" w:hAnsi="Times New Roman"/>
                <w:b/>
                <w:bCs/>
                <w:lang w:eastAsia="zh-CN"/>
              </w:rPr>
            </w:pPr>
            <w:r>
              <w:rPr>
                <w:rFonts w:ascii="Times New Roman" w:hAnsi="Times New Roman"/>
                <w:b/>
                <w:bCs/>
                <w:lang w:eastAsia="zh-CN"/>
              </w:rPr>
              <w:t>Description</w:t>
            </w:r>
          </w:p>
        </w:tc>
      </w:tr>
      <w:tr w14:paraId="062E3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2268" w:type="dxa"/>
            <w:tcBorders>
              <w:top w:val="single" w:color="943734" w:sz="12" w:space="0"/>
              <w:left w:val="nil"/>
              <w:bottom w:val="single" w:color="9BBB59" w:sz="8" w:space="0"/>
              <w:right w:val="single" w:color="9BBB59" w:sz="8" w:space="0"/>
            </w:tcBorders>
            <w:shd w:val="clear" w:color="auto" w:fill="FFFFFF"/>
          </w:tcPr>
          <w:p w14:paraId="59F33D08">
            <w:pPr>
              <w:rPr>
                <w:rFonts w:ascii="Times New Roman" w:hAnsi="Times New Roman"/>
              </w:rPr>
            </w:pPr>
            <w:r>
              <w:rPr>
                <w:rFonts w:ascii="Times New Roman" w:hAnsi="Times New Roman"/>
              </w:rPr>
              <w:t>1</w:t>
            </w:r>
          </w:p>
        </w:tc>
        <w:tc>
          <w:tcPr>
            <w:tcW w:w="2268" w:type="dxa"/>
            <w:tcBorders>
              <w:top w:val="single" w:color="943734" w:sz="12" w:space="0"/>
              <w:left w:val="single" w:color="9BBB59" w:sz="8" w:space="0"/>
              <w:bottom w:val="single" w:color="9BBB59" w:sz="8" w:space="0"/>
              <w:right w:val="single" w:color="9BBB59" w:sz="8" w:space="0"/>
            </w:tcBorders>
            <w:shd w:val="clear" w:color="auto" w:fill="FFFFFF"/>
          </w:tcPr>
          <w:p w14:paraId="637932BF">
            <w:pPr>
              <w:rPr>
                <w:rFonts w:ascii="Times New Roman" w:hAnsi="Times New Roman"/>
              </w:rPr>
            </w:pPr>
            <w:r>
              <w:rPr>
                <w:rFonts w:ascii="Times New Roman" w:hAnsi="Times New Roman"/>
              </w:rPr>
              <w:t>Tx+</w:t>
            </w:r>
          </w:p>
        </w:tc>
        <w:tc>
          <w:tcPr>
            <w:tcW w:w="5245" w:type="dxa"/>
            <w:tcBorders>
              <w:top w:val="single" w:color="943734" w:sz="12" w:space="0"/>
              <w:left w:val="single" w:color="9BBB59" w:sz="8" w:space="0"/>
              <w:bottom w:val="single" w:color="9BBB59" w:sz="8" w:space="0"/>
              <w:right w:val="nil"/>
            </w:tcBorders>
            <w:shd w:val="clear" w:color="auto" w:fill="FFFFFF"/>
          </w:tcPr>
          <w:p w14:paraId="3B9CB73B">
            <w:pPr>
              <w:rPr>
                <w:rFonts w:ascii="Times New Roman" w:hAnsi="Times New Roman"/>
                <w:lang w:eastAsia="zh-CN"/>
              </w:rPr>
            </w:pPr>
            <w:r>
              <w:rPr>
                <w:rFonts w:ascii="Times New Roman" w:hAnsi="Times New Roman"/>
              </w:rPr>
              <w:t xml:space="preserve">EtherCAT </w:t>
            </w:r>
            <w:r>
              <w:rPr>
                <w:rFonts w:hint="eastAsia" w:ascii="Times New Roman" w:hAnsi="Times New Roman"/>
                <w:lang w:eastAsia="zh-CN"/>
              </w:rPr>
              <w:t>d</w:t>
            </w:r>
            <w:r>
              <w:rPr>
                <w:rFonts w:ascii="Times New Roman" w:hAnsi="Times New Roman"/>
              </w:rPr>
              <w:t xml:space="preserve">ata </w:t>
            </w:r>
            <w:r>
              <w:rPr>
                <w:rFonts w:hint="eastAsia" w:ascii="Times New Roman" w:hAnsi="Times New Roman"/>
                <w:lang w:eastAsia="zh-CN"/>
              </w:rPr>
              <w:t>t</w:t>
            </w:r>
            <w:r>
              <w:rPr>
                <w:rFonts w:ascii="Times New Roman" w:hAnsi="Times New Roman"/>
              </w:rPr>
              <w:t xml:space="preserve">ransmission, </w:t>
            </w:r>
            <w:r>
              <w:rPr>
                <w:rFonts w:hint="eastAsia" w:ascii="Times New Roman" w:hAnsi="Times New Roman"/>
                <w:lang w:eastAsia="zh-CN"/>
              </w:rPr>
              <w:t>d</w:t>
            </w:r>
            <w:r>
              <w:rPr>
                <w:rFonts w:ascii="Times New Roman" w:hAnsi="Times New Roman"/>
              </w:rPr>
              <w:t xml:space="preserve">ifferential </w:t>
            </w:r>
            <w:r>
              <w:rPr>
                <w:rFonts w:hint="eastAsia" w:ascii="Times New Roman" w:hAnsi="Times New Roman"/>
                <w:lang w:eastAsia="zh-CN"/>
              </w:rPr>
              <w:t>s</w:t>
            </w:r>
            <w:r>
              <w:rPr>
                <w:rFonts w:ascii="Times New Roman" w:hAnsi="Times New Roman"/>
              </w:rPr>
              <w:t xml:space="preserve">ignaling </w:t>
            </w:r>
            <w:r>
              <w:rPr>
                <w:rFonts w:hint="eastAsia" w:ascii="Times New Roman" w:hAnsi="Times New Roman"/>
                <w:lang w:eastAsia="zh-CN"/>
              </w:rPr>
              <w:t>+</w:t>
            </w:r>
          </w:p>
        </w:tc>
      </w:tr>
      <w:tr w14:paraId="43517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tcPr>
          <w:p w14:paraId="3608F839">
            <w:pPr>
              <w:rPr>
                <w:rFonts w:ascii="Times New Roman" w:hAnsi="Times New Roman"/>
              </w:rPr>
            </w:pPr>
            <w:r>
              <w:rPr>
                <w:rFonts w:ascii="Times New Roman" w:hAnsi="Times New Roman"/>
              </w:rPr>
              <w:t>2</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112761E0">
            <w:pPr>
              <w:rPr>
                <w:rFonts w:ascii="Times New Roman" w:hAnsi="Times New Roman"/>
              </w:rPr>
            </w:pPr>
            <w:r>
              <w:rPr>
                <w:rFonts w:ascii="Times New Roman" w:hAnsi="Times New Roman"/>
              </w:rPr>
              <w:t>Tx-</w:t>
            </w:r>
          </w:p>
        </w:tc>
        <w:tc>
          <w:tcPr>
            <w:tcW w:w="5245" w:type="dxa"/>
            <w:tcBorders>
              <w:top w:val="single" w:color="9BBB59" w:sz="8" w:space="0"/>
              <w:left w:val="single" w:color="9BBB59" w:sz="8" w:space="0"/>
              <w:bottom w:val="single" w:color="9BBB59" w:sz="8" w:space="0"/>
              <w:right w:val="nil"/>
            </w:tcBorders>
            <w:shd w:val="clear" w:color="auto" w:fill="FFFFFF"/>
          </w:tcPr>
          <w:p w14:paraId="2EE28693">
            <w:pPr>
              <w:rPr>
                <w:rFonts w:ascii="Times New Roman" w:hAnsi="Times New Roman"/>
              </w:rPr>
            </w:pPr>
            <w:r>
              <w:rPr>
                <w:rFonts w:ascii="Times New Roman" w:hAnsi="Times New Roman"/>
              </w:rPr>
              <w:t>EtherCAT data transmission</w:t>
            </w:r>
            <w:r>
              <w:rPr>
                <w:rFonts w:hint="eastAsia" w:ascii="Times New Roman" w:hAnsi="Times New Roman"/>
                <w:lang w:eastAsia="zh-CN"/>
              </w:rPr>
              <w:t>,</w:t>
            </w:r>
            <w:r>
              <w:rPr>
                <w:rFonts w:ascii="Times New Roman" w:hAnsi="Times New Roman"/>
              </w:rPr>
              <w:t xml:space="preserve"> with differential signaling -</w:t>
            </w:r>
          </w:p>
        </w:tc>
      </w:tr>
      <w:tr w14:paraId="09C0B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tcPr>
          <w:p w14:paraId="26848227">
            <w:pPr>
              <w:rPr>
                <w:rFonts w:ascii="Times New Roman" w:hAnsi="Times New Roman"/>
              </w:rPr>
            </w:pPr>
            <w:r>
              <w:rPr>
                <w:rFonts w:ascii="Times New Roman" w:hAnsi="Times New Roman"/>
              </w:rPr>
              <w:t>3</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4481D1A2">
            <w:pPr>
              <w:rPr>
                <w:rFonts w:ascii="Times New Roman" w:hAnsi="Times New Roman"/>
              </w:rPr>
            </w:pPr>
            <w:r>
              <w:rPr>
                <w:rFonts w:ascii="Times New Roman" w:hAnsi="Times New Roman"/>
              </w:rPr>
              <w:t>Rx+</w:t>
            </w:r>
          </w:p>
        </w:tc>
        <w:tc>
          <w:tcPr>
            <w:tcW w:w="5245" w:type="dxa"/>
            <w:tcBorders>
              <w:top w:val="single" w:color="9BBB59" w:sz="8" w:space="0"/>
              <w:left w:val="single" w:color="9BBB59" w:sz="8" w:space="0"/>
              <w:bottom w:val="single" w:color="9BBB59" w:sz="8" w:space="0"/>
              <w:right w:val="nil"/>
            </w:tcBorders>
            <w:shd w:val="clear" w:color="auto" w:fill="FFFFFF"/>
          </w:tcPr>
          <w:p w14:paraId="435407EC">
            <w:pPr>
              <w:rPr>
                <w:rFonts w:ascii="Times New Roman" w:hAnsi="Times New Roman"/>
              </w:rPr>
            </w:pPr>
            <w:r>
              <w:rPr>
                <w:rFonts w:ascii="Times New Roman" w:hAnsi="Times New Roman"/>
              </w:rPr>
              <w:t xml:space="preserve">EtherCAT </w:t>
            </w:r>
            <w:r>
              <w:rPr>
                <w:rFonts w:hint="eastAsia" w:ascii="Times New Roman" w:hAnsi="Times New Roman"/>
                <w:lang w:eastAsia="zh-CN"/>
              </w:rPr>
              <w:t>d</w:t>
            </w:r>
            <w:r>
              <w:rPr>
                <w:rFonts w:ascii="Times New Roman" w:hAnsi="Times New Roman"/>
              </w:rPr>
              <w:t xml:space="preserve">ata </w:t>
            </w:r>
            <w:r>
              <w:rPr>
                <w:rFonts w:hint="eastAsia" w:ascii="Times New Roman" w:hAnsi="Times New Roman"/>
                <w:lang w:eastAsia="zh-CN"/>
              </w:rPr>
              <w:t>r</w:t>
            </w:r>
            <w:r>
              <w:rPr>
                <w:rFonts w:ascii="Times New Roman" w:hAnsi="Times New Roman"/>
              </w:rPr>
              <w:t xml:space="preserve">eception, </w:t>
            </w:r>
            <w:r>
              <w:rPr>
                <w:rFonts w:hint="eastAsia" w:ascii="Times New Roman" w:hAnsi="Times New Roman"/>
                <w:lang w:eastAsia="zh-CN"/>
              </w:rPr>
              <w:t>d</w:t>
            </w:r>
            <w:r>
              <w:rPr>
                <w:rFonts w:ascii="Times New Roman" w:hAnsi="Times New Roman"/>
              </w:rPr>
              <w:t xml:space="preserve">ifferential </w:t>
            </w:r>
            <w:r>
              <w:rPr>
                <w:rFonts w:hint="eastAsia" w:ascii="Times New Roman" w:hAnsi="Times New Roman"/>
                <w:lang w:eastAsia="zh-CN"/>
              </w:rPr>
              <w:t>s</w:t>
            </w:r>
            <w:r>
              <w:rPr>
                <w:rFonts w:ascii="Times New Roman" w:hAnsi="Times New Roman"/>
              </w:rPr>
              <w:t>ignaling+</w:t>
            </w:r>
          </w:p>
        </w:tc>
      </w:tr>
      <w:tr w14:paraId="64C67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tcPr>
          <w:p w14:paraId="41D02044">
            <w:pPr>
              <w:rPr>
                <w:rFonts w:ascii="Times New Roman" w:hAnsi="Times New Roman"/>
              </w:rPr>
            </w:pPr>
            <w:r>
              <w:rPr>
                <w:rFonts w:ascii="Times New Roman" w:hAnsi="Times New Roman"/>
              </w:rPr>
              <w:t>6</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6872A871">
            <w:pPr>
              <w:rPr>
                <w:rFonts w:ascii="Times New Roman" w:hAnsi="Times New Roman"/>
              </w:rPr>
            </w:pPr>
            <w:r>
              <w:rPr>
                <w:rFonts w:ascii="Times New Roman" w:hAnsi="Times New Roman"/>
              </w:rPr>
              <w:t>Rx-</w:t>
            </w:r>
          </w:p>
        </w:tc>
        <w:tc>
          <w:tcPr>
            <w:tcW w:w="5245" w:type="dxa"/>
            <w:tcBorders>
              <w:top w:val="single" w:color="9BBB59" w:sz="8" w:space="0"/>
              <w:left w:val="single" w:color="9BBB59" w:sz="8" w:space="0"/>
              <w:bottom w:val="single" w:color="9BBB59" w:sz="8" w:space="0"/>
              <w:right w:val="nil"/>
            </w:tcBorders>
            <w:shd w:val="clear" w:color="auto" w:fill="FFFFFF"/>
          </w:tcPr>
          <w:p w14:paraId="11B4EBCB">
            <w:pPr>
              <w:rPr>
                <w:rFonts w:ascii="Times New Roman" w:hAnsi="Times New Roman"/>
              </w:rPr>
            </w:pPr>
            <w:r>
              <w:rPr>
                <w:rFonts w:ascii="Times New Roman" w:hAnsi="Times New Roman"/>
              </w:rPr>
              <w:t>EtherCAT data reception, differential signaling -</w:t>
            </w:r>
          </w:p>
        </w:tc>
      </w:tr>
      <w:tr w14:paraId="7188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A5A5A5" w:sz="8" w:space="0"/>
              <w:right w:val="single" w:color="9BBB59" w:sz="8" w:space="0"/>
            </w:tcBorders>
            <w:shd w:val="clear" w:color="auto" w:fill="FFFFFF"/>
          </w:tcPr>
          <w:p w14:paraId="2DDF62A4">
            <w:pPr>
              <w:rPr>
                <w:rFonts w:ascii="Times New Roman" w:hAnsi="Times New Roman"/>
              </w:rPr>
            </w:pPr>
            <w:r>
              <w:rPr>
                <w:rFonts w:ascii="Times New Roman" w:hAnsi="Times New Roman"/>
              </w:rPr>
              <w:t>4, 5, 7, 8</w:t>
            </w:r>
          </w:p>
        </w:tc>
        <w:tc>
          <w:tcPr>
            <w:tcW w:w="2268" w:type="dxa"/>
            <w:tcBorders>
              <w:top w:val="single" w:color="9BBB59" w:sz="8" w:space="0"/>
              <w:left w:val="single" w:color="9BBB59" w:sz="8" w:space="0"/>
              <w:bottom w:val="single" w:color="A5A5A5" w:sz="8" w:space="0"/>
              <w:right w:val="single" w:color="9BBB59" w:sz="8" w:space="0"/>
            </w:tcBorders>
            <w:shd w:val="clear" w:color="auto" w:fill="FFFFFF"/>
          </w:tcPr>
          <w:p w14:paraId="6DD7E8D8">
            <w:pPr>
              <w:rPr>
                <w:rFonts w:ascii="Times New Roman" w:hAnsi="Times New Roman"/>
              </w:rPr>
            </w:pPr>
            <w:r>
              <w:rPr>
                <w:rFonts w:ascii="Times New Roman" w:hAnsi="Times New Roman"/>
              </w:rPr>
              <w:t>-</w:t>
            </w:r>
          </w:p>
        </w:tc>
        <w:tc>
          <w:tcPr>
            <w:tcW w:w="5245" w:type="dxa"/>
            <w:tcBorders>
              <w:top w:val="single" w:color="9BBB59" w:sz="8" w:space="0"/>
              <w:left w:val="single" w:color="9BBB59" w:sz="8" w:space="0"/>
              <w:bottom w:val="single" w:color="A5A5A5" w:sz="8" w:space="0"/>
              <w:right w:val="nil"/>
            </w:tcBorders>
            <w:shd w:val="clear" w:color="auto" w:fill="FFFFFF"/>
          </w:tcPr>
          <w:p w14:paraId="0F0C9A50">
            <w:pPr>
              <w:rPr>
                <w:rFonts w:ascii="Times New Roman" w:hAnsi="Times New Roman"/>
              </w:rPr>
            </w:pPr>
            <w:r>
              <w:rPr>
                <w:rFonts w:hint="eastAsia" w:ascii="Times New Roman" w:hAnsi="Times New Roman"/>
                <w:lang w:eastAsia="zh-CN"/>
              </w:rPr>
              <w:t>N</w:t>
            </w:r>
            <w:r>
              <w:rPr>
                <w:rFonts w:ascii="Times New Roman" w:hAnsi="Times New Roman"/>
              </w:rPr>
              <w:t>ot used</w:t>
            </w:r>
          </w:p>
        </w:tc>
      </w:tr>
    </w:tbl>
    <w:p w14:paraId="20C7E5B4">
      <w:pPr>
        <w:rPr>
          <w:rFonts w:ascii="Times New Roman" w:hAnsi="Times New Roman"/>
        </w:rPr>
      </w:pPr>
    </w:p>
    <w:p w14:paraId="2FC3FF70">
      <w:pPr>
        <w:rPr>
          <w:rFonts w:ascii="Times New Roman" w:hAnsi="Times New Roman"/>
          <w:lang w:eastAsia="zh-CN"/>
        </w:rPr>
      </w:pPr>
      <w:r>
        <w:rPr>
          <w:rFonts w:hint="eastAsia" w:ascii="Times New Roman" w:hAnsi="Times New Roman"/>
          <w:lang w:eastAsia="zh-CN"/>
        </w:rPr>
        <w:t>Indicator</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2268"/>
        <w:gridCol w:w="851"/>
        <w:gridCol w:w="4394"/>
      </w:tblGrid>
      <w:tr w14:paraId="4A787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nil"/>
              <w:left w:val="nil"/>
              <w:bottom w:val="single" w:color="943734" w:sz="12" w:space="0"/>
              <w:right w:val="single" w:color="9BBB59" w:sz="8" w:space="0"/>
            </w:tcBorders>
            <w:shd w:val="clear" w:color="auto" w:fill="943734"/>
            <w:vAlign w:val="center"/>
          </w:tcPr>
          <w:p w14:paraId="0D2B2563">
            <w:pPr>
              <w:rPr>
                <w:rFonts w:ascii="Times New Roman" w:hAnsi="Times New Roman"/>
                <w:b/>
                <w:bCs/>
                <w:color w:val="CAEACE"/>
                <w:lang w:eastAsia="zh-CN"/>
              </w:rPr>
            </w:pPr>
            <w:r>
              <w:rPr>
                <w:rFonts w:hint="eastAsia" w:ascii="Times New Roman" w:hAnsi="Times New Roman"/>
                <w:b/>
                <w:bCs/>
                <w:color w:val="CAEACE"/>
                <w:lang w:eastAsia="zh-CN"/>
              </w:rPr>
              <w:t>Logo</w:t>
            </w:r>
          </w:p>
        </w:tc>
        <w:tc>
          <w:tcPr>
            <w:tcW w:w="2268" w:type="dxa"/>
            <w:tcBorders>
              <w:top w:val="nil"/>
              <w:left w:val="single" w:color="9BBB59" w:sz="8" w:space="0"/>
              <w:bottom w:val="single" w:color="943734" w:sz="12" w:space="0"/>
              <w:right w:val="single" w:color="9BBB59" w:sz="8" w:space="0"/>
            </w:tcBorders>
            <w:shd w:val="clear" w:color="auto" w:fill="FFFFFF"/>
          </w:tcPr>
          <w:p w14:paraId="4B45F532">
            <w:pPr>
              <w:rPr>
                <w:rFonts w:ascii="Times New Roman" w:hAnsi="Times New Roman"/>
                <w:b/>
                <w:bCs/>
                <w:lang w:eastAsia="zh-CN"/>
              </w:rPr>
            </w:pPr>
            <w:r>
              <w:rPr>
                <w:rFonts w:ascii="Times New Roman" w:hAnsi="Times New Roman"/>
                <w:b/>
                <w:bCs/>
                <w:lang w:eastAsia="zh-CN"/>
              </w:rPr>
              <w:t>Object</w:t>
            </w:r>
          </w:p>
        </w:tc>
        <w:tc>
          <w:tcPr>
            <w:tcW w:w="851" w:type="dxa"/>
            <w:tcBorders>
              <w:top w:val="nil"/>
              <w:left w:val="single" w:color="9BBB59" w:sz="8" w:space="0"/>
              <w:bottom w:val="single" w:color="943734" w:sz="12" w:space="0"/>
              <w:right w:val="single" w:color="9BBB59" w:sz="8" w:space="0"/>
            </w:tcBorders>
            <w:shd w:val="clear" w:color="auto" w:fill="FFFFFF"/>
            <w:vAlign w:val="center"/>
          </w:tcPr>
          <w:p w14:paraId="55DC5BC6">
            <w:pPr>
              <w:rPr>
                <w:rFonts w:ascii="Times New Roman" w:hAnsi="Times New Roman"/>
                <w:b/>
                <w:bCs/>
                <w:lang w:eastAsia="zh-CN"/>
              </w:rPr>
            </w:pPr>
            <w:r>
              <w:rPr>
                <w:rFonts w:ascii="Times New Roman" w:hAnsi="Times New Roman"/>
                <w:b/>
                <w:bCs/>
                <w:lang w:eastAsia="zh-CN"/>
              </w:rPr>
              <w:t>Color</w:t>
            </w:r>
          </w:p>
        </w:tc>
        <w:tc>
          <w:tcPr>
            <w:tcW w:w="4394" w:type="dxa"/>
            <w:tcBorders>
              <w:top w:val="nil"/>
              <w:left w:val="single" w:color="9BBB59" w:sz="8" w:space="0"/>
              <w:bottom w:val="single" w:color="943734" w:sz="12" w:space="0"/>
              <w:right w:val="nil"/>
            </w:tcBorders>
            <w:shd w:val="clear" w:color="auto" w:fill="FFFFFF"/>
            <w:vAlign w:val="center"/>
          </w:tcPr>
          <w:p w14:paraId="01B9A841">
            <w:pPr>
              <w:tabs>
                <w:tab w:val="left" w:pos="3126"/>
              </w:tabs>
              <w:rPr>
                <w:rFonts w:ascii="Times New Roman" w:hAnsi="Times New Roman"/>
                <w:b/>
                <w:bCs/>
                <w:lang w:eastAsia="zh-CN"/>
              </w:rPr>
            </w:pPr>
            <w:r>
              <w:rPr>
                <w:rFonts w:ascii="Times New Roman" w:hAnsi="Times New Roman"/>
                <w:b/>
                <w:bCs/>
                <w:lang w:eastAsia="zh-CN"/>
              </w:rPr>
              <w:t>Description</w:t>
            </w:r>
            <w:r>
              <w:rPr>
                <w:rFonts w:hint="eastAsia" w:ascii="Times New Roman" w:hAnsi="Times New Roman"/>
                <w:b/>
                <w:bCs/>
                <w:lang w:eastAsia="zh-CN"/>
              </w:rPr>
              <w:tab/>
            </w:r>
          </w:p>
        </w:tc>
      </w:tr>
      <w:tr w14:paraId="3DC02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43734" w:sz="12" w:space="0"/>
              <w:left w:val="nil"/>
              <w:bottom w:val="single" w:color="9BBB59" w:sz="8" w:space="0"/>
              <w:right w:val="single" w:color="9BBB59" w:sz="8" w:space="0"/>
            </w:tcBorders>
            <w:shd w:val="clear" w:color="auto" w:fill="FFFFFF"/>
            <w:vAlign w:val="center"/>
          </w:tcPr>
          <w:p w14:paraId="0ADE5821">
            <w:pPr>
              <w:rPr>
                <w:rFonts w:ascii="Times New Roman" w:hAnsi="Times New Roman"/>
              </w:rPr>
            </w:pPr>
            <w:r>
              <w:rPr>
                <w:rFonts w:ascii="Times New Roman" w:hAnsi="Times New Roman"/>
              </w:rPr>
              <w:t>ECAT RUN</w:t>
            </w:r>
          </w:p>
        </w:tc>
        <w:tc>
          <w:tcPr>
            <w:tcW w:w="2268"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0EE7972C">
            <w:pPr>
              <w:rPr>
                <w:rFonts w:ascii="Times New Roman" w:hAnsi="Times New Roman"/>
              </w:rPr>
            </w:pPr>
            <w:r>
              <w:rPr>
                <w:rFonts w:ascii="Times New Roman" w:hAnsi="Times New Roman"/>
              </w:rPr>
              <w:t>EtherCAT Status</w:t>
            </w:r>
          </w:p>
        </w:tc>
        <w:tc>
          <w:tcPr>
            <w:tcW w:w="851" w:type="dxa"/>
            <w:tcBorders>
              <w:top w:val="single" w:color="943734" w:sz="12" w:space="0"/>
              <w:left w:val="single" w:color="9BBB59" w:sz="8" w:space="0"/>
              <w:bottom w:val="single" w:color="9BBB59" w:sz="8" w:space="0"/>
              <w:right w:val="single" w:color="9BBB59" w:sz="8" w:space="0"/>
            </w:tcBorders>
            <w:shd w:val="clear" w:color="auto" w:fill="FFFFFF"/>
            <w:vAlign w:val="center"/>
          </w:tcPr>
          <w:p w14:paraId="659F3AC4">
            <w:pPr>
              <w:rPr>
                <w:rFonts w:ascii="Times New Roman" w:hAnsi="Times New Roman"/>
              </w:rPr>
            </w:pPr>
            <w:r>
              <w:rPr>
                <w:rFonts w:ascii="Times New Roman" w:hAnsi="Times New Roman"/>
              </w:rPr>
              <w:t xml:space="preserve">Yellow </w:t>
            </w:r>
          </w:p>
        </w:tc>
        <w:tc>
          <w:tcPr>
            <w:tcW w:w="4394" w:type="dxa"/>
            <w:tcBorders>
              <w:top w:val="single" w:color="943734" w:sz="12" w:space="0"/>
              <w:left w:val="single" w:color="9BBB59" w:sz="8" w:space="0"/>
              <w:bottom w:val="single" w:color="9BBB59" w:sz="8" w:space="0"/>
              <w:right w:val="nil"/>
            </w:tcBorders>
            <w:shd w:val="clear" w:color="auto" w:fill="FFFFFF"/>
            <w:vAlign w:val="center"/>
          </w:tcPr>
          <w:p w14:paraId="289E4B7E">
            <w:pPr>
              <w:rPr>
                <w:rFonts w:ascii="Times New Roman" w:hAnsi="Times New Roman"/>
                <w:lang w:eastAsia="zh-CN"/>
              </w:rPr>
            </w:pPr>
            <w:r>
              <w:rPr>
                <w:rFonts w:ascii="Times New Roman" w:hAnsi="Times New Roman"/>
                <w:lang w:eastAsia="zh-CN"/>
              </w:rPr>
              <w:t>On: the device is in an operable state</w:t>
            </w:r>
          </w:p>
          <w:p w14:paraId="5BC2F5E4">
            <w:pPr>
              <w:rPr>
                <w:rFonts w:ascii="Times New Roman" w:hAnsi="Times New Roman"/>
                <w:lang w:eastAsia="zh-CN"/>
              </w:rPr>
            </w:pPr>
            <w:r>
              <w:rPr>
                <w:rFonts w:ascii="Times New Roman" w:hAnsi="Times New Roman"/>
                <w:lang w:eastAsia="zh-CN"/>
              </w:rPr>
              <w:t xml:space="preserve">1s </w:t>
            </w:r>
            <w:r>
              <w:rPr>
                <w:rFonts w:hint="eastAsia" w:ascii="Times New Roman" w:hAnsi="Times New Roman"/>
                <w:lang w:eastAsia="zh-CN"/>
              </w:rPr>
              <w:t>flash</w:t>
            </w:r>
            <w:r>
              <w:rPr>
                <w:rFonts w:ascii="Times New Roman" w:hAnsi="Times New Roman"/>
                <w:lang w:eastAsia="zh-CN"/>
              </w:rPr>
              <w:t>: in the ready state, can not be operated</w:t>
            </w:r>
          </w:p>
          <w:p w14:paraId="616012DA">
            <w:pPr>
              <w:rPr>
                <w:rFonts w:ascii="Times New Roman" w:hAnsi="Times New Roman"/>
              </w:rPr>
            </w:pPr>
            <w:r>
              <w:rPr>
                <w:rFonts w:ascii="Times New Roman" w:hAnsi="Times New Roman"/>
                <w:lang w:eastAsia="zh-CN"/>
              </w:rPr>
              <w:t xml:space="preserve">0.5s </w:t>
            </w:r>
            <w:r>
              <w:rPr>
                <w:rFonts w:hint="eastAsia" w:ascii="Times New Roman" w:hAnsi="Times New Roman"/>
                <w:lang w:eastAsia="zh-CN"/>
              </w:rPr>
              <w:t>flash</w:t>
            </w:r>
            <w:r>
              <w:rPr>
                <w:rFonts w:ascii="Times New Roman" w:hAnsi="Times New Roman"/>
                <w:lang w:eastAsia="zh-CN"/>
              </w:rPr>
              <w:t>: in safe state, no output operation is allowed</w:t>
            </w:r>
          </w:p>
        </w:tc>
      </w:tr>
      <w:tr w14:paraId="06E9A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tcPr>
          <w:p w14:paraId="10660BE5">
            <w:pPr>
              <w:rPr>
                <w:rFonts w:ascii="Times New Roman" w:hAnsi="Times New Roman"/>
              </w:rPr>
            </w:pPr>
            <w:r>
              <w:rPr>
                <w:rFonts w:ascii="Times New Roman" w:hAnsi="Times New Roman"/>
              </w:rPr>
              <w:t>ECAT ERR</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35E313A1">
            <w:pPr>
              <w:rPr>
                <w:rFonts w:ascii="Times New Roman" w:hAnsi="Times New Roman"/>
              </w:rPr>
            </w:pPr>
            <w:r>
              <w:rPr>
                <w:rFonts w:ascii="Times New Roman" w:hAnsi="Times New Roman"/>
              </w:rPr>
              <w:t>EtherCAT Communication Errors</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374CD3F">
            <w:pPr>
              <w:rPr>
                <w:rFonts w:ascii="Times New Roman" w:hAnsi="Times New Roman"/>
              </w:rPr>
            </w:pPr>
            <w:r>
              <w:rPr>
                <w:rFonts w:ascii="Times New Roman" w:hAnsi="Times New Roman"/>
              </w:rPr>
              <w:t xml:space="preserve">Yellow </w:t>
            </w:r>
          </w:p>
        </w:tc>
        <w:tc>
          <w:tcPr>
            <w:tcW w:w="4394" w:type="dxa"/>
            <w:tcBorders>
              <w:top w:val="single" w:color="9BBB59" w:sz="8" w:space="0"/>
              <w:left w:val="single" w:color="9BBB59" w:sz="8" w:space="0"/>
              <w:bottom w:val="single" w:color="9BBB59" w:sz="8" w:space="0"/>
              <w:right w:val="nil"/>
            </w:tcBorders>
            <w:shd w:val="clear" w:color="auto" w:fill="FFFFFF"/>
          </w:tcPr>
          <w:p w14:paraId="12F2C7DA">
            <w:pPr>
              <w:rPr>
                <w:rFonts w:ascii="Times New Roman" w:hAnsi="Times New Roman"/>
              </w:rPr>
            </w:pPr>
            <w:r>
              <w:rPr>
                <w:rFonts w:ascii="Times New Roman" w:hAnsi="Times New Roman"/>
                <w:lang w:eastAsia="zh-CN"/>
              </w:rPr>
              <w:t>On: Error in slave device communication</w:t>
            </w:r>
          </w:p>
        </w:tc>
      </w:tr>
      <w:tr w14:paraId="19A1A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2268" w:type="dxa"/>
            <w:tcBorders>
              <w:top w:val="single" w:color="9BBB59" w:sz="8" w:space="0"/>
              <w:left w:val="nil"/>
              <w:bottom w:val="single" w:color="9BBB59" w:sz="8" w:space="0"/>
              <w:right w:val="single" w:color="9BBB59" w:sz="8" w:space="0"/>
            </w:tcBorders>
            <w:shd w:val="clear" w:color="auto" w:fill="FFFFFF"/>
          </w:tcPr>
          <w:p w14:paraId="4BD74BE6">
            <w:pPr>
              <w:rPr>
                <w:rFonts w:ascii="Times New Roman" w:hAnsi="Times New Roman"/>
              </w:rPr>
            </w:pPr>
            <w:r>
              <w:rPr>
                <w:rFonts w:ascii="Times New Roman" w:hAnsi="Times New Roman"/>
              </w:rPr>
              <w:t>ECAT IN LinkACT</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1D879963">
            <w:pPr>
              <w:rPr>
                <w:rFonts w:ascii="Times New Roman" w:hAnsi="Times New Roman"/>
              </w:rPr>
            </w:pPr>
            <w:r>
              <w:rPr>
                <w:rFonts w:ascii="Times New Roman" w:hAnsi="Times New Roman"/>
              </w:rPr>
              <w:t>IN port communication link status</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61434D7">
            <w:pPr>
              <w:rPr>
                <w:rFonts w:ascii="Times New Roman" w:hAnsi="Times New Roman"/>
              </w:rPr>
            </w:pPr>
            <w:r>
              <w:rPr>
                <w:rFonts w:ascii="Times New Roman" w:hAnsi="Times New Roman"/>
              </w:rPr>
              <w:t xml:space="preserve">Green </w:t>
            </w:r>
          </w:p>
        </w:tc>
        <w:tc>
          <w:tcPr>
            <w:tcW w:w="4394" w:type="dxa"/>
            <w:tcBorders>
              <w:top w:val="single" w:color="9BBB59" w:sz="8" w:space="0"/>
              <w:left w:val="single" w:color="9BBB59" w:sz="8" w:space="0"/>
              <w:bottom w:val="single" w:color="9BBB59" w:sz="8" w:space="0"/>
              <w:right w:val="nil"/>
            </w:tcBorders>
            <w:shd w:val="clear" w:color="auto" w:fill="FFFFFF"/>
          </w:tcPr>
          <w:p w14:paraId="003C200F">
            <w:pPr>
              <w:rPr>
                <w:rFonts w:ascii="Times New Roman" w:hAnsi="Times New Roman"/>
                <w:lang w:eastAsia="zh-CN"/>
              </w:rPr>
            </w:pPr>
            <w:r>
              <w:rPr>
                <w:rFonts w:ascii="Times New Roman" w:hAnsi="Times New Roman"/>
                <w:lang w:eastAsia="zh-CN"/>
              </w:rPr>
              <w:t xml:space="preserve">On: link established with </w:t>
            </w:r>
            <w:r>
              <w:rPr>
                <w:rFonts w:ascii="Times New Roman" w:hAnsi="Times New Roman"/>
              </w:rPr>
              <w:t>preceding stage</w:t>
            </w:r>
            <w:r>
              <w:rPr>
                <w:rFonts w:ascii="Times New Roman" w:hAnsi="Times New Roman"/>
                <w:lang w:eastAsia="zh-CN"/>
              </w:rPr>
              <w:t xml:space="preserve"> module</w:t>
            </w:r>
          </w:p>
          <w:p w14:paraId="1DA68DFB">
            <w:pPr>
              <w:rPr>
                <w:rFonts w:ascii="Times New Roman" w:hAnsi="Times New Roman"/>
                <w:lang w:eastAsia="zh-CN"/>
              </w:rPr>
            </w:pPr>
            <w:r>
              <w:rPr>
                <w:rFonts w:ascii="Times New Roman" w:hAnsi="Times New Roman"/>
                <w:lang w:eastAsia="zh-CN"/>
              </w:rPr>
              <w:t xml:space="preserve">Flash: Establish communication with the </w:t>
            </w:r>
            <w:r>
              <w:rPr>
                <w:rFonts w:ascii="Times New Roman" w:hAnsi="Times New Roman"/>
              </w:rPr>
              <w:t>preceding stage</w:t>
            </w:r>
            <w:r>
              <w:rPr>
                <w:rFonts w:ascii="Times New Roman" w:hAnsi="Times New Roman"/>
                <w:lang w:eastAsia="zh-CN"/>
              </w:rPr>
              <w:t xml:space="preserve"> module</w:t>
            </w:r>
          </w:p>
        </w:tc>
      </w:tr>
      <w:tr w14:paraId="7C5F6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tcPr>
          <w:p w14:paraId="69C2A38E">
            <w:pPr>
              <w:rPr>
                <w:rFonts w:ascii="Times New Roman" w:hAnsi="Times New Roman"/>
              </w:rPr>
            </w:pPr>
            <w:r>
              <w:rPr>
                <w:rFonts w:ascii="Times New Roman" w:hAnsi="Times New Roman"/>
              </w:rPr>
              <w:t>ECAT OUT LinkACT</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6B097C03">
            <w:pPr>
              <w:rPr>
                <w:rFonts w:ascii="Times New Roman" w:hAnsi="Times New Roman"/>
              </w:rPr>
            </w:pPr>
            <w:r>
              <w:rPr>
                <w:rFonts w:ascii="Times New Roman" w:hAnsi="Times New Roman"/>
              </w:rPr>
              <w:t>OUT port communication link status</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5E781D6">
            <w:pPr>
              <w:rPr>
                <w:rFonts w:ascii="Times New Roman" w:hAnsi="Times New Roman"/>
              </w:rPr>
            </w:pPr>
            <w:r>
              <w:rPr>
                <w:rFonts w:ascii="Times New Roman" w:hAnsi="Times New Roman"/>
              </w:rPr>
              <w:t>Green</w:t>
            </w:r>
          </w:p>
        </w:tc>
        <w:tc>
          <w:tcPr>
            <w:tcW w:w="4394" w:type="dxa"/>
            <w:tcBorders>
              <w:top w:val="single" w:color="9BBB59" w:sz="8" w:space="0"/>
              <w:left w:val="single" w:color="9BBB59" w:sz="8" w:space="0"/>
              <w:bottom w:val="single" w:color="9BBB59" w:sz="8" w:space="0"/>
              <w:right w:val="nil"/>
            </w:tcBorders>
            <w:shd w:val="clear" w:color="auto" w:fill="FFFFFF"/>
          </w:tcPr>
          <w:p w14:paraId="7D6CED98">
            <w:pPr>
              <w:rPr>
                <w:rFonts w:ascii="Times New Roman" w:hAnsi="Times New Roman"/>
                <w:lang w:eastAsia="zh-CN"/>
              </w:rPr>
            </w:pPr>
            <w:r>
              <w:rPr>
                <w:rFonts w:ascii="Times New Roman" w:hAnsi="Times New Roman"/>
                <w:lang w:eastAsia="zh-CN"/>
              </w:rPr>
              <w:t xml:space="preserve">On: link established with the post </w:t>
            </w:r>
            <w:r>
              <w:rPr>
                <w:rFonts w:hint="eastAsia" w:ascii="Times New Roman" w:hAnsi="Times New Roman"/>
                <w:lang w:eastAsia="zh-CN"/>
              </w:rPr>
              <w:t xml:space="preserve">stage </w:t>
            </w:r>
            <w:r>
              <w:rPr>
                <w:rFonts w:ascii="Times New Roman" w:hAnsi="Times New Roman"/>
                <w:lang w:eastAsia="zh-CN"/>
              </w:rPr>
              <w:t>module</w:t>
            </w:r>
          </w:p>
          <w:p w14:paraId="56E3CDEA">
            <w:pPr>
              <w:rPr>
                <w:rFonts w:ascii="Times New Roman" w:hAnsi="Times New Roman"/>
              </w:rPr>
            </w:pPr>
            <w:r>
              <w:rPr>
                <w:rFonts w:hint="eastAsia" w:ascii="Times New Roman" w:hAnsi="Times New Roman"/>
                <w:lang w:eastAsia="zh-CN"/>
              </w:rPr>
              <w:t>Flash</w:t>
            </w:r>
            <w:r>
              <w:rPr>
                <w:rFonts w:ascii="Times New Roman" w:hAnsi="Times New Roman"/>
                <w:lang w:eastAsia="zh-CN"/>
              </w:rPr>
              <w:t xml:space="preserve">: establish communication with the post </w:t>
            </w:r>
            <w:r>
              <w:rPr>
                <w:rFonts w:hint="eastAsia" w:ascii="Times New Roman" w:hAnsi="Times New Roman"/>
                <w:lang w:eastAsia="zh-CN"/>
              </w:rPr>
              <w:t xml:space="preserve">stage </w:t>
            </w:r>
            <w:r>
              <w:rPr>
                <w:rFonts w:ascii="Times New Roman" w:hAnsi="Times New Roman"/>
                <w:lang w:eastAsia="zh-CN"/>
              </w:rPr>
              <w:t>module</w:t>
            </w:r>
          </w:p>
        </w:tc>
      </w:tr>
    </w:tbl>
    <w:p w14:paraId="721352AD">
      <w:pPr>
        <w:pStyle w:val="3"/>
        <w:jc w:val="left"/>
        <w:rPr>
          <w:rFonts w:ascii="Times New Roman" w:hAnsi="Times New Roman"/>
        </w:rPr>
      </w:pPr>
      <w:bookmarkStart w:id="41" w:name="_Toc32128"/>
      <w:r>
        <w:rPr>
          <w:rFonts w:ascii="Times New Roman" w:hAnsi="Times New Roman"/>
        </w:rPr>
        <w:t>Ether CAT Bus Topology</w:t>
      </w:r>
      <w:bookmarkEnd w:id="41"/>
    </w:p>
    <w:p w14:paraId="6A579BC6">
      <w:pPr>
        <w:rPr>
          <w:rFonts w:ascii="Times New Roman" w:hAnsi="Times New Roman"/>
          <w:lang w:eastAsia="zh-CN"/>
        </w:rPr>
      </w:pPr>
      <w:r>
        <w:rPr>
          <w:sz w:val="21"/>
        </w:rPr>
        <mc:AlternateContent>
          <mc:Choice Requires="wps">
            <w:drawing>
              <wp:anchor distT="0" distB="0" distL="114300" distR="114300" simplePos="0" relativeHeight="251682816" behindDoc="0" locked="0" layoutInCell="1" allowOverlap="1">
                <wp:simplePos x="0" y="0"/>
                <wp:positionH relativeFrom="column">
                  <wp:posOffset>603250</wp:posOffset>
                </wp:positionH>
                <wp:positionV relativeFrom="paragraph">
                  <wp:posOffset>2775585</wp:posOffset>
                </wp:positionV>
                <wp:extent cx="914400" cy="245110"/>
                <wp:effectExtent l="0" t="0" r="0" b="2540"/>
                <wp:wrapNone/>
                <wp:docPr id="147" name="文本框 147"/>
                <wp:cNvGraphicFramePr/>
                <a:graphic xmlns:a="http://schemas.openxmlformats.org/drawingml/2006/main">
                  <a:graphicData uri="http://schemas.microsoft.com/office/word/2010/wordprocessingShape">
                    <wps:wsp>
                      <wps:cNvSpPr txBox="1"/>
                      <wps:spPr>
                        <a:xfrm>
                          <a:off x="1550035" y="9553575"/>
                          <a:ext cx="914400" cy="2451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4424C62">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MC slave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7.5pt;margin-top:218.55pt;height:19.3pt;width:72pt;z-index:251682816;mso-width-relative:page;mso-height-relative:page;" fillcolor="#FFFFFF [3201]" filled="t" stroked="f" coordsize="21600,21600" o:gfxdata="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ugXVZ&#10;1QAAAAoBAAAPAAAAAAAAAAEAIAAAACIAAABkcnMvZG93bnJldi54bWxQSwECFAAUAAAACACHTuJA&#10;OhDZbl0CAACeBAAADgAAAAAAAAABACAAAAAkAQAAZHJzL2Uyb0RvYy54bWxQSwUGAAAAAAYABgBZ&#10;AQAA8wUAAAAA&#10;">
                <v:fill on="t" focussize="0,0"/>
                <v:stroke on="f" weight="0.5pt"/>
                <v:imagedata o:title=""/>
                <o:lock v:ext="edit" aspectratio="f"/>
                <v:textbox>
                  <w:txbxContent>
                    <w:p w14:paraId="64424C62">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MC slave 1</w:t>
                      </w:r>
                    </w:p>
                  </w:txbxContent>
                </v:textbox>
              </v:shape>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-421005</wp:posOffset>
                </wp:positionH>
                <wp:positionV relativeFrom="paragraph">
                  <wp:posOffset>381635</wp:posOffset>
                </wp:positionV>
                <wp:extent cx="724535" cy="251460"/>
                <wp:effectExtent l="0" t="0" r="18415" b="15240"/>
                <wp:wrapNone/>
                <wp:docPr id="136" name="文本框 136"/>
                <wp:cNvGraphicFramePr/>
                <a:graphic xmlns:a="http://schemas.openxmlformats.org/drawingml/2006/main">
                  <a:graphicData uri="http://schemas.microsoft.com/office/word/2010/wordprocessingShape">
                    <wps:wsp>
                      <wps:cNvSpPr txBox="1"/>
                      <wps:spPr>
                        <a:xfrm>
                          <a:off x="656590" y="7192645"/>
                          <a:ext cx="724535" cy="25146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86694F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Main station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15pt;margin-top:30.05pt;height:19.8pt;width:57.05pt;z-index:251681792;mso-width-relative:page;mso-height-relative:page;" fillcolor="#FFFFFF [3201]" filled="t" stroked="f" coordsize="21600,21600" o:gfxdata="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fDenW&#10;1AAAAAgBAAAPAAAAAAAAAAEAIAAAACIAAABkcnMvZG93bnJldi54bWxQSwECFAAUAAAACACHTuJA&#10;HFJcUF4CAACdBAAADgAAAAAAAAABACAAAAAjAQAAZHJzL2Uyb0RvYy54bWxQSwUGAAAAAAYABgBZ&#10;AQAA8wUAAAAA&#10;">
                <v:fill on="t" focussize="0,0"/>
                <v:stroke on="f" weight="0.5pt"/>
                <v:imagedata o:title=""/>
                <o:lock v:ext="edit" aspectratio="f"/>
                <v:textbox>
                  <w:txbxContent>
                    <w:p w14:paraId="386694FB">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Main station</w:t>
                      </w:r>
                    </w:p>
                  </w:txbxContent>
                </v:textbox>
              </v:shape>
            </w:pict>
          </mc:Fallback>
        </mc:AlternateContent>
      </w:r>
      <w:r>
        <w:rPr>
          <w:rFonts w:ascii="Times New Roman" w:hAnsi="Times New Roman"/>
          <w:lang w:eastAsia="zh-CN"/>
        </w:rPr>
        <mc:AlternateContent>
          <mc:Choice Requires="wpc">
            <w:drawing>
              <wp:inline distT="0" distB="0" distL="0" distR="0">
                <wp:extent cx="5759450" cy="2978785"/>
                <wp:effectExtent l="0" t="0" r="393700" b="12065"/>
                <wp:docPr id="17"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20" name="图片 20"/>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20416" y="279420"/>
                            <a:ext cx="6128924" cy="2700000"/>
                          </a:xfrm>
                          <a:prstGeom prst="rect">
                            <a:avLst/>
                          </a:prstGeom>
                          <a:noFill/>
                          <a:ln>
                            <a:noFill/>
                          </a:ln>
                          <a:effectLst/>
                        </pic:spPr>
                      </pic:pic>
                      <wps:wsp>
                        <wps:cNvPr id="148" name="文本框 148"/>
                        <wps:cNvSpPr txBox="1"/>
                        <wps:spPr>
                          <a:xfrm>
                            <a:off x="2379980" y="2733675"/>
                            <a:ext cx="914400" cy="2451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1AA0697">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 xml:space="preserve">MC slave </w:t>
                              </w:r>
                              <w:r>
                                <w:rPr>
                                  <w:rFonts w:hint="eastAsia" w:ascii="Times New Roman" w:hAnsi="Times New Roman" w:cs="Times New Roman"/>
                                  <w:sz w:val="18"/>
                                  <w:szCs w:val="18"/>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1" name="文本框 151"/>
                        <wps:cNvSpPr txBox="1"/>
                        <wps:spPr>
                          <a:xfrm>
                            <a:off x="4845050" y="2733675"/>
                            <a:ext cx="914400" cy="2451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62F363F">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 xml:space="preserve">MC slave </w:t>
                              </w:r>
                              <w:r>
                                <w:rPr>
                                  <w:rFonts w:hint="eastAsia" w:ascii="Times New Roman" w:hAnsi="Times New Roman" w:cs="Times New Roman"/>
                                  <w:sz w:val="18"/>
                                  <w:szCs w:val="18"/>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画布 57" o:spid="_x0000_s1026" o:spt="203" style="height:234.55pt;width:453.5pt;" coordsize="5759450,2978785" editas="canvas" o:gfxdata="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">
                <o:lock v:ext="edit" aspectratio="f"/>
                <v:shape id="画布 57" o:spid="_x0000_s1026" style="position:absolute;left:0;top:0;height:2978785;width:5759450;" fillcolor="#FFFFFF" filled="t" stroked="f" coordsize="21600,21600" o:gfxdata="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">
                  <v:fill on="t" focussize="0,0"/>
                  <v:stroke on="f"/>
                  <v:imagedata o:title=""/>
                  <o:lock v:ext="edit" aspectratio="t"/>
                </v:shape>
                <v:shape id="_x0000_s1026" o:spid="_x0000_s1026" o:spt="75" type="#_x0000_t75" style="position:absolute;left:20416;top:279420;height:2700000;width:6128924;" filled="f" o:preferrelative="t" stroked="f" coordsize="21600,21600" o:gfxdata="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">
                  <v:fill on="f" focussize="0,0"/>
                  <v:stroke on="f"/>
                  <v:imagedata r:id="rId48" o:title=""/>
                  <o:lock v:ext="edit" aspectratio="t"/>
                </v:shape>
                <v:shape id="_x0000_s1026" o:spid="_x0000_s1026" o:spt="202" type="#_x0000_t202" style="position:absolute;left:2379980;top:2733675;height:245110;width:914400;" fillcolor="#FFFFFF [3201]" filled="t" stroked="f" coordsize="21600,21600" o:gfxdata="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dHslc0QAAAAUB&#10;AAAPAAAAAAAAAAEAIAAAACIAAABkcnMvZG93bnJldi54bWxQSwECFAAUAAAACACHTuJAxaat+1sC&#10;AACeBAAADgAAAAAAAAABACAAAAAgAQAAZHJzL2Uyb0RvYy54bWxQSwUGAAAAAAYABgBZAQAA7QUA&#10;AAAA&#10;">
                  <v:fill on="t" focussize="0,0"/>
                  <v:stroke on="f" weight="0.5pt"/>
                  <v:imagedata o:title=""/>
                  <o:lock v:ext="edit" aspectratio="f"/>
                  <v:textbox>
                    <w:txbxContent>
                      <w:p w14:paraId="71AA0697">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 xml:space="preserve">MC slave </w:t>
                        </w:r>
                        <w:r>
                          <w:rPr>
                            <w:rFonts w:hint="eastAsia" w:ascii="Times New Roman" w:hAnsi="Times New Roman" w:cs="Times New Roman"/>
                            <w:sz w:val="18"/>
                            <w:szCs w:val="18"/>
                            <w:lang w:val="en-US" w:eastAsia="zh-CN"/>
                          </w:rPr>
                          <w:t>2</w:t>
                        </w:r>
                      </w:p>
                    </w:txbxContent>
                  </v:textbox>
                </v:shape>
                <v:shape id="_x0000_s1026" o:spid="_x0000_s1026" o:spt="202" type="#_x0000_t202" style="position:absolute;left:4845050;top:2733675;height:245110;width:914400;" fillcolor="#FFFFFF [3201]" filled="t" stroked="f" coordsize="21600,21600" o:gfxdata="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J0eyVzRAAAABQEA&#10;AA8AAAAAAAAAAQAgAAAAIgAAAGRycy9kb3ducmV2LnhtbFBLAQIUABQAAAAIAIdO4kDY0yRuWgIA&#10;AJ4EAAAOAAAAAAAAAAEAIAAAACABAABkcnMvZTJvRG9jLnhtbFBLBQYAAAAABgAGAFkBAADsBQAA&#10;AAA=&#10;">
                  <v:fill on="t" focussize="0,0"/>
                  <v:stroke on="f" weight="0.5pt"/>
                  <v:imagedata o:title=""/>
                  <o:lock v:ext="edit" aspectratio="f"/>
                  <v:textbox>
                    <w:txbxContent>
                      <w:p w14:paraId="362F363F">
                        <w:pPr>
                          <w:rPr>
                            <w:rFonts w:hint="default" w:ascii="Times New Roman" w:hAnsi="Times New Roman" w:eastAsia="微软雅黑" w:cs="Times New Roman"/>
                            <w:sz w:val="18"/>
                            <w:szCs w:val="18"/>
                            <w:lang w:val="en-US" w:eastAsia="zh-CN"/>
                          </w:rPr>
                        </w:pPr>
                        <w:r>
                          <w:rPr>
                            <w:rFonts w:hint="default" w:ascii="Times New Roman" w:hAnsi="Times New Roman" w:cs="Times New Roman"/>
                            <w:sz w:val="18"/>
                            <w:szCs w:val="18"/>
                            <w:lang w:val="en-US" w:eastAsia="zh-CN"/>
                          </w:rPr>
                          <w:t xml:space="preserve">MC slave </w:t>
                        </w:r>
                        <w:r>
                          <w:rPr>
                            <w:rFonts w:hint="eastAsia" w:ascii="Times New Roman" w:hAnsi="Times New Roman" w:cs="Times New Roman"/>
                            <w:sz w:val="18"/>
                            <w:szCs w:val="18"/>
                            <w:lang w:val="en-US" w:eastAsia="zh-CN"/>
                          </w:rPr>
                          <w:t>n</w:t>
                        </w:r>
                      </w:p>
                    </w:txbxContent>
                  </v:textbox>
                </v:shape>
                <w10:wrap type="none"/>
                <w10:anchorlock/>
              </v:group>
            </w:pict>
          </mc:Fallback>
        </mc:AlternateContent>
      </w:r>
    </w:p>
    <w:p w14:paraId="3DFFEE8B">
      <w:pPr>
        <w:rPr>
          <w:rFonts w:ascii="Times New Roman" w:hAnsi="Times New Roman"/>
          <w:lang w:eastAsia="zh-CN"/>
        </w:rPr>
      </w:pPr>
    </w:p>
    <w:p w14:paraId="1E6F2EC1">
      <w:pPr>
        <w:numPr>
          <w:ilvl w:val="0"/>
          <w:numId w:val="7"/>
        </w:numPr>
        <w:rPr>
          <w:rFonts w:ascii="Times New Roman" w:hAnsi="Times New Roman"/>
          <w:szCs w:val="21"/>
        </w:rPr>
      </w:pPr>
      <w:r>
        <w:rPr>
          <w:rFonts w:ascii="Times New Roman" w:hAnsi="Times New Roman"/>
          <w:szCs w:val="21"/>
        </w:rPr>
        <w:t xml:space="preserve">When the SC module group is the first slave device group connected to the master, it must be connected to the master </w:t>
      </w:r>
      <w:r>
        <w:rPr>
          <w:rFonts w:hint="eastAsia" w:ascii="Times New Roman" w:hAnsi="Times New Roman"/>
          <w:szCs w:val="21"/>
          <w:lang w:eastAsia="zh-CN"/>
        </w:rPr>
        <w:t xml:space="preserve">with </w:t>
      </w:r>
      <w:r>
        <w:rPr>
          <w:rFonts w:ascii="Times New Roman" w:hAnsi="Times New Roman"/>
          <w:szCs w:val="21"/>
        </w:rPr>
        <w:t>EC IN port on the module signal distribution board.</w:t>
      </w:r>
    </w:p>
    <w:p w14:paraId="2A6156F0">
      <w:pPr>
        <w:rPr>
          <w:rFonts w:ascii="Times New Roman" w:hAnsi="Times New Roman"/>
          <w:szCs w:val="21"/>
        </w:rPr>
      </w:pPr>
    </w:p>
    <w:p w14:paraId="73511132">
      <w:pPr>
        <w:numPr>
          <w:ilvl w:val="0"/>
          <w:numId w:val="7"/>
        </w:numPr>
        <w:rPr>
          <w:rFonts w:ascii="Times New Roman" w:hAnsi="Times New Roman"/>
          <w:szCs w:val="21"/>
        </w:rPr>
      </w:pPr>
      <w:r>
        <w:rPr>
          <w:rFonts w:ascii="Times New Roman" w:hAnsi="Times New Roman"/>
          <w:szCs w:val="21"/>
        </w:rPr>
        <w:t xml:space="preserve">When the SC module group is the slave device in the middle position, it must be connected to the former slave device </w:t>
      </w:r>
      <w:r>
        <w:rPr>
          <w:rFonts w:hint="eastAsia" w:ascii="Times New Roman" w:hAnsi="Times New Roman"/>
          <w:szCs w:val="21"/>
          <w:lang w:eastAsia="zh-CN"/>
        </w:rPr>
        <w:t xml:space="preserve">with </w:t>
      </w:r>
      <w:r>
        <w:rPr>
          <w:rFonts w:ascii="Times New Roman" w:hAnsi="Times New Roman"/>
          <w:szCs w:val="21"/>
        </w:rPr>
        <w:t xml:space="preserve">EC IN port and to the latter slave device </w:t>
      </w:r>
      <w:r>
        <w:rPr>
          <w:rFonts w:hint="eastAsia" w:ascii="Times New Roman" w:hAnsi="Times New Roman"/>
          <w:szCs w:val="21"/>
          <w:lang w:eastAsia="zh-CN"/>
        </w:rPr>
        <w:t xml:space="preserve">with </w:t>
      </w:r>
      <w:r>
        <w:rPr>
          <w:rFonts w:ascii="Times New Roman" w:hAnsi="Times New Roman"/>
          <w:szCs w:val="21"/>
        </w:rPr>
        <w:t>EC OUT port.</w:t>
      </w:r>
    </w:p>
    <w:p w14:paraId="080DAD78">
      <w:pPr>
        <w:rPr>
          <w:rFonts w:ascii="Times New Roman" w:hAnsi="Times New Roman"/>
          <w:szCs w:val="21"/>
        </w:rPr>
      </w:pPr>
    </w:p>
    <w:p w14:paraId="0FC48347">
      <w:pPr>
        <w:numPr>
          <w:ilvl w:val="0"/>
          <w:numId w:val="7"/>
        </w:numPr>
        <w:rPr>
          <w:rFonts w:ascii="Times New Roman" w:hAnsi="Times New Roman"/>
          <w:szCs w:val="21"/>
        </w:rPr>
      </w:pPr>
      <w:r>
        <w:rPr>
          <w:rFonts w:ascii="Times New Roman" w:hAnsi="Times New Roman"/>
          <w:szCs w:val="21"/>
        </w:rPr>
        <w:t xml:space="preserve">When the module is the last slave device, it must be connected to the </w:t>
      </w:r>
      <w:r>
        <w:rPr>
          <w:rFonts w:hint="eastAsia" w:ascii="Times New Roman" w:hAnsi="Times New Roman"/>
          <w:szCs w:val="21"/>
        </w:rPr>
        <w:t>preceding stage</w:t>
      </w:r>
      <w:r>
        <w:rPr>
          <w:rFonts w:ascii="Times New Roman" w:hAnsi="Times New Roman"/>
          <w:szCs w:val="21"/>
        </w:rPr>
        <w:t xml:space="preserve"> slave device </w:t>
      </w:r>
      <w:r>
        <w:rPr>
          <w:rFonts w:hint="eastAsia" w:ascii="Times New Roman" w:hAnsi="Times New Roman"/>
          <w:szCs w:val="21"/>
          <w:lang w:eastAsia="zh-CN"/>
        </w:rPr>
        <w:t xml:space="preserve">with </w:t>
      </w:r>
      <w:r>
        <w:rPr>
          <w:rFonts w:ascii="Times New Roman" w:hAnsi="Times New Roman"/>
          <w:szCs w:val="21"/>
        </w:rPr>
        <w:t>EC IN port and vacate EC OUT port.</w:t>
      </w:r>
    </w:p>
    <w:p w14:paraId="00ECF47E">
      <w:pPr>
        <w:rPr>
          <w:rFonts w:ascii="Times New Roman" w:hAnsi="Times New Roman"/>
          <w:szCs w:val="21"/>
          <w:lang w:eastAsia="zh-CN"/>
        </w:rPr>
      </w:pPr>
    </w:p>
    <w:p w14:paraId="2590D748">
      <w:pPr>
        <w:pStyle w:val="3"/>
        <w:jc w:val="left"/>
        <w:rPr>
          <w:rFonts w:ascii="Times New Roman" w:hAnsi="Times New Roman"/>
        </w:rPr>
      </w:pPr>
      <w:bookmarkStart w:id="42" w:name="_Toc11313"/>
      <w:r>
        <w:rPr>
          <w:rFonts w:ascii="Times New Roman" w:hAnsi="Times New Roman"/>
        </w:rPr>
        <w:t>Input and Output Signals</w:t>
      </w:r>
      <w:bookmarkEnd w:id="42"/>
    </w:p>
    <w:p w14:paraId="409FA7D8">
      <w:pPr>
        <w:rPr>
          <w:rFonts w:ascii="Times New Roman" w:hAnsi="Times New Roman"/>
          <w:lang w:eastAsia="zh-CN"/>
        </w:rPr>
      </w:pPr>
      <w:r>
        <w:rPr>
          <w:rFonts w:ascii="Times New Roman" w:hAnsi="Times New Roman"/>
          <w:lang w:eastAsia="zh-CN"/>
        </w:rPr>
        <mc:AlternateContent>
          <mc:Choice Requires="wpg">
            <w:drawing>
              <wp:anchor distT="0" distB="0" distL="114300" distR="114300" simplePos="0" relativeHeight="251674624" behindDoc="0" locked="0" layoutInCell="1" allowOverlap="1">
                <wp:simplePos x="0" y="0"/>
                <wp:positionH relativeFrom="column">
                  <wp:posOffset>-36830</wp:posOffset>
                </wp:positionH>
                <wp:positionV relativeFrom="paragraph">
                  <wp:posOffset>27305</wp:posOffset>
                </wp:positionV>
                <wp:extent cx="5384165" cy="4725670"/>
                <wp:effectExtent l="0" t="0" r="0" b="0"/>
                <wp:wrapNone/>
                <wp:docPr id="1039" name="组合 1039"/>
                <wp:cNvGraphicFramePr/>
                <a:graphic xmlns:a="http://schemas.openxmlformats.org/drawingml/2006/main">
                  <a:graphicData uri="http://schemas.microsoft.com/office/word/2010/wordprocessingGroup">
                    <wpg:wgp>
                      <wpg:cNvGrpSpPr/>
                      <wpg:grpSpPr>
                        <a:xfrm>
                          <a:off x="0" y="0"/>
                          <a:ext cx="5383987" cy="4725619"/>
                          <a:chOff x="0" y="0"/>
                          <a:chExt cx="5383987" cy="4725619"/>
                        </a:xfrm>
                      </wpg:grpSpPr>
                      <wps:wsp>
                        <wps:cNvPr id="60" name="文本框 2"/>
                        <wps:cNvSpPr txBox="1">
                          <a:spLocks noChangeArrowheads="1"/>
                        </wps:cNvSpPr>
                        <wps:spPr bwMode="auto">
                          <a:xfrm>
                            <a:off x="21945" y="0"/>
                            <a:ext cx="1002183" cy="219456"/>
                          </a:xfrm>
                          <a:prstGeom prst="rect">
                            <a:avLst/>
                          </a:prstGeom>
                          <a:noFill/>
                          <a:ln w="9525">
                            <a:noFill/>
                            <a:miter lim="800000"/>
                          </a:ln>
                        </wps:spPr>
                        <wps:txbx>
                          <w:txbxContent>
                            <w:p w14:paraId="3EEF5A57">
                              <w:pPr>
                                <w:adjustRightInd w:val="0"/>
                                <w:snapToGrid w:val="0"/>
                                <w:jc w:val="center"/>
                                <w:rPr>
                                  <w:rFonts w:ascii="Times New Roman" w:hAnsi="Times New Roman"/>
                                  <w:sz w:val="16"/>
                                  <w:szCs w:val="16"/>
                                </w:rPr>
                              </w:pPr>
                              <w:r>
                                <w:rPr>
                                  <w:rFonts w:ascii="Times New Roman" w:hAnsi="Times New Roman"/>
                                  <w:sz w:val="16"/>
                                  <w:szCs w:val="16"/>
                                </w:rPr>
                                <w:t>NPN-type input</w:t>
                              </w:r>
                            </w:p>
                          </w:txbxContent>
                        </wps:txbx>
                        <wps:bodyPr rot="0" vert="horz" wrap="square" lIns="91440" tIns="45720" rIns="91440" bIns="45720" anchor="t" anchorCtr="0">
                          <a:spAutoFit/>
                        </wps:bodyPr>
                      </wps:wsp>
                      <wps:wsp>
                        <wps:cNvPr id="61" name="文本框 2"/>
                        <wps:cNvSpPr txBox="1">
                          <a:spLocks noChangeArrowheads="1"/>
                        </wps:cNvSpPr>
                        <wps:spPr bwMode="auto">
                          <a:xfrm>
                            <a:off x="1294790" y="29260"/>
                            <a:ext cx="1002182" cy="219456"/>
                          </a:xfrm>
                          <a:prstGeom prst="rect">
                            <a:avLst/>
                          </a:prstGeom>
                          <a:noFill/>
                          <a:ln w="9525">
                            <a:noFill/>
                            <a:miter lim="800000"/>
                          </a:ln>
                        </wps:spPr>
                        <wps:txbx>
                          <w:txbxContent>
                            <w:p w14:paraId="47F7332B">
                              <w:pPr>
                                <w:adjustRightInd w:val="0"/>
                                <w:snapToGrid w:val="0"/>
                                <w:jc w:val="center"/>
                                <w:rPr>
                                  <w:rFonts w:ascii="Times New Roman" w:hAnsi="Times New Roman"/>
                                  <w:sz w:val="16"/>
                                  <w:szCs w:val="16"/>
                                </w:rPr>
                              </w:pPr>
                              <w:r>
                                <w:rPr>
                                  <w:rFonts w:ascii="Times New Roman" w:hAnsi="Times New Roman"/>
                                  <w:sz w:val="16"/>
                                  <w:szCs w:val="16"/>
                                </w:rPr>
                                <w:t>NPN-type input</w:t>
                              </w:r>
                            </w:p>
                          </w:txbxContent>
                        </wps:txbx>
                        <wps:bodyPr rot="0" vert="horz" wrap="square" lIns="91440" tIns="45720" rIns="91440" bIns="45720" anchor="t" anchorCtr="0">
                          <a:spAutoFit/>
                        </wps:bodyPr>
                      </wps:wsp>
                      <wps:wsp>
                        <wps:cNvPr id="64" name="文本框 2"/>
                        <wps:cNvSpPr txBox="1">
                          <a:spLocks noChangeArrowheads="1"/>
                        </wps:cNvSpPr>
                        <wps:spPr bwMode="auto">
                          <a:xfrm>
                            <a:off x="2662732" y="7315"/>
                            <a:ext cx="1002183" cy="219456"/>
                          </a:xfrm>
                          <a:prstGeom prst="rect">
                            <a:avLst/>
                          </a:prstGeom>
                          <a:noFill/>
                          <a:ln w="9525">
                            <a:noFill/>
                            <a:miter lim="800000"/>
                          </a:ln>
                        </wps:spPr>
                        <wps:txbx>
                          <w:txbxContent>
                            <w:p w14:paraId="746BC479">
                              <w:pPr>
                                <w:adjustRightInd w:val="0"/>
                                <w:snapToGrid w:val="0"/>
                                <w:jc w:val="center"/>
                                <w:rPr>
                                  <w:rFonts w:ascii="Times New Roman" w:hAnsi="Times New Roman"/>
                                  <w:sz w:val="16"/>
                                  <w:szCs w:val="16"/>
                                </w:rPr>
                              </w:pPr>
                              <w:r>
                                <w:rPr>
                                  <w:rFonts w:ascii="Times New Roman" w:hAnsi="Times New Roman"/>
                                  <w:sz w:val="16"/>
                                  <w:szCs w:val="16"/>
                                </w:rPr>
                                <w:t>NPN-type input</w:t>
                              </w:r>
                            </w:p>
                          </w:txbxContent>
                        </wps:txbx>
                        <wps:bodyPr rot="0" vert="horz" wrap="square" lIns="91440" tIns="45720" rIns="91440" bIns="45720" anchor="t" anchorCtr="0">
                          <a:spAutoFit/>
                        </wps:bodyPr>
                      </wps:wsp>
                      <wps:wsp>
                        <wps:cNvPr id="67" name="文本框 2"/>
                        <wps:cNvSpPr txBox="1">
                          <a:spLocks noChangeArrowheads="1"/>
                        </wps:cNvSpPr>
                        <wps:spPr bwMode="auto">
                          <a:xfrm>
                            <a:off x="0" y="1536192"/>
                            <a:ext cx="1002182" cy="219456"/>
                          </a:xfrm>
                          <a:prstGeom prst="rect">
                            <a:avLst/>
                          </a:prstGeom>
                          <a:noFill/>
                          <a:ln w="9525">
                            <a:noFill/>
                            <a:miter lim="800000"/>
                          </a:ln>
                        </wps:spPr>
                        <wps:txbx>
                          <w:txbxContent>
                            <w:p w14:paraId="32C4492F">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-type input</w:t>
                              </w:r>
                            </w:p>
                          </w:txbxContent>
                        </wps:txbx>
                        <wps:bodyPr rot="0" vert="horz" wrap="square" lIns="91440" tIns="45720" rIns="91440" bIns="45720" anchor="t" anchorCtr="0">
                          <a:spAutoFit/>
                        </wps:bodyPr>
                      </wps:wsp>
                      <wps:wsp>
                        <wps:cNvPr id="69" name="文本框 2"/>
                        <wps:cNvSpPr txBox="1">
                          <a:spLocks noChangeArrowheads="1"/>
                        </wps:cNvSpPr>
                        <wps:spPr bwMode="auto">
                          <a:xfrm>
                            <a:off x="1309420" y="1543507"/>
                            <a:ext cx="1002183" cy="219456"/>
                          </a:xfrm>
                          <a:prstGeom prst="rect">
                            <a:avLst/>
                          </a:prstGeom>
                          <a:noFill/>
                          <a:ln w="9525">
                            <a:noFill/>
                            <a:miter lim="800000"/>
                          </a:ln>
                        </wps:spPr>
                        <wps:txbx>
                          <w:txbxContent>
                            <w:p w14:paraId="0BC37026">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input</w:t>
                              </w:r>
                            </w:p>
                          </w:txbxContent>
                        </wps:txbx>
                        <wps:bodyPr rot="0" vert="horz" wrap="square" lIns="91440" tIns="45720" rIns="91440" bIns="45720" anchor="t" anchorCtr="0">
                          <a:spAutoFit/>
                        </wps:bodyPr>
                      </wps:wsp>
                      <wps:wsp>
                        <wps:cNvPr id="70" name="文本框 2"/>
                        <wps:cNvSpPr txBox="1">
                          <a:spLocks noChangeArrowheads="1"/>
                        </wps:cNvSpPr>
                        <wps:spPr bwMode="auto">
                          <a:xfrm>
                            <a:off x="2662732" y="1528876"/>
                            <a:ext cx="1002183" cy="219456"/>
                          </a:xfrm>
                          <a:prstGeom prst="rect">
                            <a:avLst/>
                          </a:prstGeom>
                          <a:noFill/>
                          <a:ln w="9525">
                            <a:noFill/>
                            <a:miter lim="800000"/>
                          </a:ln>
                        </wps:spPr>
                        <wps:txbx>
                          <w:txbxContent>
                            <w:p w14:paraId="079D9CE1">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input</w:t>
                              </w:r>
                            </w:p>
                          </w:txbxContent>
                        </wps:txbx>
                        <wps:bodyPr rot="0" vert="horz" wrap="square" lIns="91440" tIns="45720" rIns="91440" bIns="45720" anchor="t" anchorCtr="0">
                          <a:spAutoFit/>
                        </wps:bodyPr>
                      </wps:wsp>
                      <wps:wsp>
                        <wps:cNvPr id="84" name="文本框 2"/>
                        <wps:cNvSpPr txBox="1">
                          <a:spLocks noChangeArrowheads="1"/>
                        </wps:cNvSpPr>
                        <wps:spPr bwMode="auto">
                          <a:xfrm>
                            <a:off x="4418380" y="672998"/>
                            <a:ext cx="629107" cy="446228"/>
                          </a:xfrm>
                          <a:prstGeom prst="rect">
                            <a:avLst/>
                          </a:prstGeom>
                          <a:noFill/>
                          <a:ln w="9525">
                            <a:noFill/>
                            <a:miter lim="800000"/>
                          </a:ln>
                        </wps:spPr>
                        <wps:txbx>
                          <w:txbxContent>
                            <w:p w14:paraId="4EF65629">
                              <w:pPr>
                                <w:adjustRightInd w:val="0"/>
                                <w:snapToGrid w:val="0"/>
                                <w:jc w:val="center"/>
                                <w:rPr>
                                  <w:rFonts w:ascii="Times New Roman" w:hAnsi="Times New Roman"/>
                                  <w:sz w:val="16"/>
                                  <w:szCs w:val="16"/>
                                </w:rPr>
                              </w:pPr>
                              <w:r>
                                <w:rPr>
                                  <w:rFonts w:ascii="Times New Roman" w:hAnsi="Times New Roman"/>
                                  <w:sz w:val="16"/>
                                  <w:szCs w:val="16"/>
                                </w:rPr>
                                <w:t>NPN sensors</w:t>
                              </w:r>
                            </w:p>
                          </w:txbxContent>
                        </wps:txbx>
                        <wps:bodyPr rot="0" vert="horz" wrap="square" lIns="91440" tIns="45720" rIns="91440" bIns="45720" anchor="t" anchorCtr="0">
                          <a:noAutofit/>
                        </wps:bodyPr>
                      </wps:wsp>
                      <wps:wsp>
                        <wps:cNvPr id="86" name="文本框 2"/>
                        <wps:cNvSpPr txBox="1">
                          <a:spLocks noChangeArrowheads="1"/>
                        </wps:cNvSpPr>
                        <wps:spPr bwMode="auto">
                          <a:xfrm>
                            <a:off x="87782" y="3006547"/>
                            <a:ext cx="914400" cy="219456"/>
                          </a:xfrm>
                          <a:prstGeom prst="rect">
                            <a:avLst/>
                          </a:prstGeom>
                          <a:noFill/>
                          <a:ln w="9525">
                            <a:noFill/>
                            <a:miter lim="800000"/>
                          </a:ln>
                        </wps:spPr>
                        <wps:txbx>
                          <w:txbxContent>
                            <w:p w14:paraId="30CE5492">
                              <w:pPr>
                                <w:adjustRightInd w:val="0"/>
                                <w:snapToGrid w:val="0"/>
                                <w:jc w:val="center"/>
                                <w:rPr>
                                  <w:rFonts w:ascii="Times New Roman" w:hAnsi="Times New Roman"/>
                                  <w:sz w:val="16"/>
                                  <w:szCs w:val="16"/>
                                </w:rPr>
                              </w:pPr>
                              <w:r>
                                <w:rPr>
                                  <w:rFonts w:ascii="Times New Roman" w:hAnsi="Times New Roman"/>
                                  <w:sz w:val="16"/>
                                  <w:szCs w:val="16"/>
                                </w:rPr>
                                <w:t>NPN-type output</w:t>
                              </w:r>
                            </w:p>
                          </w:txbxContent>
                        </wps:txbx>
                        <wps:bodyPr rot="0" vert="horz" wrap="square" lIns="91440" tIns="45720" rIns="91440" bIns="45720" anchor="t" anchorCtr="0">
                          <a:spAutoFit/>
                        </wps:bodyPr>
                      </wps:wsp>
                      <wps:wsp>
                        <wps:cNvPr id="87" name="文本框 2"/>
                        <wps:cNvSpPr txBox="1">
                          <a:spLocks noChangeArrowheads="1"/>
                        </wps:cNvSpPr>
                        <wps:spPr bwMode="auto">
                          <a:xfrm>
                            <a:off x="1360627" y="3013862"/>
                            <a:ext cx="914400" cy="219456"/>
                          </a:xfrm>
                          <a:prstGeom prst="rect">
                            <a:avLst/>
                          </a:prstGeom>
                          <a:noFill/>
                          <a:ln w="9525">
                            <a:noFill/>
                            <a:miter lim="800000"/>
                          </a:ln>
                        </wps:spPr>
                        <wps:txbx>
                          <w:txbxContent>
                            <w:p w14:paraId="28B099DE">
                              <w:pPr>
                                <w:adjustRightInd w:val="0"/>
                                <w:snapToGrid w:val="0"/>
                                <w:jc w:val="center"/>
                                <w:rPr>
                                  <w:rFonts w:ascii="Times New Roman" w:hAnsi="Times New Roman"/>
                                  <w:sz w:val="16"/>
                                  <w:szCs w:val="16"/>
                                </w:rPr>
                              </w:pPr>
                              <w:r>
                                <w:rPr>
                                  <w:rFonts w:ascii="Times New Roman" w:hAnsi="Times New Roman"/>
                                  <w:sz w:val="16"/>
                                  <w:szCs w:val="16"/>
                                </w:rPr>
                                <w:t>NPN-type output</w:t>
                              </w:r>
                            </w:p>
                          </w:txbxContent>
                        </wps:txbx>
                        <wps:bodyPr rot="0" vert="horz" wrap="square" lIns="91440" tIns="45720" rIns="91440" bIns="45720" anchor="t" anchorCtr="0">
                          <a:spAutoFit/>
                        </wps:bodyPr>
                      </wps:wsp>
                      <wps:wsp>
                        <wps:cNvPr id="88" name="文本框 2"/>
                        <wps:cNvSpPr txBox="1">
                          <a:spLocks noChangeArrowheads="1"/>
                        </wps:cNvSpPr>
                        <wps:spPr bwMode="auto">
                          <a:xfrm>
                            <a:off x="2772460" y="3006547"/>
                            <a:ext cx="914400" cy="219456"/>
                          </a:xfrm>
                          <a:prstGeom prst="rect">
                            <a:avLst/>
                          </a:prstGeom>
                          <a:noFill/>
                          <a:ln w="9525">
                            <a:noFill/>
                            <a:miter lim="800000"/>
                          </a:ln>
                        </wps:spPr>
                        <wps:txbx>
                          <w:txbxContent>
                            <w:p w14:paraId="3AF5AAAF">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output</w:t>
                              </w:r>
                            </w:p>
                          </w:txbxContent>
                        </wps:txbx>
                        <wps:bodyPr rot="0" vert="horz" wrap="square" lIns="91440" tIns="45720" rIns="91440" bIns="45720" anchor="t" anchorCtr="0">
                          <a:spAutoFit/>
                        </wps:bodyPr>
                      </wps:wsp>
                      <wps:wsp>
                        <wps:cNvPr id="89" name="文本框 2"/>
                        <wps:cNvSpPr txBox="1">
                          <a:spLocks noChangeArrowheads="1"/>
                        </wps:cNvSpPr>
                        <wps:spPr bwMode="auto">
                          <a:xfrm>
                            <a:off x="4162348" y="3013862"/>
                            <a:ext cx="914400" cy="219456"/>
                          </a:xfrm>
                          <a:prstGeom prst="rect">
                            <a:avLst/>
                          </a:prstGeom>
                          <a:noFill/>
                          <a:ln w="9525">
                            <a:noFill/>
                            <a:miter lim="800000"/>
                          </a:ln>
                        </wps:spPr>
                        <wps:txbx>
                          <w:txbxContent>
                            <w:p w14:paraId="2BEF95FE">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output</w:t>
                              </w:r>
                            </w:p>
                          </w:txbxContent>
                        </wps:txbx>
                        <wps:bodyPr rot="0" vert="horz" wrap="square" lIns="91440" tIns="45720" rIns="91440" bIns="45720" anchor="t" anchorCtr="0">
                          <a:spAutoFit/>
                        </wps:bodyPr>
                      </wps:wsp>
                      <wps:wsp>
                        <wps:cNvPr id="94" name="文本框 2"/>
                        <wps:cNvSpPr txBox="1">
                          <a:spLocks noChangeArrowheads="1"/>
                        </wps:cNvSpPr>
                        <wps:spPr bwMode="auto">
                          <a:xfrm>
                            <a:off x="1360627" y="1228953"/>
                            <a:ext cx="1148486" cy="219456"/>
                          </a:xfrm>
                          <a:prstGeom prst="rect">
                            <a:avLst/>
                          </a:prstGeom>
                          <a:noFill/>
                          <a:ln w="9525">
                            <a:noFill/>
                            <a:miter lim="800000"/>
                          </a:ln>
                        </wps:spPr>
                        <wps:txbx>
                          <w:txbxContent>
                            <w:p w14:paraId="3B215E34">
                              <w:pPr>
                                <w:adjustRightInd w:val="0"/>
                                <w:snapToGrid w:val="0"/>
                                <w:rPr>
                                  <w:rFonts w:ascii="Times New Roman" w:hAnsi="Times New Roman"/>
                                  <w:sz w:val="16"/>
                                  <w:szCs w:val="16"/>
                                </w:rPr>
                              </w:pPr>
                              <w:r>
                                <w:rPr>
                                  <w:rFonts w:ascii="Times New Roman" w:hAnsi="Times New Roman"/>
                                  <w:sz w:val="16"/>
                                  <w:szCs w:val="16"/>
                                </w:rPr>
                                <w:t>2-wire connection</w:t>
                              </w:r>
                            </w:p>
                          </w:txbxContent>
                        </wps:txbx>
                        <wps:bodyPr rot="0" vert="horz" wrap="square" lIns="91440" tIns="45720" rIns="91440" bIns="45720" anchor="t" anchorCtr="0">
                          <a:spAutoFit/>
                        </wps:bodyPr>
                      </wps:wsp>
                      <wps:wsp>
                        <wps:cNvPr id="95" name="文本框 2"/>
                        <wps:cNvSpPr txBox="1">
                          <a:spLocks noChangeArrowheads="1"/>
                        </wps:cNvSpPr>
                        <wps:spPr bwMode="auto">
                          <a:xfrm>
                            <a:off x="80467" y="1243584"/>
                            <a:ext cx="796925" cy="335915"/>
                          </a:xfrm>
                          <a:prstGeom prst="rect">
                            <a:avLst/>
                          </a:prstGeom>
                          <a:noFill/>
                          <a:ln w="9525">
                            <a:noFill/>
                            <a:miter lim="800000"/>
                          </a:ln>
                        </wps:spPr>
                        <wps:txbx>
                          <w:txbxContent>
                            <w:p w14:paraId="7039B4A1">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wps:txbx>
                        <wps:bodyPr rot="0" vert="horz" wrap="square" lIns="91440" tIns="45720" rIns="91440" bIns="45720" anchor="t" anchorCtr="0">
                          <a:noAutofit/>
                        </wps:bodyPr>
                      </wps:wsp>
                      <wps:wsp>
                        <wps:cNvPr id="96" name="文本框 2"/>
                        <wps:cNvSpPr txBox="1">
                          <a:spLocks noChangeArrowheads="1"/>
                        </wps:cNvSpPr>
                        <wps:spPr bwMode="auto">
                          <a:xfrm>
                            <a:off x="58521" y="2721254"/>
                            <a:ext cx="796925" cy="401955"/>
                          </a:xfrm>
                          <a:prstGeom prst="rect">
                            <a:avLst/>
                          </a:prstGeom>
                          <a:noFill/>
                          <a:ln w="9525">
                            <a:noFill/>
                            <a:miter lim="800000"/>
                          </a:ln>
                        </wps:spPr>
                        <wps:txbx>
                          <w:txbxContent>
                            <w:p w14:paraId="50CCD622">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wps:txbx>
                        <wps:bodyPr rot="0" vert="horz" wrap="square" lIns="91440" tIns="45720" rIns="91440" bIns="45720" anchor="t" anchorCtr="0">
                          <a:noAutofit/>
                        </wps:bodyPr>
                      </wps:wsp>
                      <wps:wsp>
                        <wps:cNvPr id="97" name="文本框 2"/>
                        <wps:cNvSpPr txBox="1">
                          <a:spLocks noChangeArrowheads="1"/>
                        </wps:cNvSpPr>
                        <wps:spPr bwMode="auto">
                          <a:xfrm>
                            <a:off x="80467" y="4228185"/>
                            <a:ext cx="796925" cy="401955"/>
                          </a:xfrm>
                          <a:prstGeom prst="rect">
                            <a:avLst/>
                          </a:prstGeom>
                          <a:noFill/>
                          <a:ln w="9525">
                            <a:noFill/>
                            <a:miter lim="800000"/>
                          </a:ln>
                        </wps:spPr>
                        <wps:txbx>
                          <w:txbxContent>
                            <w:p w14:paraId="7072A83B">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wps:txbx>
                        <wps:bodyPr rot="0" vert="horz" wrap="square" lIns="91440" tIns="45720" rIns="91440" bIns="45720" anchor="t" anchorCtr="0">
                          <a:noAutofit/>
                        </wps:bodyPr>
                      </wps:wsp>
                      <wps:wsp>
                        <wps:cNvPr id="103" name="文本框 2"/>
                        <wps:cNvSpPr txBox="1">
                          <a:spLocks noChangeArrowheads="1"/>
                        </wps:cNvSpPr>
                        <wps:spPr bwMode="auto">
                          <a:xfrm>
                            <a:off x="2911449" y="4228185"/>
                            <a:ext cx="796925" cy="401955"/>
                          </a:xfrm>
                          <a:prstGeom prst="rect">
                            <a:avLst/>
                          </a:prstGeom>
                          <a:noFill/>
                          <a:ln w="9525">
                            <a:noFill/>
                            <a:miter lim="800000"/>
                          </a:ln>
                        </wps:spPr>
                        <wps:txbx>
                          <w:txbxContent>
                            <w:p w14:paraId="310459A1">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wps:txbx>
                        <wps:bodyPr rot="0" vert="horz" wrap="square" lIns="91440" tIns="45720" rIns="91440" bIns="45720" anchor="t" anchorCtr="0">
                          <a:noAutofit/>
                        </wps:bodyPr>
                      </wps:wsp>
                      <wps:wsp>
                        <wps:cNvPr id="104" name="文本框 2"/>
                        <wps:cNvSpPr txBox="1">
                          <a:spLocks noChangeArrowheads="1"/>
                        </wps:cNvSpPr>
                        <wps:spPr bwMode="auto">
                          <a:xfrm>
                            <a:off x="1272844" y="2757830"/>
                            <a:ext cx="1148487" cy="219456"/>
                          </a:xfrm>
                          <a:prstGeom prst="rect">
                            <a:avLst/>
                          </a:prstGeom>
                          <a:noFill/>
                          <a:ln w="9525">
                            <a:noFill/>
                            <a:miter lim="800000"/>
                          </a:ln>
                        </wps:spPr>
                        <wps:txbx>
                          <w:txbxContent>
                            <w:p w14:paraId="530352F0">
                              <w:pPr>
                                <w:adjustRightInd w:val="0"/>
                                <w:snapToGrid w:val="0"/>
                                <w:jc w:val="center"/>
                                <w:rPr>
                                  <w:rFonts w:ascii="Times New Roman" w:hAnsi="Times New Roman"/>
                                  <w:sz w:val="16"/>
                                  <w:szCs w:val="16"/>
                                </w:rPr>
                              </w:pPr>
                              <w:r>
                                <w:rPr>
                                  <w:rFonts w:ascii="Times New Roman" w:hAnsi="Times New Roman"/>
                                  <w:sz w:val="16"/>
                                  <w:szCs w:val="16"/>
                                </w:rPr>
                                <w:t>2-wire connection</w:t>
                              </w:r>
                            </w:p>
                          </w:txbxContent>
                        </wps:txbx>
                        <wps:bodyPr rot="0" vert="horz" wrap="square" lIns="91440" tIns="45720" rIns="91440" bIns="45720" anchor="t" anchorCtr="0">
                          <a:spAutoFit/>
                        </wps:bodyPr>
                      </wps:wsp>
                      <wps:wsp>
                        <wps:cNvPr id="111" name="文本框 2"/>
                        <wps:cNvSpPr txBox="1">
                          <a:spLocks noChangeArrowheads="1"/>
                        </wps:cNvSpPr>
                        <wps:spPr bwMode="auto">
                          <a:xfrm>
                            <a:off x="1338681" y="4242816"/>
                            <a:ext cx="1148487" cy="219456"/>
                          </a:xfrm>
                          <a:prstGeom prst="rect">
                            <a:avLst/>
                          </a:prstGeom>
                          <a:noFill/>
                          <a:ln w="9525">
                            <a:noFill/>
                            <a:miter lim="800000"/>
                          </a:ln>
                        </wps:spPr>
                        <wps:txbx>
                          <w:txbxContent>
                            <w:p w14:paraId="20945F17">
                              <w:pPr>
                                <w:adjustRightInd w:val="0"/>
                                <w:snapToGrid w:val="0"/>
                                <w:rPr>
                                  <w:rFonts w:ascii="Times New Roman" w:hAnsi="Times New Roman"/>
                                  <w:sz w:val="16"/>
                                  <w:szCs w:val="16"/>
                                </w:rPr>
                              </w:pPr>
                              <w:r>
                                <w:rPr>
                                  <w:rFonts w:ascii="Times New Roman" w:hAnsi="Times New Roman"/>
                                  <w:sz w:val="16"/>
                                  <w:szCs w:val="16"/>
                                </w:rPr>
                                <w:t>2-wire connection</w:t>
                              </w:r>
                            </w:p>
                          </w:txbxContent>
                        </wps:txbx>
                        <wps:bodyPr rot="0" vert="horz" wrap="square" lIns="91440" tIns="45720" rIns="91440" bIns="45720" anchor="t" anchorCtr="0">
                          <a:spAutoFit/>
                        </wps:bodyPr>
                      </wps:wsp>
                      <wps:wsp>
                        <wps:cNvPr id="1025" name="文本框 2"/>
                        <wps:cNvSpPr txBox="1">
                          <a:spLocks noChangeArrowheads="1"/>
                        </wps:cNvSpPr>
                        <wps:spPr bwMode="auto">
                          <a:xfrm>
                            <a:off x="2618841" y="1272844"/>
                            <a:ext cx="1148487" cy="219456"/>
                          </a:xfrm>
                          <a:prstGeom prst="rect">
                            <a:avLst/>
                          </a:prstGeom>
                          <a:noFill/>
                          <a:ln w="9525">
                            <a:noFill/>
                            <a:miter lim="800000"/>
                          </a:ln>
                        </wps:spPr>
                        <wps:txbx>
                          <w:txbxContent>
                            <w:p w14:paraId="265C9AF0">
                              <w:pPr>
                                <w:adjustRightInd w:val="0"/>
                                <w:snapToGrid w:val="0"/>
                                <w:jc w:val="center"/>
                                <w:rPr>
                                  <w:rFonts w:ascii="Times New Roman" w:hAnsi="Times New Roman"/>
                                  <w:sz w:val="16"/>
                                  <w:szCs w:val="16"/>
                                </w:rPr>
                              </w:pPr>
                              <w:r>
                                <w:rPr>
                                  <w:rFonts w:hint="eastAsia" w:ascii="Times New Roman" w:hAnsi="Times New Roman"/>
                                  <w:sz w:val="16"/>
                                  <w:szCs w:val="16"/>
                                  <w:lang w:eastAsia="zh-CN"/>
                                </w:rPr>
                                <w:t>3</w:t>
                              </w:r>
                              <w:r>
                                <w:rPr>
                                  <w:rFonts w:ascii="Times New Roman" w:hAnsi="Times New Roman"/>
                                  <w:sz w:val="16"/>
                                  <w:szCs w:val="16"/>
                                </w:rPr>
                                <w:t>-wire connection</w:t>
                              </w:r>
                            </w:p>
                          </w:txbxContent>
                        </wps:txbx>
                        <wps:bodyPr rot="0" vert="horz" wrap="square" lIns="91440" tIns="45720" rIns="91440" bIns="45720" anchor="t" anchorCtr="0">
                          <a:spAutoFit/>
                        </wps:bodyPr>
                      </wps:wsp>
                      <wps:wsp>
                        <wps:cNvPr id="1026" name="文本框 2"/>
                        <wps:cNvSpPr txBox="1">
                          <a:spLocks noChangeArrowheads="1"/>
                        </wps:cNvSpPr>
                        <wps:spPr bwMode="auto">
                          <a:xfrm>
                            <a:off x="2618841" y="2735884"/>
                            <a:ext cx="1148487" cy="219456"/>
                          </a:xfrm>
                          <a:prstGeom prst="rect">
                            <a:avLst/>
                          </a:prstGeom>
                          <a:noFill/>
                          <a:ln w="9525">
                            <a:noFill/>
                            <a:miter lim="800000"/>
                          </a:ln>
                        </wps:spPr>
                        <wps:txbx>
                          <w:txbxContent>
                            <w:p w14:paraId="2B7CB478">
                              <w:pPr>
                                <w:adjustRightInd w:val="0"/>
                                <w:snapToGrid w:val="0"/>
                                <w:jc w:val="center"/>
                                <w:rPr>
                                  <w:rFonts w:ascii="Times New Roman" w:hAnsi="Times New Roman"/>
                                  <w:sz w:val="16"/>
                                  <w:szCs w:val="16"/>
                                </w:rPr>
                              </w:pPr>
                              <w:r>
                                <w:rPr>
                                  <w:rFonts w:hint="eastAsia" w:ascii="Times New Roman" w:hAnsi="Times New Roman"/>
                                  <w:sz w:val="16"/>
                                  <w:szCs w:val="16"/>
                                  <w:lang w:eastAsia="zh-CN"/>
                                </w:rPr>
                                <w:t>3</w:t>
                              </w:r>
                              <w:r>
                                <w:rPr>
                                  <w:rFonts w:ascii="Times New Roman" w:hAnsi="Times New Roman"/>
                                  <w:sz w:val="16"/>
                                  <w:szCs w:val="16"/>
                                </w:rPr>
                                <w:t>-wire connection</w:t>
                              </w:r>
                            </w:p>
                          </w:txbxContent>
                        </wps:txbx>
                        <wps:bodyPr rot="0" vert="horz" wrap="square" lIns="91440" tIns="45720" rIns="91440" bIns="45720" anchor="t" anchorCtr="0">
                          <a:spAutoFit/>
                        </wps:bodyPr>
                      </wps:wsp>
                      <wps:wsp>
                        <wps:cNvPr id="1027" name="文本框 2"/>
                        <wps:cNvSpPr txBox="1">
                          <a:spLocks noChangeArrowheads="1"/>
                        </wps:cNvSpPr>
                        <wps:spPr bwMode="auto">
                          <a:xfrm>
                            <a:off x="4235500" y="4198924"/>
                            <a:ext cx="1148487" cy="219456"/>
                          </a:xfrm>
                          <a:prstGeom prst="rect">
                            <a:avLst/>
                          </a:prstGeom>
                          <a:noFill/>
                          <a:ln w="9525">
                            <a:noFill/>
                            <a:miter lim="800000"/>
                          </a:ln>
                        </wps:spPr>
                        <wps:txbx>
                          <w:txbxContent>
                            <w:p w14:paraId="4808514C">
                              <w:pPr>
                                <w:adjustRightInd w:val="0"/>
                                <w:snapToGrid w:val="0"/>
                                <w:rPr>
                                  <w:rFonts w:ascii="Times New Roman" w:hAnsi="Times New Roman"/>
                                  <w:sz w:val="16"/>
                                  <w:szCs w:val="16"/>
                                </w:rPr>
                              </w:pPr>
                              <w:r>
                                <w:rPr>
                                  <w:rFonts w:ascii="Times New Roman" w:hAnsi="Times New Roman"/>
                                  <w:sz w:val="16"/>
                                  <w:szCs w:val="16"/>
                                </w:rPr>
                                <w:t>2-wire connection</w:t>
                              </w:r>
                            </w:p>
                          </w:txbxContent>
                        </wps:txbx>
                        <wps:bodyPr rot="0" vert="horz" wrap="square" lIns="91440" tIns="45720" rIns="91440" bIns="45720" anchor="t" anchorCtr="0">
                          <a:spAutoFit/>
                        </wps:bodyPr>
                      </wps:wsp>
                      <wps:wsp>
                        <wps:cNvPr id="1028" name="文本框 2"/>
                        <wps:cNvSpPr txBox="1">
                          <a:spLocks noChangeArrowheads="1"/>
                        </wps:cNvSpPr>
                        <wps:spPr bwMode="auto">
                          <a:xfrm>
                            <a:off x="1762963" y="4498848"/>
                            <a:ext cx="1148486" cy="219456"/>
                          </a:xfrm>
                          <a:prstGeom prst="rect">
                            <a:avLst/>
                          </a:prstGeom>
                          <a:noFill/>
                          <a:ln w="9525">
                            <a:noFill/>
                            <a:miter lim="800000"/>
                          </a:ln>
                        </wps:spPr>
                        <wps:txbx>
                          <w:txbxContent>
                            <w:p w14:paraId="4151D741">
                              <w:pPr>
                                <w:adjustRightInd w:val="0"/>
                                <w:snapToGrid w:val="0"/>
                                <w:rPr>
                                  <w:rFonts w:ascii="Times New Roman" w:hAnsi="Times New Roman"/>
                                  <w:sz w:val="16"/>
                                  <w:szCs w:val="16"/>
                                </w:rPr>
                              </w:pPr>
                              <w:r>
                                <w:rPr>
                                  <w:rFonts w:ascii="Times New Roman" w:hAnsi="Times New Roman"/>
                                  <w:sz w:val="16"/>
                                  <w:szCs w:val="16"/>
                                </w:rPr>
                                <w:t>AI analog output</w:t>
                              </w:r>
                            </w:p>
                          </w:txbxContent>
                        </wps:txbx>
                        <wps:bodyPr rot="0" vert="horz" wrap="square" lIns="91440" tIns="45720" rIns="91440" bIns="45720" anchor="t" anchorCtr="0">
                          <a:spAutoFit/>
                        </wps:bodyPr>
                      </wps:wsp>
                      <wps:wsp>
                        <wps:cNvPr id="1029" name="文本框 2"/>
                        <wps:cNvSpPr txBox="1">
                          <a:spLocks noChangeArrowheads="1"/>
                        </wps:cNvSpPr>
                        <wps:spPr bwMode="auto">
                          <a:xfrm>
                            <a:off x="95097" y="4506163"/>
                            <a:ext cx="1148487" cy="219456"/>
                          </a:xfrm>
                          <a:prstGeom prst="rect">
                            <a:avLst/>
                          </a:prstGeom>
                          <a:noFill/>
                          <a:ln w="9525">
                            <a:noFill/>
                            <a:miter lim="800000"/>
                          </a:ln>
                        </wps:spPr>
                        <wps:txbx>
                          <w:txbxContent>
                            <w:p w14:paraId="125156C0">
                              <w:pPr>
                                <w:adjustRightInd w:val="0"/>
                                <w:snapToGrid w:val="0"/>
                                <w:rPr>
                                  <w:rFonts w:ascii="Times New Roman" w:hAnsi="Times New Roman"/>
                                  <w:sz w:val="16"/>
                                  <w:szCs w:val="16"/>
                                </w:rPr>
                              </w:pPr>
                              <w:r>
                                <w:rPr>
                                  <w:rFonts w:ascii="Times New Roman" w:hAnsi="Times New Roman"/>
                                  <w:sz w:val="16"/>
                                  <w:szCs w:val="16"/>
                                </w:rPr>
                                <w:t>AI analog input</w:t>
                              </w:r>
                            </w:p>
                          </w:txbxContent>
                        </wps:txbx>
                        <wps:bodyPr rot="0" vert="horz" wrap="square" lIns="91440" tIns="45720" rIns="91440" bIns="45720" anchor="t" anchorCtr="0">
                          <a:spAutoFit/>
                        </wps:bodyPr>
                      </wps:wsp>
                    </wpg:wgp>
                  </a:graphicData>
                </a:graphic>
              </wp:anchor>
            </w:drawing>
          </mc:Choice>
          <mc:Fallback>
            <w:pict>
              <v:group id="_x0000_s1026" o:spid="_x0000_s1026" o:spt="203" style="position:absolute;left:0pt;margin-left:-2.9pt;margin-top:2.15pt;height:372.1pt;width:423.95pt;z-index:251674624;mso-width-relative:page;mso-height-relative:page;" coordsize="5383987,4725619" o:gfxdata="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">
                <o:lock v:ext="edit" aspectratio="f"/>
                <v:shape id="文本框 2" o:spid="_x0000_s1026" o:spt="202" type="#_x0000_t202" style="position:absolute;left:21945;top:0;height:219456;width:1002183;" filled="f" stroked="f" coordsize="21600,21600" o:gfxdata="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bZHSr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style="mso-fit-shape-to-text:t;">
                    <w:txbxContent>
                      <w:p w14:paraId="3EEF5A57">
                        <w:pPr>
                          <w:adjustRightInd w:val="0"/>
                          <w:snapToGrid w:val="0"/>
                          <w:jc w:val="center"/>
                          <w:rPr>
                            <w:rFonts w:ascii="Times New Roman" w:hAnsi="Times New Roman"/>
                            <w:sz w:val="16"/>
                            <w:szCs w:val="16"/>
                          </w:rPr>
                        </w:pPr>
                        <w:r>
                          <w:rPr>
                            <w:rFonts w:ascii="Times New Roman" w:hAnsi="Times New Roman"/>
                            <w:sz w:val="16"/>
                            <w:szCs w:val="16"/>
                          </w:rPr>
                          <w:t>NPN-type input</w:t>
                        </w:r>
                      </w:p>
                    </w:txbxContent>
                  </v:textbox>
                </v:shape>
                <v:shape id="文本框 2" o:spid="_x0000_s1026" o:spt="202" type="#_x0000_t202" style="position:absolute;left:1294790;top:29260;height:219456;width:1002182;" filled="f" stroked="f" coordsize="21600,21600" o:gfxdata="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vri0b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47F7332B">
                        <w:pPr>
                          <w:adjustRightInd w:val="0"/>
                          <w:snapToGrid w:val="0"/>
                          <w:jc w:val="center"/>
                          <w:rPr>
                            <w:rFonts w:ascii="Times New Roman" w:hAnsi="Times New Roman"/>
                            <w:sz w:val="16"/>
                            <w:szCs w:val="16"/>
                          </w:rPr>
                        </w:pPr>
                        <w:r>
                          <w:rPr>
                            <w:rFonts w:ascii="Times New Roman" w:hAnsi="Times New Roman"/>
                            <w:sz w:val="16"/>
                            <w:szCs w:val="16"/>
                          </w:rPr>
                          <w:t>NPN-type input</w:t>
                        </w:r>
                      </w:p>
                    </w:txbxContent>
                  </v:textbox>
                </v:shape>
                <v:shape id="文本框 2" o:spid="_x0000_s1026" o:spt="202" type="#_x0000_t202" style="position:absolute;left:2662732;top:7315;height:219456;width:1002183;" filled="f" stroked="f" coordsize="21600,21600" o:gfxdata="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o1BSb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746BC479">
                        <w:pPr>
                          <w:adjustRightInd w:val="0"/>
                          <w:snapToGrid w:val="0"/>
                          <w:jc w:val="center"/>
                          <w:rPr>
                            <w:rFonts w:ascii="Times New Roman" w:hAnsi="Times New Roman"/>
                            <w:sz w:val="16"/>
                            <w:szCs w:val="16"/>
                          </w:rPr>
                        </w:pPr>
                        <w:r>
                          <w:rPr>
                            <w:rFonts w:ascii="Times New Roman" w:hAnsi="Times New Roman"/>
                            <w:sz w:val="16"/>
                            <w:szCs w:val="16"/>
                          </w:rPr>
                          <w:t>NPN-type input</w:t>
                        </w:r>
                      </w:p>
                    </w:txbxContent>
                  </v:textbox>
                </v:shape>
                <v:shape id="文本框 2" o:spid="_x0000_s1026" o:spt="202" type="#_x0000_t202" style="position:absolute;left:0;top:1536192;height:219456;width:1002182;" filled="f" stroked="f" coordsize="21600,21600" o:gfxdata="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l/fPr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32C4492F">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-type input</w:t>
                        </w:r>
                      </w:p>
                    </w:txbxContent>
                  </v:textbox>
                </v:shape>
                <v:shape id="文本框 2" o:spid="_x0000_s1026" o:spt="202" type="#_x0000_t202" style="position:absolute;left:1309420;top:1543507;height:219456;width:1002183;" filled="f" stroked="f" coordsize="21600,21600" o:gfxdata="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Izu17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0BC37026">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input</w:t>
                        </w:r>
                      </w:p>
                    </w:txbxContent>
                  </v:textbox>
                </v:shape>
                <v:shape id="文本框 2" o:spid="_x0000_s1026" o:spt="202" type="#_x0000_t202" style="position:absolute;left:2662732;top:1528876;height:219456;width:1002183;" filled="f" stroked="f" coordsize="21600,21600" o:gfxdata="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G/Rl7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style="mso-fit-shape-to-text:t;">
                    <w:txbxContent>
                      <w:p w14:paraId="079D9CE1">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input</w:t>
                        </w:r>
                      </w:p>
                    </w:txbxContent>
                  </v:textbox>
                </v:shape>
                <v:shape id="文本框 2" o:spid="_x0000_s1026" o:spt="202" type="#_x0000_t202" style="position:absolute;left:4418380;top:672998;height:446228;width:629107;" filled="f" stroked="f" coordsize="21600,21600" o:gfxdata="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IIVcr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4EF65629">
                        <w:pPr>
                          <w:adjustRightInd w:val="0"/>
                          <w:snapToGrid w:val="0"/>
                          <w:jc w:val="center"/>
                          <w:rPr>
                            <w:rFonts w:ascii="Times New Roman" w:hAnsi="Times New Roman"/>
                            <w:sz w:val="16"/>
                            <w:szCs w:val="16"/>
                          </w:rPr>
                        </w:pPr>
                        <w:r>
                          <w:rPr>
                            <w:rFonts w:ascii="Times New Roman" w:hAnsi="Times New Roman"/>
                            <w:sz w:val="16"/>
                            <w:szCs w:val="16"/>
                          </w:rPr>
                          <w:t>NPN sensors</w:t>
                        </w:r>
                      </w:p>
                    </w:txbxContent>
                  </v:textbox>
                </v:shape>
                <v:shape id="文本框 2" o:spid="_x0000_s1026" o:spt="202" type="#_x0000_t202" style="position:absolute;left:87782;top:3006547;height:219456;width:914400;" filled="f" stroked="f" coordsize="21600,21600" o:gfxdata="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R+cX7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30CE5492">
                        <w:pPr>
                          <w:adjustRightInd w:val="0"/>
                          <w:snapToGrid w:val="0"/>
                          <w:jc w:val="center"/>
                          <w:rPr>
                            <w:rFonts w:ascii="Times New Roman" w:hAnsi="Times New Roman"/>
                            <w:sz w:val="16"/>
                            <w:szCs w:val="16"/>
                          </w:rPr>
                        </w:pPr>
                        <w:r>
                          <w:rPr>
                            <w:rFonts w:ascii="Times New Roman" w:hAnsi="Times New Roman"/>
                            <w:sz w:val="16"/>
                            <w:szCs w:val="16"/>
                          </w:rPr>
                          <w:t>NPN-type output</w:t>
                        </w:r>
                      </w:p>
                    </w:txbxContent>
                  </v:textbox>
                </v:shape>
                <v:shape id="文本框 2" o:spid="_x0000_s1026" o:spt="202" type="#_x0000_t202" style="position:absolute;left:1360627;top:3013862;height:219456;width:914400;" filled="f" stroked="f" coordsize="21600,21600" o:gfxdata="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lM5xL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28B099DE">
                        <w:pPr>
                          <w:adjustRightInd w:val="0"/>
                          <w:snapToGrid w:val="0"/>
                          <w:jc w:val="center"/>
                          <w:rPr>
                            <w:rFonts w:ascii="Times New Roman" w:hAnsi="Times New Roman"/>
                            <w:sz w:val="16"/>
                            <w:szCs w:val="16"/>
                          </w:rPr>
                        </w:pPr>
                        <w:r>
                          <w:rPr>
                            <w:rFonts w:ascii="Times New Roman" w:hAnsi="Times New Roman"/>
                            <w:sz w:val="16"/>
                            <w:szCs w:val="16"/>
                          </w:rPr>
                          <w:t>NPN-type output</w:t>
                        </w:r>
                      </w:p>
                    </w:txbxContent>
                  </v:textbox>
                </v:shape>
                <v:shape id="文本框 2" o:spid="_x0000_s1026" o:spt="202" type="#_x0000_t202" style="position:absolute;left:2772460;top:3006547;height:219456;width:914400;" filled="f" stroked="f" coordsize="21600,21600" o:gfxdata="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8yttr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style="mso-fit-shape-to-text:t;">
                    <w:txbxContent>
                      <w:p w14:paraId="3AF5AAAF">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output</w:t>
                        </w:r>
                      </w:p>
                    </w:txbxContent>
                  </v:textbox>
                </v:shape>
                <v:shape id="文本框 2" o:spid="_x0000_s1026" o:spt="202" type="#_x0000_t202" style="position:absolute;left:4162348;top:3013862;height:219456;width:914400;" filled="f" stroked="f" coordsize="21600,21600" o:gfxdata="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IAILb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2BEF95FE">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-type output</w:t>
                        </w:r>
                      </w:p>
                    </w:txbxContent>
                  </v:textbox>
                </v:shape>
                <v:shape id="文本框 2" o:spid="_x0000_s1026" o:spt="202" type="#_x0000_t202" style="position:absolute;left:1360627;top:1228953;height:219456;width:1148486;" filled="f" stroked="f" coordsize="21600,21600" o:gfxdata="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YMW6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style="mso-fit-shape-to-text:t;">
                    <w:txbxContent>
                      <w:p w14:paraId="3B215E34">
                        <w:pPr>
                          <w:adjustRightInd w:val="0"/>
                          <w:snapToGrid w:val="0"/>
                          <w:rPr>
                            <w:rFonts w:ascii="Times New Roman" w:hAnsi="Times New Roman"/>
                            <w:sz w:val="16"/>
                            <w:szCs w:val="16"/>
                          </w:rPr>
                        </w:pPr>
                        <w:r>
                          <w:rPr>
                            <w:rFonts w:ascii="Times New Roman" w:hAnsi="Times New Roman"/>
                            <w:sz w:val="16"/>
                            <w:szCs w:val="16"/>
                          </w:rPr>
                          <w:t>2-wire connection</w:t>
                        </w:r>
                      </w:p>
                    </w:txbxContent>
                  </v:textbox>
                </v:shape>
                <v:shape id="文本框 2" o:spid="_x0000_s1026" o:spt="202" type="#_x0000_t202" style="position:absolute;left:80467;top:1243584;height:335915;width:796925;" filled="f" stroked="f" coordsize="21600,21600" o:gfxdata="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yY0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039B4A1">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v:textbox>
                </v:shape>
                <v:shape id="文本框 2" o:spid="_x0000_s1026" o:spt="202" type="#_x0000_t202" style="position:absolute;left:58521;top:2721254;height:401955;width:796925;" filled="f" stroked="f" coordsize="21600,21600" o:gfxdata="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xbhD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0CCD622">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v:textbox>
                </v:shape>
                <v:shape id="文本框 2" o:spid="_x0000_s1026" o:spt="202" type="#_x0000_t202" style="position:absolute;left:80467;top:4228185;height:401955;width:796925;" filled="f" stroked="f" coordsize="21600,21600" o:gfxdata="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iR3Y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072A83B">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v:textbox>
                </v:shape>
                <v:shape id="文本框 2" o:spid="_x0000_s1026" o:spt="202" type="#_x0000_t202" style="position:absolute;left:2911449;top:4228185;height:401955;width:796925;" filled="f" stroked="f" coordsize="21600,21600" o:gfxdata="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rchhq5AAAA3A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14:paraId="310459A1">
                        <w:pPr>
                          <w:adjustRightInd w:val="0"/>
                          <w:snapToGrid w:val="0"/>
                          <w:jc w:val="center"/>
                          <w:rPr>
                            <w:rFonts w:ascii="Times New Roman" w:hAnsi="Times New Roman"/>
                            <w:sz w:val="16"/>
                            <w:szCs w:val="16"/>
                          </w:rPr>
                        </w:pPr>
                        <w:r>
                          <w:rPr>
                            <w:rFonts w:ascii="Times New Roman" w:hAnsi="Times New Roman"/>
                            <w:sz w:val="16"/>
                            <w:szCs w:val="16"/>
                          </w:rPr>
                          <w:t>Single-wire connection</w:t>
                        </w:r>
                      </w:p>
                    </w:txbxContent>
                  </v:textbox>
                </v:shape>
                <v:shape id="文本框 2" o:spid="_x0000_s1026" o:spt="202" type="#_x0000_t202" style="position:absolute;left:1272844;top:2757830;height:219456;width:1148487;" filled="f" stroked="f" coordsize="21600,21600" o:gfxdata="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sbN3ugAAANw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style="mso-fit-shape-to-text:t;">
                    <w:txbxContent>
                      <w:p w14:paraId="530352F0">
                        <w:pPr>
                          <w:adjustRightInd w:val="0"/>
                          <w:snapToGrid w:val="0"/>
                          <w:jc w:val="center"/>
                          <w:rPr>
                            <w:rFonts w:ascii="Times New Roman" w:hAnsi="Times New Roman"/>
                            <w:sz w:val="16"/>
                            <w:szCs w:val="16"/>
                          </w:rPr>
                        </w:pPr>
                        <w:r>
                          <w:rPr>
                            <w:rFonts w:ascii="Times New Roman" w:hAnsi="Times New Roman"/>
                            <w:sz w:val="16"/>
                            <w:szCs w:val="16"/>
                          </w:rPr>
                          <w:t>2-wire connection</w:t>
                        </w:r>
                      </w:p>
                    </w:txbxContent>
                  </v:textbox>
                </v:shape>
                <v:shape id="文本框 2" o:spid="_x0000_s1026" o:spt="202" type="#_x0000_t202" style="position:absolute;left:1338681;top:4242816;height:219456;width:1148487;" filled="f" stroked="f" coordsize="21600,21600" o:gfxdata="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IfhjK5AAAA3A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style="mso-fit-shape-to-text:t;">
                    <w:txbxContent>
                      <w:p w14:paraId="20945F17">
                        <w:pPr>
                          <w:adjustRightInd w:val="0"/>
                          <w:snapToGrid w:val="0"/>
                          <w:rPr>
                            <w:rFonts w:ascii="Times New Roman" w:hAnsi="Times New Roman"/>
                            <w:sz w:val="16"/>
                            <w:szCs w:val="16"/>
                          </w:rPr>
                        </w:pPr>
                        <w:r>
                          <w:rPr>
                            <w:rFonts w:ascii="Times New Roman" w:hAnsi="Times New Roman"/>
                            <w:sz w:val="16"/>
                            <w:szCs w:val="16"/>
                          </w:rPr>
                          <w:t>2-wire connection</w:t>
                        </w:r>
                      </w:p>
                    </w:txbxContent>
                  </v:textbox>
                </v:shape>
                <v:shape id="文本框 2" o:spid="_x0000_s1026" o:spt="202" type="#_x0000_t202" style="position:absolute;left:2618841;top:1272844;height:219456;width:1148487;" filled="f" stroked="f" coordsize="21600,21600" o:gfxdata="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NgAf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style="mso-fit-shape-to-text:t;">
                    <w:txbxContent>
                      <w:p w14:paraId="265C9AF0">
                        <w:pPr>
                          <w:adjustRightInd w:val="0"/>
                          <w:snapToGrid w:val="0"/>
                          <w:jc w:val="center"/>
                          <w:rPr>
                            <w:rFonts w:ascii="Times New Roman" w:hAnsi="Times New Roman"/>
                            <w:sz w:val="16"/>
                            <w:szCs w:val="16"/>
                          </w:rPr>
                        </w:pPr>
                        <w:r>
                          <w:rPr>
                            <w:rFonts w:hint="eastAsia" w:ascii="Times New Roman" w:hAnsi="Times New Roman"/>
                            <w:sz w:val="16"/>
                            <w:szCs w:val="16"/>
                            <w:lang w:eastAsia="zh-CN"/>
                          </w:rPr>
                          <w:t>3</w:t>
                        </w:r>
                        <w:r>
                          <w:rPr>
                            <w:rFonts w:ascii="Times New Roman" w:hAnsi="Times New Roman"/>
                            <w:sz w:val="16"/>
                            <w:szCs w:val="16"/>
                          </w:rPr>
                          <w:t>-wire connection</w:t>
                        </w:r>
                      </w:p>
                    </w:txbxContent>
                  </v:textbox>
                </v:shape>
                <v:shape id="文本框 2" o:spid="_x0000_s1026" o:spt="202" type="#_x0000_t202" style="position:absolute;left:2618841;top:2735884;height:219456;width:1148487;" filled="f" stroked="f" coordsize="21600,21600" o:gfxdata="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5J5o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style="mso-fit-shape-to-text:t;">
                    <w:txbxContent>
                      <w:p w14:paraId="2B7CB478">
                        <w:pPr>
                          <w:adjustRightInd w:val="0"/>
                          <w:snapToGrid w:val="0"/>
                          <w:jc w:val="center"/>
                          <w:rPr>
                            <w:rFonts w:ascii="Times New Roman" w:hAnsi="Times New Roman"/>
                            <w:sz w:val="16"/>
                            <w:szCs w:val="16"/>
                          </w:rPr>
                        </w:pPr>
                        <w:r>
                          <w:rPr>
                            <w:rFonts w:hint="eastAsia" w:ascii="Times New Roman" w:hAnsi="Times New Roman"/>
                            <w:sz w:val="16"/>
                            <w:szCs w:val="16"/>
                            <w:lang w:eastAsia="zh-CN"/>
                          </w:rPr>
                          <w:t>3</w:t>
                        </w:r>
                        <w:r>
                          <w:rPr>
                            <w:rFonts w:ascii="Times New Roman" w:hAnsi="Times New Roman"/>
                            <w:sz w:val="16"/>
                            <w:szCs w:val="16"/>
                          </w:rPr>
                          <w:t>-wire connection</w:t>
                        </w:r>
                      </w:p>
                    </w:txbxContent>
                  </v:textbox>
                </v:shape>
                <v:shape id="文本框 2" o:spid="_x0000_s1026" o:spt="202" type="#_x0000_t202" style="position:absolute;left:4235500;top:4198924;height:219456;width:1148487;" filled="f" stroked="f" coordsize="21600,21600" o:gfxdata="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6g787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4808514C">
                        <w:pPr>
                          <w:adjustRightInd w:val="0"/>
                          <w:snapToGrid w:val="0"/>
                          <w:rPr>
                            <w:rFonts w:ascii="Times New Roman" w:hAnsi="Times New Roman"/>
                            <w:sz w:val="16"/>
                            <w:szCs w:val="16"/>
                          </w:rPr>
                        </w:pPr>
                        <w:r>
                          <w:rPr>
                            <w:rFonts w:ascii="Times New Roman" w:hAnsi="Times New Roman"/>
                            <w:sz w:val="16"/>
                            <w:szCs w:val="16"/>
                          </w:rPr>
                          <w:t>2-wire connection</w:t>
                        </w:r>
                      </w:p>
                    </w:txbxContent>
                  </v:textbox>
                </v:shape>
                <v:shape id="文本框 2" o:spid="_x0000_s1026" o:spt="202" type="#_x0000_t202" style="position:absolute;left:1762963;top:4498848;height:219456;width:1148486;" filled="f" stroked="f" coordsize="21600,21600" o:gfxdata="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3r4G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style="mso-fit-shape-to-text:t;">
                    <w:txbxContent>
                      <w:p w14:paraId="4151D741">
                        <w:pPr>
                          <w:adjustRightInd w:val="0"/>
                          <w:snapToGrid w:val="0"/>
                          <w:rPr>
                            <w:rFonts w:ascii="Times New Roman" w:hAnsi="Times New Roman"/>
                            <w:sz w:val="16"/>
                            <w:szCs w:val="16"/>
                          </w:rPr>
                        </w:pPr>
                        <w:r>
                          <w:rPr>
                            <w:rFonts w:ascii="Times New Roman" w:hAnsi="Times New Roman"/>
                            <w:sz w:val="16"/>
                            <w:szCs w:val="16"/>
                          </w:rPr>
                          <w:t>AI analog output</w:t>
                        </w:r>
                      </w:p>
                    </w:txbxContent>
                  </v:textbox>
                </v:shape>
                <v:shape id="文本框 2" o:spid="_x0000_s1026" o:spt="202" type="#_x0000_t202" style="position:absolute;left:95097;top:4506163;height:219456;width:1148487;" filled="f" stroked="f" coordsize="21600,21600" o:gfxdata="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sKGr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125156C0">
                        <w:pPr>
                          <w:adjustRightInd w:val="0"/>
                          <w:snapToGrid w:val="0"/>
                          <w:rPr>
                            <w:rFonts w:ascii="Times New Roman" w:hAnsi="Times New Roman"/>
                            <w:sz w:val="16"/>
                            <w:szCs w:val="16"/>
                          </w:rPr>
                        </w:pPr>
                        <w:r>
                          <w:rPr>
                            <w:rFonts w:ascii="Times New Roman" w:hAnsi="Times New Roman"/>
                            <w:sz w:val="16"/>
                            <w:szCs w:val="16"/>
                          </w:rPr>
                          <w:t>AI analog input</w:t>
                        </w:r>
                      </w:p>
                    </w:txbxContent>
                  </v:textbox>
                </v:shape>
              </v:group>
            </w:pict>
          </mc:Fallback>
        </mc:AlternateContent>
      </w:r>
      <w:r>
        <w:rPr>
          <w:rFonts w:ascii="Times New Roman" w:hAnsi="Times New Roman"/>
          <w:highlight w:val="yellow"/>
          <w:lang w:eastAsia="zh-CN"/>
        </w:rPr>
        <mc:AlternateContent>
          <mc:Choice Requires="wps">
            <w:drawing>
              <wp:anchor distT="0" distB="0" distL="114300" distR="114300" simplePos="0" relativeHeight="251673600" behindDoc="0" locked="0" layoutInCell="1" allowOverlap="1">
                <wp:simplePos x="0" y="0"/>
                <wp:positionH relativeFrom="column">
                  <wp:posOffset>4376420</wp:posOffset>
                </wp:positionH>
                <wp:positionV relativeFrom="paragraph">
                  <wp:posOffset>2146935</wp:posOffset>
                </wp:positionV>
                <wp:extent cx="628650" cy="445770"/>
                <wp:effectExtent l="0" t="0" r="0" b="0"/>
                <wp:wrapNone/>
                <wp:docPr id="9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28650" cy="445770"/>
                        </a:xfrm>
                        <a:prstGeom prst="rect">
                          <a:avLst/>
                        </a:prstGeom>
                        <a:noFill/>
                        <a:ln w="9525">
                          <a:noFill/>
                          <a:miter lim="800000"/>
                        </a:ln>
                      </wps:spPr>
                      <wps:txbx>
                        <w:txbxContent>
                          <w:p w14:paraId="3FE8FDCB">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sensors</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44.6pt;margin-top:169.05pt;height:35.1pt;width:49.5pt;z-index:251673600;mso-width-relative:page;mso-height-relative:page;" filled="f" stroked="f" coordsize="21600,21600" o:gfxdata="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QBH&#10;7tgAAAALAQAADwAAAAAAAAABACAAAAAiAAAAZHJzL2Rvd25yZXYueG1sUEsBAhQAFAAAAAgAh07i&#10;QGHEBaAiAgAAKQQAAA4AAAAAAAAAAQAgAAAAJwEAAGRycy9lMm9Eb2MueG1sUEsFBgAAAAAGAAYA&#10;WQEAALsFAAAAAA==&#10;">
                <v:fill on="f" focussize="0,0"/>
                <v:stroke on="f" miterlimit="8" joinstyle="miter"/>
                <v:imagedata o:title=""/>
                <o:lock v:ext="edit" aspectratio="f"/>
                <v:textbox>
                  <w:txbxContent>
                    <w:p w14:paraId="3FE8FDCB">
                      <w:pPr>
                        <w:adjustRightInd w:val="0"/>
                        <w:snapToGrid w:val="0"/>
                        <w:jc w:val="center"/>
                        <w:rPr>
                          <w:rFonts w:ascii="Times New Roman" w:hAnsi="Times New Roman"/>
                          <w:sz w:val="16"/>
                          <w:szCs w:val="16"/>
                        </w:rPr>
                      </w:pPr>
                      <w:r>
                        <w:rPr>
                          <w:rFonts w:hint="eastAsia" w:ascii="Times New Roman" w:hAnsi="Times New Roman"/>
                          <w:sz w:val="16"/>
                          <w:szCs w:val="16"/>
                          <w:lang w:eastAsia="zh-CN"/>
                        </w:rPr>
                        <w:t>PNP</w:t>
                      </w:r>
                      <w:r>
                        <w:rPr>
                          <w:rFonts w:ascii="Times New Roman" w:hAnsi="Times New Roman"/>
                          <w:sz w:val="16"/>
                          <w:szCs w:val="16"/>
                        </w:rPr>
                        <w:t xml:space="preserve"> sensors</w:t>
                      </w:r>
                    </w:p>
                  </w:txbxContent>
                </v:textbox>
              </v:shape>
            </w:pict>
          </mc:Fallback>
        </mc:AlternateContent>
      </w:r>
      <w:r>
        <w:rPr>
          <w:lang w:eastAsia="zh-CN"/>
        </w:rPr>
        <w:drawing>
          <wp:inline distT="0" distB="0" distL="0" distR="0">
            <wp:extent cx="5486400" cy="58547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49"/>
                    <a:stretch>
                      <a:fillRect/>
                    </a:stretch>
                  </pic:blipFill>
                  <pic:spPr>
                    <a:xfrm>
                      <a:off x="0" y="0"/>
                      <a:ext cx="5486400" cy="5854700"/>
                    </a:xfrm>
                    <a:prstGeom prst="rect">
                      <a:avLst/>
                    </a:prstGeom>
                  </pic:spPr>
                </pic:pic>
              </a:graphicData>
            </a:graphic>
          </wp:inline>
        </w:drawing>
      </w:r>
    </w:p>
    <w:p w14:paraId="2E3D95B8">
      <w:pPr>
        <w:pStyle w:val="2"/>
        <w:ind w:left="1440" w:hanging="1440"/>
        <w:rPr>
          <w:rFonts w:ascii="Times New Roman" w:hAnsi="Times New Roman"/>
          <w:lang w:eastAsia="zh-CN"/>
        </w:rPr>
      </w:pPr>
      <w:bookmarkStart w:id="43" w:name="_Toc12291"/>
      <w:r>
        <w:rPr>
          <w:rFonts w:ascii="Times New Roman" w:hAnsi="Times New Roman"/>
          <w:lang w:eastAsia="zh-CN"/>
        </w:rPr>
        <w:t>EtherCAT Communication</w:t>
      </w:r>
      <w:bookmarkEnd w:id="43"/>
    </w:p>
    <w:p w14:paraId="0BA58A51">
      <w:pPr>
        <w:rPr>
          <w:rFonts w:ascii="Times New Roman" w:hAnsi="Times New Roman"/>
          <w:lang w:eastAsia="zh-CN"/>
        </w:rPr>
      </w:pPr>
      <w:r>
        <w:rPr>
          <w:rFonts w:ascii="Times New Roman" w:hAnsi="Times New Roman"/>
          <w:lang w:eastAsia="zh-CN"/>
        </w:rPr>
        <w:br w:type="page"/>
      </w:r>
    </w:p>
    <w:p w14:paraId="68B7EA10">
      <w:pPr>
        <w:pStyle w:val="3"/>
        <w:numPr>
          <w:ilvl w:val="1"/>
          <w:numId w:val="8"/>
        </w:numPr>
        <w:jc w:val="left"/>
        <w:rPr>
          <w:rFonts w:ascii="Times New Roman" w:hAnsi="Times New Roman"/>
        </w:rPr>
      </w:pPr>
      <w:bookmarkStart w:id="44" w:name="_Toc38128570"/>
      <w:r>
        <w:rPr>
          <w:rFonts w:ascii="Times New Roman" w:hAnsi="Times New Roman"/>
        </w:rPr>
        <w:t xml:space="preserve"> </w:t>
      </w:r>
      <w:bookmarkStart w:id="45" w:name="_Toc20627"/>
      <w:r>
        <w:rPr>
          <w:rFonts w:ascii="Times New Roman" w:hAnsi="Times New Roman"/>
        </w:rPr>
        <w:t>About EtherCAT</w:t>
      </w:r>
      <w:bookmarkEnd w:id="44"/>
      <w:bookmarkEnd w:id="45"/>
    </w:p>
    <w:p w14:paraId="729B6132">
      <w:pPr>
        <w:pStyle w:val="4"/>
        <w:keepLines/>
        <w:widowControl w:val="0"/>
        <w:shd w:val="clear" w:color="auto" w:fill="auto"/>
        <w:spacing w:before="0" w:after="120" w:afterLines="50" w:line="600" w:lineRule="exact"/>
        <w:rPr>
          <w:rFonts w:ascii="Times New Roman" w:hAnsi="Times New Roman"/>
        </w:rPr>
      </w:pPr>
      <w:bookmarkStart w:id="46" w:name="_Toc6078"/>
      <w:r>
        <w:rPr>
          <w:rFonts w:ascii="Times New Roman" w:hAnsi="Times New Roman"/>
        </w:rPr>
        <w:t>EtherCAT Introduction</w:t>
      </w:r>
      <w:bookmarkEnd w:id="46"/>
    </w:p>
    <w:p w14:paraId="4DEC9EE5">
      <w:pPr>
        <w:rPr>
          <w:rFonts w:ascii="Times New Roman" w:hAnsi="Times New Roman"/>
        </w:rPr>
      </w:pPr>
      <w:r>
        <w:rPr>
          <w:rFonts w:ascii="Times New Roman" w:hAnsi="Times New Roman"/>
        </w:rPr>
        <w:t>EtherCAT (Ethernet Control Automation Technology) is an Ethernet-based fieldbus system in which I/O data is exchanged at a speed of 100 MBit/s in full-duplex mode and the delay of messages is controlled in μs compared to conventional Ethernet communication.</w:t>
      </w:r>
    </w:p>
    <w:p w14:paraId="0998880B">
      <w:pPr>
        <w:rPr>
          <w:rFonts w:ascii="Times New Roman" w:hAnsi="Times New Roman"/>
        </w:rPr>
      </w:pPr>
      <w:r>
        <w:rPr>
          <w:rFonts w:ascii="Times New Roman" w:hAnsi="Times New Roman"/>
        </w:rPr>
        <w:t>The EtherCAT protocol, optimized for process data, transmits directly in Ethernet telegrams, which in turn consist</w:t>
      </w:r>
      <w:r>
        <w:rPr>
          <w:rFonts w:hint="eastAsia" w:ascii="Times New Roman" w:hAnsi="Times New Roman"/>
          <w:lang w:eastAsia="zh-CN"/>
        </w:rPr>
        <w:t>s</w:t>
      </w:r>
      <w:r>
        <w:rPr>
          <w:rFonts w:ascii="Times New Roman" w:hAnsi="Times New Roman"/>
        </w:rPr>
        <w:t xml:space="preserve"> of multiple sub-telegrams, each of which runs in the storage area of the process image.</w:t>
      </w:r>
    </w:p>
    <w:p w14:paraId="3BA7C119">
      <w:pPr>
        <w:rPr>
          <w:rFonts w:ascii="Times New Roman" w:hAnsi="Times New Roman"/>
        </w:rPr>
      </w:pPr>
      <w:r>
        <w:rPr>
          <w:rFonts w:ascii="Times New Roman" w:hAnsi="Times New Roman"/>
        </w:rPr>
        <w:t xml:space="preserve">Since each EtherCAT gateway is provided with an unambiguous address (MAC address), the </w:t>
      </w:r>
      <w:r>
        <w:rPr>
          <w:rFonts w:hint="eastAsia" w:ascii="Times New Roman" w:hAnsi="Times New Roman"/>
          <w:lang w:eastAsia="zh-CN"/>
        </w:rPr>
        <w:t xml:space="preserve">data-related </w:t>
      </w:r>
      <w:r>
        <w:rPr>
          <w:rFonts w:ascii="Times New Roman" w:hAnsi="Times New Roman"/>
        </w:rPr>
        <w:t>order is independent of the physical order of the EtherCAT gateways in the network.</w:t>
      </w:r>
    </w:p>
    <w:p w14:paraId="2DA7B147">
      <w:pPr>
        <w:pStyle w:val="4"/>
        <w:keepLines/>
        <w:widowControl w:val="0"/>
        <w:shd w:val="clear" w:color="auto" w:fill="auto"/>
        <w:spacing w:before="0" w:after="120" w:afterLines="50" w:line="600" w:lineRule="exact"/>
        <w:rPr>
          <w:rFonts w:ascii="Times New Roman" w:hAnsi="Times New Roman"/>
        </w:rPr>
      </w:pPr>
      <w:bookmarkStart w:id="47" w:name="_Toc216"/>
      <w:r>
        <w:rPr>
          <w:rFonts w:ascii="Times New Roman" w:hAnsi="Times New Roman"/>
        </w:rPr>
        <w:t>EtherCAT State Machine</w:t>
      </w:r>
      <w:bookmarkEnd w:id="47"/>
    </w:p>
    <w:p w14:paraId="1548B86D">
      <w:pPr>
        <w:rPr>
          <w:rFonts w:ascii="Times New Roman" w:hAnsi="Times New Roman"/>
        </w:rPr>
      </w:pPr>
      <w:r>
        <w:rPr>
          <w:rFonts w:ascii="Times New Roman" w:hAnsi="Times New Roman"/>
          <w:lang w:eastAsia="zh-CN"/>
        </w:rPr>
        <w:t>The status of each EtherCAT slave is controlled via the EtherCAT State Machine (ESM) of the master guide slave. This allows different functions to be accessed or performed in the EtherCAT slave.</w:t>
      </w:r>
    </w:p>
    <w:p w14:paraId="21D7F9F4">
      <w:pPr>
        <w:rPr>
          <w:rFonts w:ascii="Times New Roman" w:hAnsi="Times New Roman"/>
        </w:rPr>
      </w:pPr>
    </w:p>
    <w:p w14:paraId="759CBCA3">
      <w:pPr>
        <w:rPr>
          <w:rFonts w:ascii="Times New Roman" w:hAnsi="Times New Roman"/>
        </w:rPr>
      </w:pP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7513"/>
      </w:tblGrid>
      <w:tr w14:paraId="299BE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nil"/>
              <w:left w:val="nil"/>
              <w:bottom w:val="single" w:color="943734" w:sz="12" w:space="0"/>
              <w:right w:val="single" w:color="9BBB59" w:sz="8" w:space="0"/>
            </w:tcBorders>
            <w:shd w:val="clear" w:color="auto" w:fill="943734"/>
            <w:vAlign w:val="center"/>
          </w:tcPr>
          <w:p w14:paraId="18FD9F7F">
            <w:pPr>
              <w:rPr>
                <w:rFonts w:ascii="Times New Roman" w:hAnsi="Times New Roman"/>
                <w:b/>
                <w:bCs/>
                <w:color w:val="CAEACE"/>
              </w:rPr>
            </w:pPr>
            <w:r>
              <w:rPr>
                <w:rFonts w:ascii="Times New Roman" w:hAnsi="Times New Roman"/>
                <w:b/>
                <w:bCs/>
                <w:color w:val="CAEACE"/>
                <w:lang w:eastAsia="zh-CN"/>
              </w:rPr>
              <w:t>S</w:t>
            </w:r>
            <w:r>
              <w:rPr>
                <w:rFonts w:ascii="Times New Roman" w:hAnsi="Times New Roman"/>
                <w:b/>
                <w:bCs/>
                <w:color w:val="CAEACE"/>
              </w:rPr>
              <w:t>tate</w:t>
            </w:r>
          </w:p>
        </w:tc>
        <w:tc>
          <w:tcPr>
            <w:tcW w:w="7513" w:type="dxa"/>
            <w:tcBorders>
              <w:top w:val="nil"/>
              <w:left w:val="single" w:color="9BBB59" w:sz="8" w:space="0"/>
              <w:bottom w:val="single" w:color="943734" w:sz="12" w:space="0"/>
              <w:right w:val="nil"/>
            </w:tcBorders>
            <w:shd w:val="clear" w:color="auto" w:fill="FFFFFF"/>
            <w:vAlign w:val="center"/>
          </w:tcPr>
          <w:p w14:paraId="54DC7C5D">
            <w:pPr>
              <w:rPr>
                <w:rFonts w:ascii="Times New Roman" w:hAnsi="Times New Roman"/>
                <w:b/>
                <w:bCs/>
                <w:lang w:eastAsia="zh-CN"/>
              </w:rPr>
            </w:pPr>
            <w:r>
              <w:rPr>
                <w:rFonts w:ascii="Times New Roman" w:hAnsi="Times New Roman"/>
                <w:b/>
                <w:bCs/>
                <w:lang w:eastAsia="zh-CN"/>
              </w:rPr>
              <w:t>Description</w:t>
            </w:r>
          </w:p>
        </w:tc>
      </w:tr>
      <w:tr w14:paraId="4A32A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43734" w:sz="12" w:space="0"/>
              <w:left w:val="nil"/>
              <w:bottom w:val="single" w:color="9BBB59" w:sz="8" w:space="0"/>
              <w:right w:val="single" w:color="9BBB59" w:sz="8" w:space="0"/>
            </w:tcBorders>
            <w:shd w:val="clear" w:color="auto" w:fill="FFFFFF"/>
            <w:vAlign w:val="center"/>
          </w:tcPr>
          <w:p w14:paraId="5C50766C">
            <w:pPr>
              <w:rPr>
                <w:rFonts w:ascii="Times New Roman" w:hAnsi="Times New Roman"/>
                <w:lang w:eastAsia="zh-CN"/>
              </w:rPr>
            </w:pPr>
            <w:r>
              <w:rPr>
                <w:rFonts w:ascii="Times New Roman" w:hAnsi="Times New Roman"/>
              </w:rPr>
              <w:t>Boot</w:t>
            </w:r>
          </w:p>
        </w:tc>
        <w:tc>
          <w:tcPr>
            <w:tcW w:w="7513" w:type="dxa"/>
            <w:tcBorders>
              <w:top w:val="single" w:color="943734" w:sz="12" w:space="0"/>
              <w:left w:val="single" w:color="9BBB59" w:sz="8" w:space="0"/>
              <w:bottom w:val="single" w:color="9BBB59" w:sz="8" w:space="0"/>
              <w:right w:val="nil"/>
            </w:tcBorders>
            <w:shd w:val="clear" w:color="auto" w:fill="FFFFFF"/>
          </w:tcPr>
          <w:p w14:paraId="15DBF696">
            <w:pPr>
              <w:rPr>
                <w:rFonts w:ascii="Times New Roman" w:hAnsi="Times New Roman"/>
              </w:rPr>
            </w:pPr>
            <w:r>
              <w:rPr>
                <w:rFonts w:ascii="Times New Roman" w:hAnsi="Times New Roman"/>
              </w:rPr>
              <w:t>The firmware of the slave can be updated, and the boot state can only be switched from the init state</w:t>
            </w:r>
          </w:p>
          <w:p w14:paraId="328F9ACE">
            <w:pPr>
              <w:rPr>
                <w:rFonts w:ascii="Times New Roman" w:hAnsi="Times New Roman"/>
              </w:rPr>
            </w:pPr>
            <w:r>
              <w:rPr>
                <w:rFonts w:ascii="Times New Roman" w:hAnsi="Times New Roman"/>
              </w:rPr>
              <w:t xml:space="preserve">Mailbox communication can only be used for FoE, </w:t>
            </w:r>
            <w:r>
              <w:rPr>
                <w:rFonts w:hint="eastAsia" w:ascii="Times New Roman" w:hAnsi="Times New Roman"/>
                <w:lang w:eastAsia="zh-CN"/>
              </w:rPr>
              <w:t xml:space="preserve">and </w:t>
            </w:r>
            <w:r>
              <w:rPr>
                <w:rFonts w:ascii="Times New Roman" w:hAnsi="Times New Roman"/>
              </w:rPr>
              <w:t>other mailbox protocols and process communication are not available</w:t>
            </w:r>
          </w:p>
        </w:tc>
      </w:tr>
      <w:tr w14:paraId="4775E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vAlign w:val="center"/>
          </w:tcPr>
          <w:p w14:paraId="135D70F2">
            <w:pPr>
              <w:rPr>
                <w:rFonts w:ascii="Times New Roman" w:hAnsi="Times New Roman"/>
                <w:lang w:eastAsia="zh-CN"/>
              </w:rPr>
            </w:pPr>
            <w:r>
              <w:rPr>
                <w:rFonts w:ascii="Times New Roman" w:hAnsi="Times New Roman"/>
              </w:rPr>
              <w:t>Init</w:t>
            </w:r>
          </w:p>
        </w:tc>
        <w:tc>
          <w:tcPr>
            <w:tcW w:w="7513" w:type="dxa"/>
            <w:tcBorders>
              <w:top w:val="single" w:color="9BBB59" w:sz="8" w:space="0"/>
              <w:left w:val="single" w:color="9BBB59" w:sz="8" w:space="0"/>
              <w:bottom w:val="single" w:color="9BBB59" w:sz="8" w:space="0"/>
              <w:right w:val="nil"/>
            </w:tcBorders>
            <w:shd w:val="clear" w:color="auto" w:fill="FFFFFF"/>
          </w:tcPr>
          <w:p w14:paraId="02C2BF98">
            <w:pPr>
              <w:rPr>
                <w:rFonts w:ascii="Times New Roman" w:hAnsi="Times New Roman"/>
                <w:lang w:eastAsia="zh-CN"/>
              </w:rPr>
            </w:pPr>
            <w:r>
              <w:rPr>
                <w:rFonts w:hint="eastAsia" w:ascii="Times New Roman" w:hAnsi="Times New Roman"/>
                <w:lang w:eastAsia="zh-CN"/>
              </w:rPr>
              <w:t xml:space="preserve">The powered-on </w:t>
            </w:r>
            <w:r>
              <w:rPr>
                <w:rFonts w:ascii="Times New Roman" w:hAnsi="Times New Roman"/>
              </w:rPr>
              <w:t>slave is in an initialized state</w:t>
            </w:r>
            <w:r>
              <w:rPr>
                <w:rFonts w:hint="eastAsia" w:ascii="Times New Roman" w:hAnsi="Times New Roman"/>
                <w:lang w:eastAsia="zh-CN"/>
              </w:rPr>
              <w:t>.</w:t>
            </w:r>
          </w:p>
          <w:p w14:paraId="043CEF3B">
            <w:pPr>
              <w:rPr>
                <w:rFonts w:ascii="Times New Roman" w:hAnsi="Times New Roman"/>
              </w:rPr>
            </w:pPr>
            <w:r>
              <w:rPr>
                <w:rFonts w:ascii="Times New Roman" w:hAnsi="Times New Roman"/>
              </w:rPr>
              <w:t>No mailbox can communicate with process data</w:t>
            </w:r>
          </w:p>
          <w:p w14:paraId="30B26914">
            <w:pPr>
              <w:rPr>
                <w:rFonts w:ascii="Times New Roman" w:hAnsi="Times New Roman"/>
              </w:rPr>
            </w:pPr>
            <w:r>
              <w:rPr>
                <w:rFonts w:ascii="Times New Roman" w:hAnsi="Times New Roman"/>
              </w:rPr>
              <w:t>The master initializes the synchronization manager channels 0 and 1 for the mailbox communication</w:t>
            </w:r>
          </w:p>
        </w:tc>
      </w:tr>
      <w:tr w14:paraId="3BAB7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vAlign w:val="center"/>
          </w:tcPr>
          <w:p w14:paraId="117A0BDA">
            <w:pPr>
              <w:rPr>
                <w:rFonts w:ascii="Times New Roman" w:hAnsi="Times New Roman"/>
                <w:lang w:eastAsia="zh-CN"/>
              </w:rPr>
            </w:pPr>
            <w:r>
              <w:rPr>
                <w:rFonts w:ascii="Times New Roman" w:hAnsi="Times New Roman"/>
              </w:rPr>
              <w:t>Pre-OP</w:t>
            </w:r>
          </w:p>
        </w:tc>
        <w:tc>
          <w:tcPr>
            <w:tcW w:w="7513" w:type="dxa"/>
            <w:tcBorders>
              <w:top w:val="single" w:color="9BBB59" w:sz="8" w:space="0"/>
              <w:left w:val="single" w:color="9BBB59" w:sz="8" w:space="0"/>
              <w:bottom w:val="single" w:color="9BBB59" w:sz="8" w:space="0"/>
              <w:right w:val="nil"/>
            </w:tcBorders>
            <w:shd w:val="clear" w:color="auto" w:fill="FFFFFF"/>
          </w:tcPr>
          <w:p w14:paraId="12255283">
            <w:pPr>
              <w:rPr>
                <w:rFonts w:ascii="Times New Roman" w:hAnsi="Times New Roman"/>
              </w:rPr>
            </w:pPr>
            <w:r>
              <w:rPr>
                <w:rFonts w:ascii="Times New Roman" w:hAnsi="Times New Roman"/>
              </w:rPr>
              <w:t xml:space="preserve">During the Init switch to Pre-OP state, the slave will check whether the mailbox is initialized correctly. </w:t>
            </w:r>
          </w:p>
          <w:p w14:paraId="3CDB146D">
            <w:pPr>
              <w:rPr>
                <w:rFonts w:ascii="Times New Roman" w:hAnsi="Times New Roman"/>
              </w:rPr>
            </w:pPr>
            <w:r>
              <w:rPr>
                <w:rFonts w:ascii="Times New Roman" w:hAnsi="Times New Roman"/>
              </w:rPr>
              <w:t>In the Pre-OP state, mailbox communication is possible, but process data communication is not possible. The master will initialize the synchronization manager channel for process data, FMMU channel</w:t>
            </w:r>
            <w:r>
              <w:rPr>
                <w:rFonts w:hint="eastAsia" w:ascii="Times New Roman" w:hAnsi="Times New Roman"/>
                <w:lang w:eastAsia="zh-CN"/>
              </w:rPr>
              <w:t xml:space="preserve"> and </w:t>
            </w:r>
            <w:r>
              <w:rPr>
                <w:rFonts w:ascii="Times New Roman" w:hAnsi="Times New Roman"/>
              </w:rPr>
              <w:t>PDO</w:t>
            </w:r>
            <w:r>
              <w:rPr>
                <w:rFonts w:hint="eastAsia" w:ascii="Times New Roman" w:hAnsi="Times New Roman"/>
                <w:lang w:eastAsia="zh-CN"/>
              </w:rPr>
              <w:t xml:space="preserve"> mapping.</w:t>
            </w:r>
          </w:p>
        </w:tc>
      </w:tr>
      <w:tr w14:paraId="64DD1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vAlign w:val="center"/>
          </w:tcPr>
          <w:p w14:paraId="3B6FC1BF">
            <w:pPr>
              <w:rPr>
                <w:rFonts w:ascii="Times New Roman" w:hAnsi="Times New Roman"/>
                <w:lang w:eastAsia="zh-CN"/>
              </w:rPr>
            </w:pPr>
            <w:r>
              <w:rPr>
                <w:rFonts w:ascii="Times New Roman" w:hAnsi="Times New Roman"/>
              </w:rPr>
              <w:t>S-OP</w:t>
            </w:r>
          </w:p>
        </w:tc>
        <w:tc>
          <w:tcPr>
            <w:tcW w:w="7513" w:type="dxa"/>
            <w:tcBorders>
              <w:top w:val="single" w:color="9BBB59" w:sz="8" w:space="0"/>
              <w:left w:val="single" w:color="9BBB59" w:sz="8" w:space="0"/>
              <w:bottom w:val="single" w:color="9BBB59" w:sz="8" w:space="0"/>
              <w:right w:val="nil"/>
            </w:tcBorders>
            <w:shd w:val="clear" w:color="auto" w:fill="FFFFFF"/>
          </w:tcPr>
          <w:p w14:paraId="4968A224">
            <w:pPr>
              <w:rPr>
                <w:rFonts w:ascii="Times New Roman" w:hAnsi="Times New Roman"/>
                <w:lang w:eastAsia="zh-CN"/>
              </w:rPr>
            </w:pPr>
            <w:r>
              <w:rPr>
                <w:rFonts w:ascii="Times New Roman" w:hAnsi="Times New Roman"/>
              </w:rPr>
              <w:t xml:space="preserve">During </w:t>
            </w:r>
            <w:r>
              <w:rPr>
                <w:rFonts w:hint="eastAsia" w:ascii="Times New Roman" w:hAnsi="Times New Roman"/>
                <w:lang w:eastAsia="zh-CN"/>
              </w:rPr>
              <w:t xml:space="preserve">switching </w:t>
            </w:r>
            <w:r>
              <w:rPr>
                <w:rFonts w:ascii="Times New Roman" w:hAnsi="Times New Roman"/>
              </w:rPr>
              <w:t>Pre-OP to S-OP, the slave checks whether the mailbox is initialized correctly</w:t>
            </w:r>
            <w:r>
              <w:rPr>
                <w:rFonts w:hint="eastAsia" w:ascii="Times New Roman" w:hAnsi="Times New Roman"/>
                <w:lang w:eastAsia="zh-CN"/>
              </w:rPr>
              <w:t>.</w:t>
            </w:r>
          </w:p>
          <w:p w14:paraId="4E210C2E">
            <w:pPr>
              <w:rPr>
                <w:rFonts w:ascii="Times New Roman" w:hAnsi="Times New Roman"/>
              </w:rPr>
            </w:pPr>
            <w:r>
              <w:rPr>
                <w:rFonts w:ascii="Times New Roman" w:hAnsi="Times New Roman"/>
              </w:rPr>
              <w:t>In the S-OP state, mailbox communication can be carried out, but process data communication is not possible, and the master will initialize the synchronization manager channel, FMMU channel, PDO mapping and PDO assignment for the process data</w:t>
            </w:r>
          </w:p>
        </w:tc>
      </w:tr>
      <w:tr w14:paraId="071E2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Borders>
              <w:top w:val="single" w:color="9BBB59" w:sz="8" w:space="0"/>
              <w:left w:val="nil"/>
              <w:bottom w:val="single" w:color="9BBB59" w:sz="8" w:space="0"/>
              <w:right w:val="single" w:color="9BBB59" w:sz="8" w:space="0"/>
            </w:tcBorders>
            <w:shd w:val="clear" w:color="auto" w:fill="FFFFFF"/>
            <w:vAlign w:val="center"/>
          </w:tcPr>
          <w:p w14:paraId="10C94AFA">
            <w:pPr>
              <w:rPr>
                <w:rFonts w:ascii="Times New Roman" w:hAnsi="Times New Roman"/>
                <w:lang w:eastAsia="zh-CN"/>
              </w:rPr>
            </w:pPr>
            <w:r>
              <w:rPr>
                <w:rFonts w:ascii="Times New Roman" w:hAnsi="Times New Roman"/>
              </w:rPr>
              <w:t>OP</w:t>
            </w:r>
          </w:p>
        </w:tc>
        <w:tc>
          <w:tcPr>
            <w:tcW w:w="7513" w:type="dxa"/>
            <w:tcBorders>
              <w:top w:val="single" w:color="9BBB59" w:sz="8" w:space="0"/>
              <w:left w:val="single" w:color="9BBB59" w:sz="8" w:space="0"/>
              <w:bottom w:val="single" w:color="9BBB59" w:sz="8" w:space="0"/>
              <w:right w:val="nil"/>
            </w:tcBorders>
            <w:shd w:val="clear" w:color="auto" w:fill="FFFFFF"/>
          </w:tcPr>
          <w:p w14:paraId="154E0DB9">
            <w:pPr>
              <w:rPr>
                <w:rFonts w:ascii="Times New Roman" w:hAnsi="Times New Roman"/>
              </w:rPr>
            </w:pPr>
            <w:r>
              <w:rPr>
                <w:rFonts w:ascii="Times New Roman" w:hAnsi="Times New Roman"/>
              </w:rPr>
              <w:t>In the OP state, the slave assigns the output data from the master to its own output port</w:t>
            </w:r>
          </w:p>
          <w:p w14:paraId="6E712ED2">
            <w:pPr>
              <w:rPr>
                <w:rFonts w:ascii="Times New Roman" w:hAnsi="Times New Roman"/>
                <w:lang w:eastAsia="zh-CN"/>
              </w:rPr>
            </w:pPr>
            <w:r>
              <w:rPr>
                <w:rFonts w:ascii="Times New Roman" w:hAnsi="Times New Roman"/>
              </w:rPr>
              <w:t>Process data and mailbox communication can be carried out normally</w:t>
            </w:r>
            <w:r>
              <w:rPr>
                <w:rFonts w:hint="eastAsia" w:ascii="Times New Roman" w:hAnsi="Times New Roman"/>
                <w:lang w:eastAsia="zh-CN"/>
              </w:rPr>
              <w:t>.</w:t>
            </w:r>
          </w:p>
        </w:tc>
      </w:tr>
    </w:tbl>
    <w:p w14:paraId="2B9CCCF0">
      <w:pPr>
        <w:rPr>
          <w:rFonts w:ascii="Times New Roman" w:hAnsi="Times New Roman"/>
        </w:rPr>
      </w:pPr>
    </w:p>
    <w:p w14:paraId="396EE8C2">
      <w:pPr>
        <w:rPr>
          <w:rFonts w:ascii="Times New Roman" w:hAnsi="Times New Roman"/>
        </w:rPr>
      </w:pPr>
    </w:p>
    <w:p w14:paraId="6EE41E95">
      <w:pPr>
        <w:pStyle w:val="4"/>
        <w:keepLines/>
        <w:widowControl w:val="0"/>
        <w:shd w:val="clear" w:color="auto" w:fill="auto"/>
        <w:spacing w:before="0" w:after="120" w:afterLines="50" w:line="600" w:lineRule="exact"/>
        <w:rPr>
          <w:rFonts w:ascii="Times New Roman" w:hAnsi="Times New Roman"/>
        </w:rPr>
      </w:pPr>
      <w:r>
        <w:rPr>
          <w:rFonts w:ascii="Times New Roman" w:hAnsi="Times New Roman"/>
        </w:rPr>
        <w:t xml:space="preserve"> </w:t>
      </w:r>
      <w:bookmarkStart w:id="48" w:name="_Toc7723"/>
      <w:r>
        <w:rPr>
          <w:rFonts w:ascii="Times New Roman" w:hAnsi="Times New Roman"/>
        </w:rPr>
        <w:t>CoE Interface</w:t>
      </w:r>
      <w:bookmarkEnd w:id="48"/>
    </w:p>
    <w:p w14:paraId="40763E9A">
      <w:pPr>
        <w:jc w:val="both"/>
        <w:rPr>
          <w:rFonts w:ascii="Times New Roman" w:hAnsi="Times New Roman"/>
        </w:rPr>
      </w:pPr>
      <w:r>
        <w:rPr>
          <w:rFonts w:ascii="Times New Roman" w:hAnsi="Times New Roman"/>
        </w:rPr>
        <w:t>CoE interface (CANopen over EtherCAT) is used for parameter management of EtherCAT devices.  EtherCAT slave or master manages constants (read-only) or variables for operation, diagnostics, commissioning, and so on. CoE parameters are assigned in a hierarchical form, and in principle, the user only has access to read through the bus. The EtherCAT master has access to the slave</w:t>
      </w:r>
      <w:r>
        <w:rPr>
          <w:rFonts w:ascii="Times New Roman" w:hAnsi="Times New Roman"/>
          <w:lang w:eastAsia="zh-CN"/>
        </w:rPr>
        <w:t>’</w:t>
      </w:r>
      <w:r>
        <w:rPr>
          <w:rFonts w:ascii="Times New Roman" w:hAnsi="Times New Roman"/>
        </w:rPr>
        <w:t>s local CoE parameter list in read-write mode.</w:t>
      </w:r>
    </w:p>
    <w:p w14:paraId="134C792F">
      <w:pPr>
        <w:jc w:val="both"/>
        <w:rPr>
          <w:rFonts w:ascii="Times New Roman" w:hAnsi="Times New Roman"/>
        </w:rPr>
      </w:pPr>
      <w:r>
        <w:rPr>
          <w:rFonts w:ascii="Times New Roman" w:hAnsi="Times New Roman"/>
        </w:rPr>
        <w:t xml:space="preserve">There are different data types for CoE parameters: String, integer, BOOL, and field, which can be used to describe a wide range of features. For example, </w:t>
      </w:r>
      <w:r>
        <w:rPr>
          <w:rFonts w:hint="eastAsia" w:ascii="Times New Roman" w:hAnsi="Times New Roman"/>
          <w:lang w:eastAsia="zh-CN"/>
        </w:rPr>
        <w:t>Vendor ID</w:t>
      </w:r>
      <w:r>
        <w:rPr>
          <w:rFonts w:ascii="Times New Roman" w:hAnsi="Times New Roman"/>
        </w:rPr>
        <w:t>, serial number, process data settings, device name, calibration value of analog signal, or password information.</w:t>
      </w:r>
    </w:p>
    <w:p w14:paraId="77D1AE60">
      <w:pPr>
        <w:rPr>
          <w:rFonts w:ascii="Times New Roman" w:hAnsi="Times New Roman"/>
        </w:rPr>
      </w:pPr>
    </w:p>
    <w:p w14:paraId="421BA2D1">
      <w:pPr>
        <w:rPr>
          <w:rFonts w:ascii="Times New Roman" w:hAnsi="Times New Roman"/>
        </w:rPr>
      </w:pPr>
      <w:r>
        <w:rPr>
          <w:rFonts w:ascii="Times New Roman" w:hAnsi="Times New Roman"/>
        </w:rPr>
        <w:t>All instructions are defined as 2 levels by hexadecimal numbers: Index and SubIndex, with a range of values:</w:t>
      </w:r>
    </w:p>
    <w:p w14:paraId="39421533">
      <w:pPr>
        <w:ind w:left="420" w:leftChars="200"/>
        <w:rPr>
          <w:rFonts w:ascii="Times New Roman" w:hAnsi="Times New Roman"/>
          <w:lang w:eastAsia="zh-CN"/>
        </w:rPr>
      </w:pPr>
      <w:r>
        <w:rPr>
          <w:rFonts w:ascii="Times New Roman" w:hAnsi="Times New Roman"/>
        </w:rPr>
        <w:t>Index: 0x0000 ...... 0xFFFF</w:t>
      </w:r>
      <w:r>
        <w:rPr>
          <w:rFonts w:hint="eastAsia" w:ascii="Times New Roman" w:hAnsi="Times New Roman"/>
          <w:lang w:eastAsia="zh-CN"/>
        </w:rPr>
        <w:t>(</w:t>
      </w:r>
      <w:r>
        <w:rPr>
          <w:rFonts w:ascii="Times New Roman" w:hAnsi="Times New Roman"/>
        </w:rPr>
        <w:t>0 …… 65535dec</w:t>
      </w:r>
      <w:r>
        <w:rPr>
          <w:rFonts w:hint="eastAsia" w:ascii="Times New Roman" w:hAnsi="Times New Roman"/>
          <w:lang w:eastAsia="zh-CN"/>
        </w:rPr>
        <w:t>)</w:t>
      </w:r>
    </w:p>
    <w:p w14:paraId="3734273C">
      <w:pPr>
        <w:ind w:left="420" w:leftChars="200"/>
        <w:rPr>
          <w:rFonts w:ascii="Times New Roman" w:hAnsi="Times New Roman"/>
          <w:lang w:eastAsia="zh-CN"/>
        </w:rPr>
      </w:pPr>
      <w:r>
        <w:rPr>
          <w:rFonts w:ascii="Times New Roman" w:hAnsi="Times New Roman"/>
        </w:rPr>
        <w:t>SubIndex: 0x00 ...... 0xFF</w:t>
      </w:r>
      <w:r>
        <w:rPr>
          <w:rFonts w:hint="eastAsia" w:ascii="Times New Roman" w:hAnsi="Times New Roman"/>
          <w:lang w:eastAsia="zh-CN"/>
        </w:rPr>
        <w:t>(</w:t>
      </w:r>
      <w:r>
        <w:rPr>
          <w:rFonts w:ascii="Times New Roman" w:hAnsi="Times New Roman"/>
        </w:rPr>
        <w:t>0 ……  255dec</w:t>
      </w:r>
      <w:r>
        <w:rPr>
          <w:rFonts w:hint="eastAsia" w:ascii="Times New Roman" w:hAnsi="Times New Roman"/>
          <w:lang w:eastAsia="zh-CN"/>
        </w:rPr>
        <w:t>)</w:t>
      </w:r>
    </w:p>
    <w:p w14:paraId="66D1FD3D">
      <w:pPr>
        <w:rPr>
          <w:rFonts w:ascii="Times New Roman" w:hAnsi="Times New Roman"/>
        </w:rPr>
      </w:pPr>
      <w:r>
        <w:rPr>
          <w:rFonts w:ascii="Times New Roman" w:hAnsi="Times New Roman"/>
        </w:rPr>
        <w:t>Local parameters are generally expressed as 0x8010:0A, 0x is defined as a hexadecimal number, and colons are used to distinguish between an index and a subindex</w:t>
      </w:r>
    </w:p>
    <w:tbl>
      <w:tblPr>
        <w:tblStyle w:val="34"/>
        <w:tblW w:w="99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67"/>
        <w:gridCol w:w="9395"/>
      </w:tblGrid>
      <w:tr w14:paraId="4D391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2" w:hRule="atLeast"/>
        </w:trPr>
        <w:tc>
          <w:tcPr>
            <w:tcW w:w="567" w:type="dxa"/>
            <w:vMerge w:val="restart"/>
          </w:tcPr>
          <w:p w14:paraId="20ED0233">
            <w:pPr>
              <w:rPr>
                <w:rFonts w:ascii="Times New Roman" w:hAnsi="Times New Roman"/>
              </w:rPr>
            </w:pPr>
            <w:r>
              <w:rPr>
                <w:rFonts w:ascii="Times New Roman" w:hAnsi="Times New Roman"/>
                <w:lang w:eastAsia="zh-CN"/>
              </w:rPr>
              <w:drawing>
                <wp:anchor distT="0" distB="0" distL="114300" distR="114300" simplePos="0" relativeHeight="251667456" behindDoc="0" locked="0" layoutInCell="1" allowOverlap="1">
                  <wp:simplePos x="0" y="0"/>
                  <wp:positionH relativeFrom="column">
                    <wp:posOffset>-67945</wp:posOffset>
                  </wp:positionH>
                  <wp:positionV relativeFrom="paragraph">
                    <wp:posOffset>47625</wp:posOffset>
                  </wp:positionV>
                  <wp:extent cx="361950" cy="361950"/>
                  <wp:effectExtent l="0" t="0" r="0" b="0"/>
                  <wp:wrapTopAndBottom/>
                  <wp:docPr id="37" name="图形 158" descr="灯泡和铅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形 158" descr="灯泡和铅笔"/>
                          <pic:cNvPicPr>
                            <a:picLocks noChangeAspect="1"/>
                          </pic:cNvPicPr>
                        </pic:nvPicPr>
                        <pic:blipFill>
                          <a:blip r:embed="rId50"/>
                          <a:stretch>
                            <a:fillRect/>
                          </a:stretch>
                        </pic:blipFill>
                        <pic:spPr>
                          <a:xfrm>
                            <a:off x="0" y="0"/>
                            <a:ext cx="361950" cy="361950"/>
                          </a:xfrm>
                          <a:prstGeom prst="rect">
                            <a:avLst/>
                          </a:prstGeom>
                          <a:noFill/>
                          <a:ln>
                            <a:noFill/>
                          </a:ln>
                        </pic:spPr>
                      </pic:pic>
                    </a:graphicData>
                  </a:graphic>
                </wp:anchor>
              </w:drawing>
            </w:r>
          </w:p>
        </w:tc>
        <w:tc>
          <w:tcPr>
            <w:tcW w:w="9395" w:type="dxa"/>
            <w:vAlign w:val="center"/>
          </w:tcPr>
          <w:p w14:paraId="3F7A2DBA">
            <w:pPr>
              <w:rPr>
                <w:rStyle w:val="40"/>
                <w:rFonts w:ascii="Times New Roman" w:hAnsi="Times New Roman"/>
              </w:rPr>
            </w:pPr>
            <w:r>
              <w:rPr>
                <w:rStyle w:val="40"/>
                <w:rFonts w:ascii="Times New Roman" w:hAnsi="Times New Roman"/>
                <w:lang w:eastAsia="zh-CN"/>
              </w:rPr>
              <w:t>P</w:t>
            </w:r>
            <w:r>
              <w:rPr>
                <w:rStyle w:val="40"/>
                <w:rFonts w:ascii="Times New Roman" w:hAnsi="Times New Roman"/>
              </w:rPr>
              <w:t>rompt</w:t>
            </w:r>
          </w:p>
        </w:tc>
      </w:tr>
      <w:tr w14:paraId="68120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2" w:hRule="atLeast"/>
        </w:trPr>
        <w:tc>
          <w:tcPr>
            <w:tcW w:w="567" w:type="dxa"/>
            <w:vMerge w:val="continue"/>
          </w:tcPr>
          <w:p w14:paraId="217B7835">
            <w:pPr>
              <w:rPr>
                <w:rFonts w:ascii="Times New Roman" w:hAnsi="Times New Roman"/>
                <w:sz w:val="24"/>
                <w:szCs w:val="24"/>
              </w:rPr>
            </w:pPr>
          </w:p>
        </w:tc>
        <w:tc>
          <w:tcPr>
            <w:tcW w:w="9395" w:type="dxa"/>
            <w:vAlign w:val="center"/>
          </w:tcPr>
          <w:p w14:paraId="18BF48A5">
            <w:pPr>
              <w:rPr>
                <w:rFonts w:ascii="Times New Roman" w:hAnsi="Times New Roman"/>
              </w:rPr>
            </w:pPr>
            <w:r>
              <w:rPr>
                <w:rFonts w:ascii="Times New Roman" w:hAnsi="Times New Roman"/>
              </w:rPr>
              <w:t>Not every EtherCAT slave has a CoE list.</w:t>
            </w:r>
          </w:p>
          <w:p w14:paraId="7D52AF0A">
            <w:pPr>
              <w:rPr>
                <w:rFonts w:ascii="Times New Roman" w:hAnsi="Times New Roman"/>
              </w:rPr>
            </w:pPr>
            <w:r>
              <w:rPr>
                <w:rFonts w:ascii="Times New Roman" w:hAnsi="Times New Roman"/>
              </w:rPr>
              <w:t>Some simple processorless I/O modules have no parameter variables, so there are no CoE parameter tables</w:t>
            </w:r>
          </w:p>
        </w:tc>
      </w:tr>
    </w:tbl>
    <w:p w14:paraId="17E2537F">
      <w:pPr>
        <w:rPr>
          <w:rFonts w:ascii="Times New Roman" w:hAnsi="Times New Roman"/>
        </w:rPr>
      </w:pPr>
    </w:p>
    <w:p w14:paraId="60A9E409">
      <w:pPr>
        <w:rPr>
          <w:rFonts w:ascii="Times New Roman" w:hAnsi="Times New Roman"/>
        </w:rPr>
      </w:pPr>
      <w:r>
        <w:rPr>
          <w:rFonts w:ascii="Times New Roman" w:hAnsi="Times New Roman"/>
          <w:lang w:eastAsia="zh-CN"/>
        </w:rPr>
        <w:t>List of CoEs for slaves</w:t>
      </w:r>
      <w:r>
        <w:rPr>
          <w:rFonts w:ascii="Times New Roman" w:hAnsi="Times New Roman"/>
          <w:lang w:eastAsia="zh-CN"/>
        </w:rPr>
        <mc:AlternateContent>
          <mc:Choice Requires="wpc">
            <w:drawing>
              <wp:anchor distT="0" distB="0" distL="114300" distR="114300" simplePos="0" relativeHeight="251666432" behindDoc="0" locked="0" layoutInCell="1" allowOverlap="1">
                <wp:simplePos x="0" y="0"/>
                <wp:positionH relativeFrom="margin">
                  <wp:align>left</wp:align>
                </wp:positionH>
                <wp:positionV relativeFrom="paragraph">
                  <wp:posOffset>264160</wp:posOffset>
                </wp:positionV>
                <wp:extent cx="6187440" cy="3749040"/>
                <wp:effectExtent l="0" t="0" r="3810" b="3810"/>
                <wp:wrapTopAndBottom/>
                <wp:docPr id="36" name="画布 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pic:pic xmlns:pic="http://schemas.openxmlformats.org/drawingml/2006/picture">
                        <pic:nvPicPr>
                          <pic:cNvPr id="210" name="图片 210"/>
                          <pic:cNvPicPr>
                            <a:picLocks noChangeAspect="1"/>
                          </pic:cNvPicPr>
                        </pic:nvPicPr>
                        <pic:blipFill>
                          <a:blip r:embed="rId51"/>
                          <a:stretch>
                            <a:fillRect/>
                          </a:stretch>
                        </pic:blipFill>
                        <pic:spPr>
                          <a:xfrm>
                            <a:off x="906780" y="0"/>
                            <a:ext cx="4390999" cy="3749040"/>
                          </a:xfrm>
                          <a:prstGeom prst="rect">
                            <a:avLst/>
                          </a:prstGeom>
                          <a:noFill/>
                          <a:ln>
                            <a:noFill/>
                          </a:ln>
                          <a:effectLst/>
                        </pic:spPr>
                      </pic:pic>
                    </wpc:wpc>
                  </a:graphicData>
                </a:graphic>
              </wp:anchor>
            </w:drawing>
          </mc:Choice>
          <mc:Fallback>
            <w:pict>
              <v:group id="画布 213" o:spid="_x0000_s1026" o:spt="203" style="position:absolute;left:0pt;margin-top:20.8pt;height:295.2pt;width:487.2pt;mso-position-horizontal:left;mso-position-horizontal-relative:margin;mso-wrap-distance-bottom:0pt;mso-wrap-distance-top:0pt;z-index:251666432;mso-width-relative:page;mso-height-relative:page;" coordsize="6187440,3749040" editas="canvas" o:gfxdata="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">
                <o:lock v:ext="edit" aspectratio="f"/>
                <v:shape id="画布 213" o:spid="_x0000_s1026" style="position:absolute;left:0;top:0;height:3749040;width:6187440;" fillcolor="#FFFFFF" filled="t" stroked="f" coordsize="21600,21600" o:gfxdata="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">
                  <v:fill on="t" focussize="0,0"/>
                  <v:stroke on="f"/>
                  <v:imagedata o:title=""/>
                  <o:lock v:ext="edit" aspectratio="t"/>
                </v:shape>
                <v:shape id="_x0000_s1026" o:spid="_x0000_s1026" o:spt="75" type="#_x0000_t75" style="position:absolute;left:906780;top:0;height:3749040;width:4390999;" filled="f" o:preferrelative="t" stroked="f" coordsize="21600,21600" o:gfxdata="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">
                  <v:fill on="f" focussize="0,0"/>
                  <v:stroke on="f"/>
                  <v:imagedata r:id="rId51" o:title=""/>
                  <o:lock v:ext="edit" aspectratio="t"/>
                </v:shape>
                <w10:wrap type="topAndBottom"/>
              </v:group>
            </w:pict>
          </mc:Fallback>
        </mc:AlternateContent>
      </w:r>
      <w:r>
        <w:rPr>
          <w:rFonts w:ascii="Times New Roman" w:hAnsi="Times New Roman"/>
          <w:lang w:eastAsia="zh-CN"/>
        </w:rPr>
        <w:t>:</w:t>
      </w:r>
    </w:p>
    <w:p w14:paraId="709E103F">
      <w:pPr>
        <w:rPr>
          <w:rFonts w:ascii="Times New Roman" w:hAnsi="Times New Roman"/>
        </w:rPr>
      </w:pPr>
    </w:p>
    <w:p w14:paraId="7AE23F10">
      <w:pPr>
        <w:pStyle w:val="4"/>
        <w:keepLines/>
        <w:widowControl w:val="0"/>
        <w:shd w:val="clear" w:color="auto" w:fill="auto"/>
        <w:spacing w:before="0" w:after="120" w:afterLines="50" w:line="600" w:lineRule="exact"/>
        <w:rPr>
          <w:rFonts w:ascii="Times New Roman" w:hAnsi="Times New Roman"/>
        </w:rPr>
      </w:pPr>
      <w:bookmarkStart w:id="49" w:name="_Toc16127"/>
      <w:r>
        <w:rPr>
          <w:rFonts w:ascii="Times New Roman" w:hAnsi="Times New Roman"/>
        </w:rPr>
        <w:t>Distributed Clock</w:t>
      </w:r>
      <w:bookmarkEnd w:id="49"/>
    </w:p>
    <w:p w14:paraId="549A4485">
      <w:pPr>
        <w:rPr>
          <w:rFonts w:ascii="Times New Roman" w:hAnsi="Times New Roman"/>
          <w:lang w:eastAsia="zh-CN"/>
        </w:rPr>
      </w:pPr>
      <w:r>
        <w:rPr>
          <w:rFonts w:ascii="Times New Roman" w:hAnsi="Times New Roman"/>
        </w:rPr>
        <w:t>A distributed clock represents a local clock in an EtherCAT slave controller (ESC) that has the following characteristics</w:t>
      </w:r>
      <w:r>
        <w:rPr>
          <w:rFonts w:ascii="Times New Roman" w:hAnsi="Times New Roman"/>
          <w:lang w:eastAsia="zh-CN"/>
        </w:rPr>
        <w:t>:</w:t>
      </w:r>
    </w:p>
    <w:p w14:paraId="3D4377F6">
      <w:pPr>
        <w:numPr>
          <w:ilvl w:val="0"/>
          <w:numId w:val="9"/>
        </w:numPr>
        <w:tabs>
          <w:tab w:val="left" w:pos="105"/>
        </w:tabs>
        <w:rPr>
          <w:rFonts w:ascii="Times New Roman" w:hAnsi="Times New Roman"/>
        </w:rPr>
      </w:pPr>
      <w:r>
        <w:rPr>
          <w:rFonts w:ascii="Times New Roman" w:hAnsi="Times New Roman"/>
        </w:rPr>
        <w:t> 1 ns resolution unit</w:t>
      </w:r>
    </w:p>
    <w:p w14:paraId="605DE372">
      <w:pPr>
        <w:numPr>
          <w:ilvl w:val="0"/>
          <w:numId w:val="9"/>
        </w:numPr>
        <w:rPr>
          <w:rFonts w:ascii="Times New Roman" w:hAnsi="Times New Roman"/>
        </w:rPr>
      </w:pPr>
      <w:r>
        <w:rPr>
          <w:rFonts w:ascii="Times New Roman" w:hAnsi="Times New Roman"/>
        </w:rPr>
        <w:t> Zero point</w:t>
      </w:r>
    </w:p>
    <w:p w14:paraId="0CEB6668">
      <w:pPr>
        <w:numPr>
          <w:ilvl w:val="0"/>
          <w:numId w:val="9"/>
        </w:numPr>
        <w:rPr>
          <w:rFonts w:ascii="Times New Roman" w:hAnsi="Times New Roman"/>
        </w:rPr>
      </w:pPr>
      <w:r>
        <w:rPr>
          <w:rFonts w:ascii="Times New Roman" w:hAnsi="Times New Roman"/>
        </w:rPr>
        <w:t> 64-bit chronograph for 584 years (32-bit chronograph for 4.2 seconds)</w:t>
      </w:r>
    </w:p>
    <w:p w14:paraId="3DC45D07">
      <w:pPr>
        <w:numPr>
          <w:ilvl w:val="0"/>
          <w:numId w:val="9"/>
        </w:numPr>
        <w:rPr>
          <w:rFonts w:ascii="Times New Roman" w:hAnsi="Times New Roman"/>
        </w:rPr>
      </w:pPr>
      <w:r>
        <w:rPr>
          <w:rFonts w:ascii="Times New Roman" w:hAnsi="Times New Roman"/>
        </w:rPr>
        <w:t> The EtherCAT master automatically synchronizes the local clock with the master clock with an accuracy of &lt; 100 ns</w:t>
      </w:r>
    </w:p>
    <w:p w14:paraId="3131A6B1">
      <w:pPr>
        <w:rPr>
          <w:rFonts w:ascii="Times New Roman" w:hAnsi="Times New Roman"/>
        </w:rPr>
      </w:pPr>
      <w:r>
        <w:rPr>
          <w:rFonts w:ascii="Times New Roman" w:hAnsi="Times New Roman"/>
        </w:rPr>
        <w:br w:type="page"/>
      </w:r>
    </w:p>
    <w:p w14:paraId="58D4A346">
      <w:pPr>
        <w:pStyle w:val="3"/>
        <w:jc w:val="left"/>
        <w:rPr>
          <w:rFonts w:ascii="Times New Roman" w:hAnsi="Times New Roman"/>
        </w:rPr>
      </w:pPr>
      <w:bookmarkStart w:id="50" w:name="_Toc38128571"/>
      <w:bookmarkStart w:id="51" w:name="_Toc10763"/>
      <w:r>
        <w:rPr>
          <w:rFonts w:ascii="Times New Roman" w:hAnsi="Times New Roman"/>
        </w:rPr>
        <w:t>EtherCAT Parameters of Analog I/O Modules</w:t>
      </w:r>
      <w:bookmarkEnd w:id="50"/>
      <w:bookmarkEnd w:id="51"/>
    </w:p>
    <w:p w14:paraId="70889F80">
      <w:pPr>
        <w:pStyle w:val="4"/>
        <w:rPr>
          <w:rFonts w:ascii="Times New Roman" w:hAnsi="Times New Roman"/>
        </w:rPr>
      </w:pPr>
      <w:r>
        <w:rPr>
          <w:rFonts w:hint="eastAsia" w:ascii="Times New Roman" w:hAnsi="Times New Roman"/>
          <w:lang w:eastAsia="zh-CN"/>
        </w:rPr>
        <w:t xml:space="preserve"> </w:t>
      </w:r>
      <w:bookmarkStart w:id="52" w:name="_Toc6271"/>
      <w:r>
        <w:rPr>
          <w:rFonts w:ascii="Times New Roman" w:hAnsi="Times New Roman"/>
        </w:rPr>
        <w:t>4 | 8-channel, -10…10V (16bit) Analog Input Module</w:t>
      </w:r>
      <w:bookmarkEnd w:id="52"/>
    </w:p>
    <w:p w14:paraId="445BE0FE">
      <w:pPr>
        <w:rPr>
          <w:rFonts w:ascii="Times New Roman" w:hAnsi="Times New Roman"/>
          <w:b/>
          <w:bCs/>
        </w:rPr>
      </w:pPr>
      <w:bookmarkStart w:id="53" w:name="_Hlk37953572"/>
      <w:r>
        <w:rPr>
          <w:rFonts w:ascii="Times New Roman" w:hAnsi="Times New Roman"/>
          <w:b/>
          <w:bCs/>
        </w:rPr>
        <w:t>PDO process data object parameters</w:t>
      </w:r>
    </w:p>
    <w:p w14:paraId="13D354E8">
      <w:pPr>
        <w:rPr>
          <w:rFonts w:ascii="Times New Roman" w:hAnsi="Times New Roman"/>
          <w:lang w:eastAsia="zh-CN"/>
        </w:rPr>
      </w:pPr>
      <w:r>
        <w:rPr>
          <w:rFonts w:ascii="Times New Roman" w:hAnsi="Times New Roman"/>
        </w:rPr>
        <w:t>Process data object list PDO List (4 channels: 1≤n≤4, 8 channels: 1≤n≤8</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58A08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D6CF996">
            <w:pPr>
              <w:rPr>
                <w:rFonts w:ascii="Times New Roman" w:hAnsi="Times New Roman"/>
                <w:b/>
                <w:bCs/>
                <w:color w:val="CAEACE"/>
              </w:rPr>
            </w:pPr>
            <w:r>
              <w:rPr>
                <w:rFonts w:ascii="Times New Roman" w:hAnsi="Times New Roman"/>
                <w:b/>
                <w:bCs/>
                <w:color w:val="CAEACE"/>
                <w:lang w:eastAsia="zh-CN"/>
              </w:rPr>
              <w:t>I</w:t>
            </w:r>
            <w:r>
              <w:rPr>
                <w:rFonts w:ascii="Times New Roman" w:hAnsi="Times New Roman"/>
                <w:b/>
                <w:bCs/>
                <w:color w:val="CAEACE"/>
              </w:rPr>
              <w:t>ndex(hex)</w:t>
            </w:r>
          </w:p>
        </w:tc>
        <w:tc>
          <w:tcPr>
            <w:tcW w:w="2693" w:type="dxa"/>
            <w:tcBorders>
              <w:top w:val="nil"/>
              <w:left w:val="single" w:color="9BBB59" w:sz="8" w:space="0"/>
              <w:bottom w:val="single" w:color="943734" w:sz="12" w:space="0"/>
              <w:right w:val="single" w:color="9BBB59" w:sz="8" w:space="0"/>
            </w:tcBorders>
            <w:shd w:val="clear" w:color="auto" w:fill="FFFFFF"/>
          </w:tcPr>
          <w:p w14:paraId="48AFB6E6">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1808735E">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173EA083">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56C0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069EB52">
            <w:pPr>
              <w:rPr>
                <w:rFonts w:ascii="Times New Roman" w:hAnsi="Times New Roman"/>
              </w:rPr>
            </w:pPr>
            <w:r>
              <w:rPr>
                <w:rFonts w:ascii="Times New Roman" w:hAnsi="Times New Roman"/>
              </w:rPr>
              <w:t>1A0(2*n-2)</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1A7579B7">
            <w:pPr>
              <w:rPr>
                <w:rFonts w:ascii="Times New Roman" w:hAnsi="Times New Roman"/>
              </w:rPr>
            </w:pPr>
            <w:r>
              <w:rPr>
                <w:rFonts w:ascii="Times New Roman" w:hAnsi="Times New Roman"/>
              </w:rPr>
              <w:t>AI Standard Channel n</w:t>
            </w:r>
          </w:p>
        </w:tc>
        <w:tc>
          <w:tcPr>
            <w:tcW w:w="4253" w:type="dxa"/>
            <w:tcBorders>
              <w:top w:val="single" w:color="943734" w:sz="12" w:space="0"/>
              <w:left w:val="single" w:color="9BBB59" w:sz="8" w:space="0"/>
              <w:bottom w:val="single" w:color="9BBB59" w:sz="8" w:space="0"/>
              <w:right w:val="nil"/>
            </w:tcBorders>
            <w:shd w:val="clear" w:color="auto" w:fill="FFFFFF"/>
          </w:tcPr>
          <w:p w14:paraId="27CB1B8D">
            <w:pPr>
              <w:rPr>
                <w:rFonts w:ascii="Times New Roman" w:hAnsi="Times New Roman"/>
              </w:rPr>
            </w:pPr>
            <w:r>
              <w:rPr>
                <w:rFonts w:ascii="Times New Roman" w:hAnsi="Times New Roman"/>
              </w:rPr>
              <w:t>Analog input standard channel n</w:t>
            </w:r>
          </w:p>
        </w:tc>
        <w:tc>
          <w:tcPr>
            <w:tcW w:w="1559" w:type="dxa"/>
            <w:tcBorders>
              <w:top w:val="single" w:color="943734" w:sz="12" w:space="0"/>
              <w:left w:val="single" w:color="9BBB59" w:sz="8" w:space="0"/>
              <w:bottom w:val="single" w:color="9BBB59" w:sz="8" w:space="0"/>
              <w:right w:val="nil"/>
            </w:tcBorders>
            <w:shd w:val="clear" w:color="auto" w:fill="FFFFFF"/>
          </w:tcPr>
          <w:p w14:paraId="35ECC14C">
            <w:pPr>
              <w:rPr>
                <w:rFonts w:ascii="Times New Roman" w:hAnsi="Times New Roman"/>
              </w:rPr>
            </w:pPr>
            <w:r>
              <w:rPr>
                <w:rFonts w:ascii="Times New Roman" w:hAnsi="Times New Roman"/>
              </w:rPr>
              <w:t>4.0</w:t>
            </w:r>
          </w:p>
        </w:tc>
      </w:tr>
      <w:tr w14:paraId="4DF3F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9AE9E3B">
            <w:pPr>
              <w:rPr>
                <w:rFonts w:ascii="Times New Roman" w:hAnsi="Times New Roman"/>
              </w:rPr>
            </w:pPr>
            <w:r>
              <w:rPr>
                <w:rFonts w:ascii="Times New Roman" w:hAnsi="Times New Roman"/>
              </w:rPr>
              <w:t>1A0(2*n-1)</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2AF90631">
            <w:pPr>
              <w:rPr>
                <w:rFonts w:ascii="Times New Roman" w:hAnsi="Times New Roman"/>
              </w:rPr>
            </w:pPr>
            <w:r>
              <w:rPr>
                <w:rFonts w:ascii="Times New Roman" w:hAnsi="Times New Roman"/>
              </w:rPr>
              <w:t>AI Compact Channel n</w:t>
            </w:r>
          </w:p>
        </w:tc>
        <w:tc>
          <w:tcPr>
            <w:tcW w:w="4253" w:type="dxa"/>
            <w:tcBorders>
              <w:top w:val="single" w:color="9BBB59" w:sz="8" w:space="0"/>
              <w:left w:val="single" w:color="9BBB59" w:sz="8" w:space="0"/>
              <w:bottom w:val="single" w:color="9BBB59" w:sz="8" w:space="0"/>
              <w:right w:val="nil"/>
            </w:tcBorders>
            <w:shd w:val="clear" w:color="auto" w:fill="auto"/>
          </w:tcPr>
          <w:p w14:paraId="2E6F4797">
            <w:pPr>
              <w:rPr>
                <w:rFonts w:ascii="Times New Roman" w:hAnsi="Times New Roman"/>
              </w:rPr>
            </w:pPr>
            <w:r>
              <w:rPr>
                <w:rFonts w:ascii="Times New Roman" w:hAnsi="Times New Roman"/>
              </w:rPr>
              <w:t>Analog input compact channel n</w:t>
            </w:r>
          </w:p>
        </w:tc>
        <w:tc>
          <w:tcPr>
            <w:tcW w:w="1559" w:type="dxa"/>
            <w:tcBorders>
              <w:top w:val="single" w:color="9BBB59" w:sz="8" w:space="0"/>
              <w:left w:val="single" w:color="9BBB59" w:sz="8" w:space="0"/>
              <w:bottom w:val="single" w:color="9BBB59" w:sz="8" w:space="0"/>
              <w:right w:val="nil"/>
            </w:tcBorders>
            <w:shd w:val="clear" w:color="auto" w:fill="auto"/>
          </w:tcPr>
          <w:p w14:paraId="7E1A31C3">
            <w:pPr>
              <w:rPr>
                <w:rFonts w:ascii="Times New Roman" w:hAnsi="Times New Roman"/>
              </w:rPr>
            </w:pPr>
            <w:r>
              <w:rPr>
                <w:rFonts w:ascii="Times New Roman" w:hAnsi="Times New Roman"/>
              </w:rPr>
              <w:t>2.0</w:t>
            </w:r>
          </w:p>
        </w:tc>
      </w:tr>
    </w:tbl>
    <w:p w14:paraId="228DA8B8">
      <w:pPr>
        <w:rPr>
          <w:rFonts w:ascii="Times New Roman" w:hAnsi="Times New Roman"/>
        </w:rPr>
      </w:pPr>
    </w:p>
    <w:p w14:paraId="2F8E5224">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0x1A0(2*n-2)</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4CB1F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1F20ADF">
            <w:pPr>
              <w:rPr>
                <w:rFonts w:ascii="Times New Roman" w:hAnsi="Times New Roman"/>
                <w:b/>
                <w:bCs/>
                <w:color w:val="CAEACE"/>
              </w:rPr>
            </w:pPr>
            <w:r>
              <w:rPr>
                <w:rFonts w:ascii="Times New Roman" w:hAnsi="Times New Roman"/>
                <w:b/>
                <w:bCs/>
                <w:color w:val="CAEACE"/>
                <w:lang w:eastAsia="zh-CN"/>
              </w:rPr>
              <w:t>I</w:t>
            </w:r>
            <w:r>
              <w:rPr>
                <w:rFonts w:ascii="Times New Roman" w:hAnsi="Times New Roman"/>
                <w:b/>
                <w:bCs/>
                <w:color w:val="CAEACE"/>
              </w:rPr>
              <w:t>ndex(hex)</w:t>
            </w:r>
          </w:p>
        </w:tc>
        <w:tc>
          <w:tcPr>
            <w:tcW w:w="2410" w:type="dxa"/>
            <w:tcBorders>
              <w:top w:val="nil"/>
              <w:left w:val="single" w:color="9BBB59" w:sz="8" w:space="0"/>
              <w:bottom w:val="single" w:color="943734" w:sz="12" w:space="0"/>
              <w:right w:val="single" w:color="9BBB59" w:sz="8" w:space="0"/>
            </w:tcBorders>
            <w:shd w:val="clear" w:color="auto" w:fill="FFFFFF"/>
          </w:tcPr>
          <w:p w14:paraId="3D97ADAE">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7EEECD8B">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2A503C77">
            <w:pPr>
              <w:rPr>
                <w:rFonts w:ascii="Times New Roman" w:hAnsi="Times New Roman"/>
                <w:b/>
                <w:bCs/>
                <w:lang w:eastAsia="zh-CN"/>
              </w:rPr>
            </w:pPr>
            <w:r>
              <w:rPr>
                <w:rFonts w:ascii="Times New Roman" w:hAnsi="Times New Roman"/>
                <w:b/>
                <w:bCs/>
                <w:lang w:eastAsia="zh-CN"/>
              </w:rPr>
              <w:t>O</w:t>
            </w:r>
            <w:r>
              <w:rPr>
                <w:rFonts w:ascii="Times New Roman" w:hAnsi="Times New Roman"/>
                <w:b/>
                <w:bCs/>
              </w:rPr>
              <w:t>ffset(Byte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632C7B84">
            <w:pPr>
              <w:rPr>
                <w:rFonts w:ascii="Times New Roman" w:hAnsi="Times New Roman"/>
                <w:b/>
                <w:bCs/>
              </w:rPr>
            </w:pPr>
            <w:r>
              <w:rPr>
                <w:rFonts w:ascii="Times New Roman" w:hAnsi="Times New Roman"/>
                <w:b/>
                <w:bCs/>
                <w:lang w:eastAsia="zh-CN"/>
              </w:rPr>
              <w:t>D</w:t>
            </w:r>
            <w:r>
              <w:rPr>
                <w:rFonts w:ascii="Times New Roman" w:hAnsi="Times New Roman"/>
                <w:b/>
                <w:bCs/>
              </w:rPr>
              <w:t>ata type</w:t>
            </w:r>
          </w:p>
        </w:tc>
        <w:tc>
          <w:tcPr>
            <w:tcW w:w="1276" w:type="dxa"/>
            <w:tcBorders>
              <w:top w:val="nil"/>
              <w:left w:val="single" w:color="9BBB59" w:sz="8" w:space="0"/>
              <w:bottom w:val="single" w:color="943734" w:sz="12" w:space="0"/>
              <w:right w:val="nil"/>
            </w:tcBorders>
            <w:shd w:val="clear" w:color="auto" w:fill="FFFFFF"/>
          </w:tcPr>
          <w:p w14:paraId="3C8B726F">
            <w:pPr>
              <w:rPr>
                <w:rFonts w:ascii="Times New Roman" w:hAnsi="Times New Roman"/>
                <w:b/>
                <w:bCs/>
              </w:rPr>
            </w:pPr>
            <w:r>
              <w:rPr>
                <w:rFonts w:ascii="Times New Roman" w:hAnsi="Times New Roman"/>
                <w:b/>
                <w:bCs/>
                <w:lang w:eastAsia="zh-CN"/>
              </w:rPr>
              <w:t>S</w:t>
            </w:r>
            <w:r>
              <w:rPr>
                <w:rFonts w:ascii="Times New Roman" w:hAnsi="Times New Roman"/>
                <w:b/>
                <w:bCs/>
              </w:rPr>
              <w:t>ize(Byte)</w:t>
            </w:r>
          </w:p>
        </w:tc>
      </w:tr>
      <w:tr w14:paraId="7455E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1D1942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402E129B">
            <w:pPr>
              <w:rPr>
                <w:rFonts w:ascii="Times New Roman" w:hAnsi="Times New Roman"/>
              </w:rPr>
            </w:pPr>
            <w:r>
              <w:rPr>
                <w:rFonts w:ascii="Times New Roman" w:hAnsi="Times New Roman"/>
              </w:rPr>
              <w:t>Status_Underrange</w:t>
            </w:r>
          </w:p>
        </w:tc>
        <w:tc>
          <w:tcPr>
            <w:tcW w:w="2268" w:type="dxa"/>
            <w:tcBorders>
              <w:top w:val="single" w:color="943734" w:sz="12" w:space="0"/>
              <w:left w:val="single" w:color="9BBB59" w:sz="8" w:space="0"/>
              <w:bottom w:val="single" w:color="9BBB59" w:sz="8" w:space="0"/>
              <w:right w:val="nil"/>
            </w:tcBorders>
            <w:shd w:val="clear" w:color="auto" w:fill="FFFFFF"/>
          </w:tcPr>
          <w:p w14:paraId="428CAE1C">
            <w:pPr>
              <w:rPr>
                <w:rFonts w:ascii="Times New Roman" w:hAnsi="Times New Roman"/>
              </w:rPr>
            </w:pPr>
            <w:r>
              <w:rPr>
                <w:rFonts w:ascii="Times New Roman" w:hAnsi="Times New Roman"/>
              </w:rPr>
              <w:t>Status Bit – The input value is below the lower limit of measurement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2A002DEF">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63EEE16B">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5E4ABD88">
            <w:pPr>
              <w:rPr>
                <w:rFonts w:ascii="Times New Roman" w:hAnsi="Times New Roman"/>
              </w:rPr>
            </w:pPr>
            <w:r>
              <w:rPr>
                <w:rFonts w:ascii="Times New Roman" w:hAnsi="Times New Roman"/>
              </w:rPr>
              <w:t>0.1</w:t>
            </w:r>
          </w:p>
        </w:tc>
      </w:tr>
      <w:tr w14:paraId="6AD44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E97F14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60F3AEE">
            <w:pPr>
              <w:rPr>
                <w:rFonts w:ascii="Times New Roman" w:hAnsi="Times New Roman"/>
              </w:rPr>
            </w:pPr>
            <w:r>
              <w:rPr>
                <w:rFonts w:ascii="Times New Roman" w:hAnsi="Times New Roman"/>
              </w:rPr>
              <w:t>Status_Overrange</w:t>
            </w:r>
          </w:p>
        </w:tc>
        <w:tc>
          <w:tcPr>
            <w:tcW w:w="2268" w:type="dxa"/>
            <w:tcBorders>
              <w:top w:val="single" w:color="9BBB59" w:sz="8" w:space="0"/>
              <w:left w:val="single" w:color="9BBB59" w:sz="8" w:space="0"/>
              <w:bottom w:val="single" w:color="9BBB59" w:sz="8" w:space="0"/>
              <w:right w:val="nil"/>
            </w:tcBorders>
            <w:shd w:val="clear" w:color="auto" w:fill="auto"/>
          </w:tcPr>
          <w:p w14:paraId="5154A104">
            <w:pPr>
              <w:rPr>
                <w:rFonts w:ascii="Times New Roman" w:hAnsi="Times New Roman"/>
              </w:rPr>
            </w:pPr>
            <w:r>
              <w:rPr>
                <w:rFonts w:ascii="Times New Roman" w:hAnsi="Times New Roman"/>
              </w:rPr>
              <w:t>Status Bits – The input value exceeds the upper limit of the measurement</w:t>
            </w:r>
          </w:p>
        </w:tc>
        <w:tc>
          <w:tcPr>
            <w:tcW w:w="1417" w:type="dxa"/>
            <w:tcBorders>
              <w:top w:val="single" w:color="9BBB59" w:sz="8" w:space="0"/>
              <w:left w:val="single" w:color="9BBB59" w:sz="8" w:space="0"/>
              <w:bottom w:val="single" w:color="9BBB59" w:sz="8" w:space="0"/>
              <w:right w:val="single" w:color="9BBB59" w:sz="8" w:space="0"/>
            </w:tcBorders>
          </w:tcPr>
          <w:p w14:paraId="36B1E727">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61FD8EB2">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7582019">
            <w:pPr>
              <w:rPr>
                <w:rFonts w:ascii="Times New Roman" w:hAnsi="Times New Roman"/>
              </w:rPr>
            </w:pPr>
            <w:r>
              <w:rPr>
                <w:rFonts w:ascii="Times New Roman" w:hAnsi="Times New Roman"/>
              </w:rPr>
              <w:t>0.1</w:t>
            </w:r>
          </w:p>
        </w:tc>
      </w:tr>
      <w:tr w14:paraId="1CCCB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D8105E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9CC9BEE">
            <w:pPr>
              <w:rPr>
                <w:rFonts w:ascii="Times New Roman" w:hAnsi="Times New Roman"/>
              </w:rPr>
            </w:pPr>
            <w:r>
              <w:rPr>
                <w:rFonts w:ascii="Times New Roman" w:hAnsi="Times New Roman"/>
              </w:rPr>
              <w:t>Status_Limit 1</w:t>
            </w:r>
          </w:p>
        </w:tc>
        <w:tc>
          <w:tcPr>
            <w:tcW w:w="2268" w:type="dxa"/>
            <w:tcBorders>
              <w:top w:val="single" w:color="9BBB59" w:sz="8" w:space="0"/>
              <w:left w:val="single" w:color="9BBB59" w:sz="8" w:space="0"/>
              <w:bottom w:val="single" w:color="9BBB59" w:sz="8" w:space="0"/>
              <w:right w:val="nil"/>
            </w:tcBorders>
            <w:shd w:val="clear" w:color="auto" w:fill="auto"/>
          </w:tcPr>
          <w:p w14:paraId="0986BCAD">
            <w:pPr>
              <w:rPr>
                <w:rFonts w:ascii="Times New Roman" w:hAnsi="Times New Roman"/>
              </w:rPr>
            </w:pPr>
            <w:r>
              <w:rPr>
                <w:rFonts w:ascii="Times New Roman" w:hAnsi="Times New Roman"/>
              </w:rPr>
              <w:t>Limit 1 status bit</w:t>
            </w:r>
          </w:p>
        </w:tc>
        <w:tc>
          <w:tcPr>
            <w:tcW w:w="1417" w:type="dxa"/>
            <w:tcBorders>
              <w:top w:val="single" w:color="9BBB59" w:sz="8" w:space="0"/>
              <w:left w:val="single" w:color="9BBB59" w:sz="8" w:space="0"/>
              <w:bottom w:val="single" w:color="9BBB59" w:sz="8" w:space="0"/>
              <w:right w:val="single" w:color="9BBB59" w:sz="8" w:space="0"/>
            </w:tcBorders>
          </w:tcPr>
          <w:p w14:paraId="1100E9B4">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6B126259">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3B53E6DF">
            <w:pPr>
              <w:rPr>
                <w:rFonts w:ascii="Times New Roman" w:hAnsi="Times New Roman"/>
              </w:rPr>
            </w:pPr>
            <w:r>
              <w:rPr>
                <w:rFonts w:ascii="Times New Roman" w:hAnsi="Times New Roman"/>
              </w:rPr>
              <w:t>0.2</w:t>
            </w:r>
          </w:p>
        </w:tc>
      </w:tr>
      <w:tr w14:paraId="20A6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512F148">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2BF5FE6">
            <w:pPr>
              <w:rPr>
                <w:rFonts w:ascii="Times New Roman" w:hAnsi="Times New Roman"/>
              </w:rPr>
            </w:pPr>
            <w:r>
              <w:rPr>
                <w:rFonts w:ascii="Times New Roman" w:hAnsi="Times New Roman"/>
              </w:rPr>
              <w:t>Status_Limit 2</w:t>
            </w:r>
          </w:p>
        </w:tc>
        <w:tc>
          <w:tcPr>
            <w:tcW w:w="2268" w:type="dxa"/>
            <w:tcBorders>
              <w:top w:val="single" w:color="9BBB59" w:sz="8" w:space="0"/>
              <w:left w:val="single" w:color="9BBB59" w:sz="8" w:space="0"/>
              <w:bottom w:val="single" w:color="9BBB59" w:sz="8" w:space="0"/>
              <w:right w:val="nil"/>
            </w:tcBorders>
            <w:shd w:val="clear" w:color="auto" w:fill="auto"/>
          </w:tcPr>
          <w:p w14:paraId="32CEE76D">
            <w:pPr>
              <w:rPr>
                <w:rFonts w:ascii="Times New Roman" w:hAnsi="Times New Roman"/>
              </w:rPr>
            </w:pPr>
            <w:r>
              <w:rPr>
                <w:rFonts w:ascii="Times New Roman" w:hAnsi="Times New Roman"/>
              </w:rPr>
              <w:t>Limit 2 status bit</w:t>
            </w:r>
          </w:p>
        </w:tc>
        <w:tc>
          <w:tcPr>
            <w:tcW w:w="1417" w:type="dxa"/>
            <w:tcBorders>
              <w:top w:val="single" w:color="9BBB59" w:sz="8" w:space="0"/>
              <w:left w:val="single" w:color="9BBB59" w:sz="8" w:space="0"/>
              <w:bottom w:val="single" w:color="9BBB59" w:sz="8" w:space="0"/>
              <w:right w:val="single" w:color="9BBB59" w:sz="8" w:space="0"/>
            </w:tcBorders>
          </w:tcPr>
          <w:p w14:paraId="46911797">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4742D146">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696346F7">
            <w:pPr>
              <w:rPr>
                <w:rFonts w:ascii="Times New Roman" w:hAnsi="Times New Roman"/>
              </w:rPr>
            </w:pPr>
            <w:r>
              <w:rPr>
                <w:rFonts w:ascii="Times New Roman" w:hAnsi="Times New Roman"/>
              </w:rPr>
              <w:t>0.2</w:t>
            </w:r>
          </w:p>
        </w:tc>
      </w:tr>
      <w:tr w14:paraId="7B231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88DFC1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A0DC03F">
            <w:pPr>
              <w:rPr>
                <w:rFonts w:ascii="Times New Roman" w:hAnsi="Times New Roman"/>
              </w:rPr>
            </w:pPr>
            <w:r>
              <w:rPr>
                <w:rFonts w:ascii="Times New Roman" w:hAnsi="Times New Roman"/>
              </w:rPr>
              <w:t>Status_Error</w:t>
            </w:r>
          </w:p>
        </w:tc>
        <w:tc>
          <w:tcPr>
            <w:tcW w:w="2268" w:type="dxa"/>
            <w:tcBorders>
              <w:top w:val="single" w:color="9BBB59" w:sz="8" w:space="0"/>
              <w:left w:val="single" w:color="9BBB59" w:sz="8" w:space="0"/>
              <w:bottom w:val="single" w:color="9BBB59" w:sz="8" w:space="0"/>
              <w:right w:val="nil"/>
            </w:tcBorders>
            <w:shd w:val="clear" w:color="auto" w:fill="auto"/>
          </w:tcPr>
          <w:p w14:paraId="2C951751">
            <w:pPr>
              <w:rPr>
                <w:rFonts w:ascii="Times New Roman" w:hAnsi="Times New Roman"/>
              </w:rPr>
            </w:pPr>
            <w:r>
              <w:rPr>
                <w:rFonts w:ascii="Times New Roman" w:hAnsi="Times New Roman"/>
              </w:rPr>
              <w:t>Error status bit</w:t>
            </w:r>
          </w:p>
        </w:tc>
        <w:tc>
          <w:tcPr>
            <w:tcW w:w="1417" w:type="dxa"/>
            <w:tcBorders>
              <w:top w:val="single" w:color="9BBB59" w:sz="8" w:space="0"/>
              <w:left w:val="single" w:color="9BBB59" w:sz="8" w:space="0"/>
              <w:bottom w:val="single" w:color="9BBB59" w:sz="8" w:space="0"/>
              <w:right w:val="single" w:color="9BBB59" w:sz="8" w:space="0"/>
            </w:tcBorders>
          </w:tcPr>
          <w:p w14:paraId="6EAC3D83">
            <w:pPr>
              <w:rPr>
                <w:rFonts w:ascii="Times New Roman" w:hAnsi="Times New Roman"/>
              </w:rPr>
            </w:pPr>
            <w:r>
              <w:rPr>
                <w:rFonts w:ascii="Times New Roman" w:hAnsi="Times New Roman"/>
              </w:rPr>
              <w:t>0.6</w:t>
            </w:r>
          </w:p>
        </w:tc>
        <w:tc>
          <w:tcPr>
            <w:tcW w:w="1134" w:type="dxa"/>
            <w:tcBorders>
              <w:top w:val="single" w:color="9BBB59" w:sz="8" w:space="0"/>
              <w:left w:val="single" w:color="9BBB59" w:sz="8" w:space="0"/>
              <w:bottom w:val="single" w:color="9BBB59" w:sz="8" w:space="0"/>
              <w:right w:val="single" w:color="9BBB59" w:sz="8" w:space="0"/>
            </w:tcBorders>
          </w:tcPr>
          <w:p w14:paraId="60C0C88B">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EDA635F">
            <w:pPr>
              <w:rPr>
                <w:rFonts w:ascii="Times New Roman" w:hAnsi="Times New Roman"/>
              </w:rPr>
            </w:pPr>
            <w:r>
              <w:rPr>
                <w:rFonts w:ascii="Times New Roman" w:hAnsi="Times New Roman"/>
              </w:rPr>
              <w:t>0.1</w:t>
            </w:r>
          </w:p>
        </w:tc>
      </w:tr>
      <w:tr w14:paraId="01EA7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D05CD60">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2A49EA3">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7066A6FB">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2D20EE3C">
            <w:pPr>
              <w:rPr>
                <w:rFonts w:ascii="Times New Roman" w:hAnsi="Times New Roman"/>
              </w:rPr>
            </w:pPr>
            <w:r>
              <w:rPr>
                <w:rFonts w:ascii="Times New Roman" w:hAnsi="Times New Roman"/>
              </w:rPr>
              <w:t>0.7</w:t>
            </w:r>
          </w:p>
        </w:tc>
        <w:tc>
          <w:tcPr>
            <w:tcW w:w="1134" w:type="dxa"/>
            <w:tcBorders>
              <w:top w:val="single" w:color="9BBB59" w:sz="8" w:space="0"/>
              <w:left w:val="single" w:color="9BBB59" w:sz="8" w:space="0"/>
              <w:bottom w:val="single" w:color="9BBB59" w:sz="8" w:space="0"/>
              <w:right w:val="single" w:color="9BBB59" w:sz="8" w:space="0"/>
            </w:tcBorders>
          </w:tcPr>
          <w:p w14:paraId="636041CC">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7EC90C51">
            <w:pPr>
              <w:rPr>
                <w:rFonts w:ascii="Times New Roman" w:hAnsi="Times New Roman"/>
              </w:rPr>
            </w:pPr>
            <w:r>
              <w:rPr>
                <w:rFonts w:ascii="Times New Roman" w:hAnsi="Times New Roman"/>
              </w:rPr>
              <w:t>0.1</w:t>
            </w:r>
          </w:p>
        </w:tc>
      </w:tr>
      <w:tr w14:paraId="78134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BF597D3">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7CE3958">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7D7ABE94">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68EE3D42">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16B0F2CF">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1D5F9CE8">
            <w:pPr>
              <w:rPr>
                <w:rFonts w:ascii="Times New Roman" w:hAnsi="Times New Roman"/>
              </w:rPr>
            </w:pPr>
            <w:r>
              <w:rPr>
                <w:rFonts w:ascii="Times New Roman" w:hAnsi="Times New Roman"/>
              </w:rPr>
              <w:t>0.6</w:t>
            </w:r>
          </w:p>
        </w:tc>
      </w:tr>
      <w:tr w14:paraId="33EC6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5EA262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52C5715D">
            <w:pPr>
              <w:rPr>
                <w:rFonts w:ascii="Times New Roman" w:hAnsi="Times New Roman"/>
              </w:rPr>
            </w:pPr>
            <w:r>
              <w:rPr>
                <w:rFonts w:ascii="Times New Roman" w:hAnsi="Times New Roman"/>
              </w:rPr>
              <w:t>Status_TxPDO State</w:t>
            </w:r>
          </w:p>
        </w:tc>
        <w:tc>
          <w:tcPr>
            <w:tcW w:w="2268" w:type="dxa"/>
            <w:tcBorders>
              <w:top w:val="single" w:color="9BBB59" w:sz="8" w:space="0"/>
              <w:left w:val="single" w:color="9BBB59" w:sz="8" w:space="0"/>
              <w:bottom w:val="single" w:color="9BBB59" w:sz="8" w:space="0"/>
              <w:right w:val="nil"/>
            </w:tcBorders>
            <w:shd w:val="clear" w:color="auto" w:fill="auto"/>
          </w:tcPr>
          <w:p w14:paraId="7B9AF185">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State</w:t>
            </w:r>
          </w:p>
        </w:tc>
        <w:tc>
          <w:tcPr>
            <w:tcW w:w="1417" w:type="dxa"/>
            <w:tcBorders>
              <w:top w:val="single" w:color="9BBB59" w:sz="8" w:space="0"/>
              <w:left w:val="single" w:color="9BBB59" w:sz="8" w:space="0"/>
              <w:bottom w:val="single" w:color="9BBB59" w:sz="8" w:space="0"/>
              <w:right w:val="single" w:color="9BBB59" w:sz="8" w:space="0"/>
            </w:tcBorders>
          </w:tcPr>
          <w:p w14:paraId="02307B5F">
            <w:pPr>
              <w:rPr>
                <w:rFonts w:ascii="Times New Roman" w:hAnsi="Times New Roman"/>
              </w:rPr>
            </w:pPr>
            <w:r>
              <w:rPr>
                <w:rFonts w:ascii="Times New Roman" w:hAnsi="Times New Roman"/>
              </w:rPr>
              <w:t>1.6</w:t>
            </w:r>
          </w:p>
        </w:tc>
        <w:tc>
          <w:tcPr>
            <w:tcW w:w="1134" w:type="dxa"/>
            <w:tcBorders>
              <w:top w:val="single" w:color="9BBB59" w:sz="8" w:space="0"/>
              <w:left w:val="single" w:color="9BBB59" w:sz="8" w:space="0"/>
              <w:bottom w:val="single" w:color="9BBB59" w:sz="8" w:space="0"/>
              <w:right w:val="single" w:color="9BBB59" w:sz="8" w:space="0"/>
            </w:tcBorders>
          </w:tcPr>
          <w:p w14:paraId="18F9AF53">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DC7C564">
            <w:pPr>
              <w:rPr>
                <w:rFonts w:ascii="Times New Roman" w:hAnsi="Times New Roman"/>
              </w:rPr>
            </w:pPr>
            <w:r>
              <w:rPr>
                <w:rFonts w:ascii="Times New Roman" w:hAnsi="Times New Roman"/>
              </w:rPr>
              <w:t>0.1</w:t>
            </w:r>
          </w:p>
        </w:tc>
      </w:tr>
      <w:tr w14:paraId="0E4AF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038C30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C9F491F">
            <w:pPr>
              <w:rPr>
                <w:rFonts w:ascii="Times New Roman" w:hAnsi="Times New Roman"/>
              </w:rPr>
            </w:pPr>
            <w:r>
              <w:rPr>
                <w:rFonts w:ascii="Times New Roman" w:hAnsi="Times New Roman"/>
              </w:rPr>
              <w:t>Status_TxPDO Toggle</w:t>
            </w:r>
          </w:p>
        </w:tc>
        <w:tc>
          <w:tcPr>
            <w:tcW w:w="2268" w:type="dxa"/>
            <w:tcBorders>
              <w:top w:val="single" w:color="9BBB59" w:sz="8" w:space="0"/>
              <w:left w:val="single" w:color="9BBB59" w:sz="8" w:space="0"/>
              <w:bottom w:val="single" w:color="9BBB59" w:sz="8" w:space="0"/>
              <w:right w:val="nil"/>
            </w:tcBorders>
            <w:shd w:val="clear" w:color="auto" w:fill="auto"/>
          </w:tcPr>
          <w:p w14:paraId="35C51915">
            <w:pPr>
              <w:rPr>
                <w:rFonts w:ascii="Times New Roman" w:hAnsi="Times New Roman"/>
              </w:rPr>
            </w:pPr>
            <w:r>
              <w:rPr>
                <w:rFonts w:hint="eastAsia" w:ascii="Times New Roman" w:hAnsi="Times New Roman"/>
                <w:lang w:eastAsia="zh-CN"/>
              </w:rPr>
              <w:t>Status bit</w:t>
            </w:r>
            <w:r>
              <w:rPr>
                <w:rFonts w:ascii="Times New Roman" w:hAnsi="Times New Roman"/>
              </w:rPr>
              <w:t xml:space="preserve"> of the TxPDO Toggle</w:t>
            </w:r>
          </w:p>
        </w:tc>
        <w:tc>
          <w:tcPr>
            <w:tcW w:w="1417" w:type="dxa"/>
            <w:tcBorders>
              <w:top w:val="single" w:color="9BBB59" w:sz="8" w:space="0"/>
              <w:left w:val="single" w:color="9BBB59" w:sz="8" w:space="0"/>
              <w:bottom w:val="single" w:color="9BBB59" w:sz="8" w:space="0"/>
              <w:right w:val="single" w:color="9BBB59" w:sz="8" w:space="0"/>
            </w:tcBorders>
          </w:tcPr>
          <w:p w14:paraId="656006FB">
            <w:pPr>
              <w:rPr>
                <w:rFonts w:ascii="Times New Roman" w:hAnsi="Times New Roman"/>
              </w:rPr>
            </w:pPr>
            <w:r>
              <w:rPr>
                <w:rFonts w:ascii="Times New Roman" w:hAnsi="Times New Roman"/>
              </w:rPr>
              <w:t>1.7</w:t>
            </w:r>
          </w:p>
        </w:tc>
        <w:tc>
          <w:tcPr>
            <w:tcW w:w="1134" w:type="dxa"/>
            <w:tcBorders>
              <w:top w:val="single" w:color="9BBB59" w:sz="8" w:space="0"/>
              <w:left w:val="single" w:color="9BBB59" w:sz="8" w:space="0"/>
              <w:bottom w:val="single" w:color="9BBB59" w:sz="8" w:space="0"/>
              <w:right w:val="single" w:color="9BBB59" w:sz="8" w:space="0"/>
            </w:tcBorders>
          </w:tcPr>
          <w:p w14:paraId="2FF8A88C">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7166C2C5">
            <w:pPr>
              <w:rPr>
                <w:rFonts w:ascii="Times New Roman" w:hAnsi="Times New Roman"/>
              </w:rPr>
            </w:pPr>
            <w:r>
              <w:rPr>
                <w:rFonts w:ascii="Times New Roman" w:hAnsi="Times New Roman"/>
              </w:rPr>
              <w:t>0.1</w:t>
            </w:r>
          </w:p>
        </w:tc>
      </w:tr>
      <w:tr w14:paraId="10E39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DE9DE3F">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FFFFCF0">
            <w:pPr>
              <w:rPr>
                <w:rFonts w:ascii="Times New Roman" w:hAnsi="Times New Roman"/>
              </w:rPr>
            </w:pPr>
            <w:r>
              <w:rPr>
                <w:rFonts w:ascii="Times New Roman" w:hAnsi="Times New Roman"/>
              </w:rPr>
              <w:t>Value n</w:t>
            </w:r>
          </w:p>
        </w:tc>
        <w:tc>
          <w:tcPr>
            <w:tcW w:w="2268" w:type="dxa"/>
            <w:tcBorders>
              <w:top w:val="single" w:color="9BBB59" w:sz="8" w:space="0"/>
              <w:left w:val="single" w:color="9BBB59" w:sz="8" w:space="0"/>
              <w:bottom w:val="single" w:color="9BBB59" w:sz="8" w:space="0"/>
              <w:right w:val="nil"/>
            </w:tcBorders>
            <w:shd w:val="clear" w:color="auto" w:fill="auto"/>
          </w:tcPr>
          <w:p w14:paraId="5A976C50">
            <w:pPr>
              <w:rPr>
                <w:rFonts w:ascii="Times New Roman" w:hAnsi="Times New Roman"/>
                <w:lang w:eastAsia="zh-CN"/>
              </w:rPr>
            </w:pPr>
            <w:r>
              <w:rPr>
                <w:rFonts w:hint="eastAsia" w:ascii="Times New Roman" w:hAnsi="Times New Roman"/>
                <w:lang w:eastAsia="zh-CN"/>
              </w:rPr>
              <w:t>Input value of channel n</w:t>
            </w:r>
          </w:p>
        </w:tc>
        <w:tc>
          <w:tcPr>
            <w:tcW w:w="1417" w:type="dxa"/>
            <w:tcBorders>
              <w:top w:val="single" w:color="9BBB59" w:sz="8" w:space="0"/>
              <w:left w:val="single" w:color="9BBB59" w:sz="8" w:space="0"/>
              <w:bottom w:val="single" w:color="9BBB59" w:sz="8" w:space="0"/>
              <w:right w:val="single" w:color="9BBB59" w:sz="8" w:space="0"/>
            </w:tcBorders>
          </w:tcPr>
          <w:p w14:paraId="7E230CD4">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21B02411">
            <w:pPr>
              <w:rPr>
                <w:rFonts w:ascii="Times New Roman" w:hAnsi="Times New Roman"/>
              </w:rPr>
            </w:pPr>
            <w:r>
              <w:rPr>
                <w:rFonts w:ascii="Times New Roman" w:hAnsi="Times New Roman"/>
              </w:rPr>
              <w:t>INT</w:t>
            </w:r>
          </w:p>
        </w:tc>
        <w:tc>
          <w:tcPr>
            <w:tcW w:w="1276" w:type="dxa"/>
            <w:tcBorders>
              <w:top w:val="single" w:color="9BBB59" w:sz="8" w:space="0"/>
              <w:left w:val="single" w:color="9BBB59" w:sz="8" w:space="0"/>
              <w:bottom w:val="single" w:color="9BBB59" w:sz="8" w:space="0"/>
              <w:right w:val="nil"/>
            </w:tcBorders>
            <w:shd w:val="clear" w:color="auto" w:fill="auto"/>
          </w:tcPr>
          <w:p w14:paraId="7D646E2C">
            <w:pPr>
              <w:rPr>
                <w:rFonts w:ascii="Times New Roman" w:hAnsi="Times New Roman"/>
              </w:rPr>
            </w:pPr>
            <w:r>
              <w:rPr>
                <w:rFonts w:ascii="Times New Roman" w:hAnsi="Times New Roman"/>
              </w:rPr>
              <w:t>2.0</w:t>
            </w:r>
          </w:p>
        </w:tc>
      </w:tr>
      <w:tr w14:paraId="4598C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553F34B">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0A93DA5">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77AE9BA9">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00968F7F">
            <w:pPr>
              <w:rPr>
                <w:rFonts w:ascii="Times New Roman" w:hAnsi="Times New Roman"/>
              </w:rPr>
            </w:pPr>
            <w:r>
              <w:rPr>
                <w:rFonts w:ascii="Times New Roman" w:hAnsi="Times New Roman"/>
              </w:rPr>
              <w:t>4.0</w:t>
            </w:r>
          </w:p>
        </w:tc>
        <w:tc>
          <w:tcPr>
            <w:tcW w:w="1134" w:type="dxa"/>
            <w:tcBorders>
              <w:top w:val="single" w:color="9BBB59" w:sz="8" w:space="0"/>
              <w:left w:val="single" w:color="9BBB59" w:sz="8" w:space="0"/>
              <w:bottom w:val="single" w:color="9BBB59" w:sz="8" w:space="0"/>
              <w:right w:val="single" w:color="9BBB59" w:sz="8" w:space="0"/>
            </w:tcBorders>
          </w:tcPr>
          <w:p w14:paraId="2B0BA5C6">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78E35DF7">
            <w:pPr>
              <w:rPr>
                <w:rFonts w:ascii="Times New Roman" w:hAnsi="Times New Roman"/>
              </w:rPr>
            </w:pPr>
          </w:p>
        </w:tc>
      </w:tr>
    </w:tbl>
    <w:p w14:paraId="11C59101">
      <w:pPr>
        <w:rPr>
          <w:rFonts w:ascii="Times New Roman" w:hAnsi="Times New Roman"/>
        </w:rPr>
      </w:pPr>
    </w:p>
    <w:p w14:paraId="6358905A">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0x1A0(2*n-1)</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69165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7A6C75A">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343AAECC">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4A509F8D">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1205BD17">
            <w:pPr>
              <w:rPr>
                <w:rFonts w:ascii="Times New Roman" w:hAnsi="Times New Roman"/>
                <w:b/>
                <w:bCs/>
                <w:lang w:eastAsia="zh-CN"/>
              </w:rPr>
            </w:pPr>
            <w:r>
              <w:rPr>
                <w:rFonts w:ascii="Times New Roman" w:hAnsi="Times New Roman"/>
                <w:b/>
                <w:bCs/>
                <w:lang w:eastAsia="zh-CN"/>
              </w:rPr>
              <w:t>O</w:t>
            </w:r>
            <w:r>
              <w:rPr>
                <w:rFonts w:ascii="Times New Roman" w:hAnsi="Times New Roman"/>
                <w:b/>
                <w:bCs/>
              </w:rPr>
              <w:t>ffset(Byte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0133DF2B">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3E0536DC">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0FB2C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A52056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57A7103F">
            <w:pPr>
              <w:rPr>
                <w:rFonts w:ascii="Times New Roman" w:hAnsi="Times New Roman"/>
              </w:rPr>
            </w:pPr>
            <w:r>
              <w:rPr>
                <w:rFonts w:ascii="Times New Roman" w:hAnsi="Times New Roman"/>
              </w:rPr>
              <w:t>Value n</w:t>
            </w:r>
          </w:p>
        </w:tc>
        <w:tc>
          <w:tcPr>
            <w:tcW w:w="2268" w:type="dxa"/>
            <w:tcBorders>
              <w:top w:val="single" w:color="943734" w:sz="12" w:space="0"/>
              <w:left w:val="single" w:color="9BBB59" w:sz="8" w:space="0"/>
              <w:bottom w:val="single" w:color="9BBB59" w:sz="8" w:space="0"/>
              <w:right w:val="nil"/>
            </w:tcBorders>
            <w:shd w:val="clear" w:color="auto" w:fill="FFFFFF"/>
          </w:tcPr>
          <w:p w14:paraId="3F271F12">
            <w:pPr>
              <w:rPr>
                <w:rFonts w:ascii="Times New Roman" w:hAnsi="Times New Roman"/>
                <w:lang w:eastAsia="zh-CN"/>
              </w:rPr>
            </w:pPr>
            <w:r>
              <w:rPr>
                <w:rFonts w:hint="eastAsia" w:ascii="Times New Roman" w:hAnsi="Times New Roman"/>
                <w:lang w:eastAsia="zh-CN"/>
              </w:rPr>
              <w:t>I</w:t>
            </w:r>
            <w:r>
              <w:rPr>
                <w:rFonts w:ascii="Times New Roman" w:hAnsi="Times New Roman"/>
              </w:rPr>
              <w:t>nput value</w:t>
            </w:r>
            <w:r>
              <w:rPr>
                <w:rFonts w:hint="eastAsia" w:ascii="Times New Roman" w:hAnsi="Times New Roman"/>
                <w:lang w:eastAsia="zh-CN"/>
              </w:rPr>
              <w:t xml:space="preserve"> of channel n</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5ADFDBBD">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8FDD892">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1D6A3CFF">
            <w:pPr>
              <w:rPr>
                <w:rFonts w:ascii="Times New Roman" w:hAnsi="Times New Roman"/>
              </w:rPr>
            </w:pPr>
            <w:r>
              <w:rPr>
                <w:rFonts w:ascii="Times New Roman" w:hAnsi="Times New Roman"/>
              </w:rPr>
              <w:t>2.0</w:t>
            </w:r>
          </w:p>
        </w:tc>
      </w:tr>
      <w:tr w14:paraId="50F8C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7C773C6">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19B14D5F">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41F1F234">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79E593AC">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775F2511">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181DF97C">
            <w:pPr>
              <w:rPr>
                <w:rFonts w:ascii="Times New Roman" w:hAnsi="Times New Roman"/>
              </w:rPr>
            </w:pPr>
          </w:p>
        </w:tc>
      </w:tr>
      <w:bookmarkEnd w:id="53"/>
    </w:tbl>
    <w:p w14:paraId="73857896">
      <w:pPr>
        <w:rPr>
          <w:rFonts w:ascii="Times New Roman" w:hAnsi="Times New Roman"/>
          <w:b/>
          <w:bCs/>
        </w:rPr>
      </w:pPr>
    </w:p>
    <w:p w14:paraId="0102C2FC">
      <w:pPr>
        <w:rPr>
          <w:rFonts w:ascii="Times New Roman" w:hAnsi="Times New Roman"/>
          <w:b/>
          <w:bCs/>
        </w:rPr>
      </w:pPr>
    </w:p>
    <w:p w14:paraId="61FEE3E9">
      <w:pPr>
        <w:rPr>
          <w:rFonts w:ascii="Times New Roman" w:hAnsi="Times New Roman"/>
          <w:b/>
          <w:bCs/>
        </w:rPr>
      </w:pPr>
      <w:r>
        <w:rPr>
          <w:rFonts w:ascii="Times New Roman" w:hAnsi="Times New Roman"/>
          <w:b/>
          <w:bCs/>
        </w:rPr>
        <w:t>SDO service data object parameters</w:t>
      </w:r>
    </w:p>
    <w:p w14:paraId="0A7A3B7D">
      <w:pPr>
        <w:rPr>
          <w:rFonts w:ascii="Times New Roman" w:hAnsi="Times New Roman"/>
        </w:rPr>
      </w:pPr>
      <w:r>
        <w:rPr>
          <w:rFonts w:ascii="Times New Roman" w:hAnsi="Times New Roman"/>
        </w:rPr>
        <w:t>0x1000</w:t>
      </w:r>
      <w:r>
        <w:rPr>
          <w:rFonts w:ascii="Times New Roman" w:hAnsi="Times New Roman"/>
          <w:lang w:eastAsia="zh-CN"/>
        </w:rPr>
        <w:t xml:space="preserve"> </w:t>
      </w:r>
      <w:r>
        <w:rPr>
          <w:rFonts w:ascii="Times New Roman" w:hAnsi="Times New Roman"/>
        </w:rPr>
        <w:t>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17B92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E48E13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1CF39973">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8528E4B">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2229B1F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49CCE4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7EA1940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EEEC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59526B8">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5FB3729">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01800354">
            <w:pPr>
              <w:rPr>
                <w:rFonts w:ascii="Times New Roman" w:hAnsi="Times New Roman"/>
              </w:rPr>
            </w:pPr>
            <w:r>
              <w:rPr>
                <w:rFonts w:ascii="Times New Roman" w:hAnsi="Times New Roma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70C626B">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1285F7E">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4E421BB">
            <w:pPr>
              <w:rPr>
                <w:rFonts w:ascii="Times New Roman" w:hAnsi="Times New Roman"/>
              </w:rPr>
            </w:pPr>
            <w:r>
              <w:rPr>
                <w:rFonts w:ascii="Times New Roman" w:hAnsi="Times New Roman"/>
              </w:rPr>
              <w:t>00001389</w:t>
            </w:r>
          </w:p>
        </w:tc>
      </w:tr>
    </w:tbl>
    <w:p w14:paraId="085E2A4C">
      <w:pPr>
        <w:rPr>
          <w:rFonts w:ascii="Times New Roman" w:hAnsi="Times New Roman"/>
        </w:rPr>
      </w:pPr>
    </w:p>
    <w:p w14:paraId="1F895677">
      <w:pPr>
        <w:rPr>
          <w:rFonts w:ascii="Times New Roman" w:hAnsi="Times New Roman"/>
          <w:lang w:eastAsia="zh-CN"/>
        </w:rPr>
      </w:pPr>
      <w:r>
        <w:rPr>
          <w:rFonts w:ascii="Times New Roman" w:hAnsi="Times New Roman"/>
        </w:rPr>
        <w:t>0x1008</w:t>
      </w:r>
      <w:r>
        <w:rPr>
          <w:rFonts w:ascii="Times New Roman" w:hAnsi="Times New Roman"/>
          <w:lang w:eastAsia="zh-CN"/>
        </w:rPr>
        <w:t xml:space="preserve"> Device 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DD23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2C6D73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513A42F9">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3283215">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7816317B">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675446E">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BCEF678">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66BF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39BE009">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DEEC04A">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0B53BD03">
            <w:pPr>
              <w:rPr>
                <w:rFonts w:ascii="Times New Roman" w:hAnsi="Times New Roman"/>
              </w:rPr>
            </w:pPr>
            <w:r>
              <w:rPr>
                <w:rFonts w:ascii="Times New Roman" w:hAnsi="Times New Roma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686E5AC">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025B933">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23E9877">
            <w:pPr>
              <w:rPr>
                <w:rFonts w:ascii="Times New Roman" w:hAnsi="Times New Roman"/>
              </w:rPr>
            </w:pPr>
            <w:r>
              <w:rPr>
                <w:rFonts w:ascii="Times New Roman" w:hAnsi="Times New Roman"/>
              </w:rPr>
              <w:t>MC322_</w:t>
            </w:r>
          </w:p>
        </w:tc>
      </w:tr>
    </w:tbl>
    <w:p w14:paraId="47DF48EE">
      <w:pPr>
        <w:rPr>
          <w:rFonts w:ascii="Times New Roman" w:hAnsi="Times New Roman"/>
        </w:rPr>
      </w:pPr>
    </w:p>
    <w:p w14:paraId="5BFDB3A4">
      <w:pPr>
        <w:rPr>
          <w:rFonts w:ascii="Times New Roman" w:hAnsi="Times New Roman"/>
        </w:rPr>
      </w:pPr>
      <w:r>
        <w:rPr>
          <w:rFonts w:ascii="Times New Roman" w:hAnsi="Times New Roman"/>
        </w:rPr>
        <w:t>0x1009</w:t>
      </w:r>
      <w:r>
        <w:rPr>
          <w:rFonts w:ascii="Times New Roman" w:hAnsi="Times New Roman"/>
          <w:lang w:eastAsia="zh-CN"/>
        </w:rPr>
        <w:t xml:space="preserve"> </w:t>
      </w:r>
      <w:r>
        <w:rPr>
          <w:rFonts w:ascii="Times New Roman" w:hAnsi="Times New Roman"/>
        </w:rPr>
        <w:t>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656B4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EE18AF9">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1D9D379E">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36B74FA">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3C7366B9">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238A11F">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189FAE7">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7C3E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F4A1109">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77C74DD">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3C9C2005">
            <w:pPr>
              <w:rPr>
                <w:rFonts w:ascii="Times New Roman" w:hAnsi="Times New Roman"/>
              </w:rPr>
            </w:pPr>
            <w:r>
              <w:rPr>
                <w:rFonts w:ascii="Times New Roman" w:hAnsi="Times New Roma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C854292">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F57C451">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51312C5">
            <w:pPr>
              <w:rPr>
                <w:rFonts w:ascii="Times New Roman" w:hAnsi="Times New Roman"/>
              </w:rPr>
            </w:pPr>
            <w:r>
              <w:rPr>
                <w:rFonts w:ascii="Times New Roman" w:hAnsi="Times New Roman"/>
              </w:rPr>
              <w:t>_</w:t>
            </w:r>
          </w:p>
        </w:tc>
      </w:tr>
    </w:tbl>
    <w:p w14:paraId="110F15C5">
      <w:pPr>
        <w:rPr>
          <w:rFonts w:ascii="Times New Roman" w:hAnsi="Times New Roman"/>
        </w:rPr>
      </w:pPr>
    </w:p>
    <w:p w14:paraId="0AC2CF68">
      <w:pPr>
        <w:rPr>
          <w:rFonts w:ascii="Times New Roman" w:hAnsi="Times New Roman"/>
          <w:lang w:eastAsia="zh-CN"/>
        </w:rPr>
      </w:pPr>
      <w:r>
        <w:rPr>
          <w:rFonts w:ascii="Times New Roman" w:hAnsi="Times New Roman"/>
        </w:rPr>
        <w:t>0x100A</w:t>
      </w:r>
      <w:r>
        <w:rPr>
          <w:rFonts w:ascii="Times New Roman" w:hAnsi="Times New Roman"/>
          <w:lang w:eastAsia="zh-CN"/>
        </w:rPr>
        <w:t xml:space="preserve"> 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09A74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E9B7C0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5DF22209">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2D109919">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70CE282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2FE7325E">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383FDAA">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2A17F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08762D8">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14E7F8E6">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22444FEC">
            <w:pPr>
              <w:rPr>
                <w:rFonts w:ascii="Times New Roman" w:hAnsi="Times New Roman"/>
              </w:rPr>
            </w:pPr>
            <w:r>
              <w:rPr>
                <w:rFonts w:ascii="Times New Roman" w:hAnsi="Times New Roma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1BAC556">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5313B5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CBEADA2">
            <w:pPr>
              <w:rPr>
                <w:rFonts w:ascii="Times New Roman" w:hAnsi="Times New Roman"/>
              </w:rPr>
            </w:pPr>
            <w:r>
              <w:rPr>
                <w:rFonts w:ascii="Times New Roman" w:hAnsi="Times New Roman"/>
              </w:rPr>
              <w:t>_</w:t>
            </w:r>
          </w:p>
        </w:tc>
      </w:tr>
    </w:tbl>
    <w:p w14:paraId="73ECD751">
      <w:pPr>
        <w:rPr>
          <w:rFonts w:ascii="Times New Roman" w:hAnsi="Times New Roman"/>
        </w:rPr>
      </w:pPr>
    </w:p>
    <w:p w14:paraId="600D2E98">
      <w:pPr>
        <w:rPr>
          <w:rFonts w:ascii="Times New Roman" w:hAnsi="Times New Roman"/>
          <w:lang w:eastAsia="zh-CN"/>
        </w:rPr>
      </w:pPr>
      <w:r>
        <w:rPr>
          <w:rFonts w:ascii="Times New Roman" w:hAnsi="Times New Roman"/>
        </w:rPr>
        <w:t xml:space="preserve">0x1018 </w:t>
      </w:r>
      <w:r>
        <w:rPr>
          <w:rFonts w:ascii="Times New Roman" w:hAnsi="Times New Roman"/>
          <w:lang w:eastAsia="zh-CN"/>
        </w:rPr>
        <w:t xml:space="preserve"> Slave 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6D43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4C153E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37BCF18E">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668B9B3E">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14CF7E61">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7301571">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AB397D3">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B356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59793DE">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1310795A">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7A0C3308">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10EA2BB">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985BE4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AE12AD7">
            <w:pPr>
              <w:rPr>
                <w:rFonts w:ascii="Times New Roman" w:hAnsi="Times New Roman"/>
              </w:rPr>
            </w:pPr>
            <w:r>
              <w:rPr>
                <w:rFonts w:ascii="Times New Roman" w:hAnsi="Times New Roman"/>
              </w:rPr>
              <w:t>04</w:t>
            </w:r>
          </w:p>
        </w:tc>
      </w:tr>
      <w:tr w14:paraId="683D8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B0158A3">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DB21D7C">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452207B2">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58E15D9">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6E90C0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57F85D1">
            <w:pPr>
              <w:rPr>
                <w:rFonts w:ascii="Times New Roman" w:hAnsi="Times New Roman"/>
              </w:rPr>
            </w:pPr>
            <w:r>
              <w:rPr>
                <w:rFonts w:ascii="Times New Roman" w:hAnsi="Times New Roman"/>
              </w:rPr>
              <w:t>_</w:t>
            </w:r>
          </w:p>
        </w:tc>
      </w:tr>
      <w:tr w14:paraId="06CFC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B6F2B4A">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12DC77E6">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2EF06702">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57AC70E5">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D73F1B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40D8C65">
            <w:pPr>
              <w:rPr>
                <w:rFonts w:ascii="Times New Roman" w:hAnsi="Times New Roman"/>
              </w:rPr>
            </w:pPr>
            <w:r>
              <w:rPr>
                <w:rFonts w:ascii="Times New Roman" w:hAnsi="Times New Roman"/>
              </w:rPr>
              <w:t>_</w:t>
            </w:r>
          </w:p>
        </w:tc>
      </w:tr>
      <w:tr w14:paraId="5C0D6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B79B031">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36694109">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7EF0CC35">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76D71A91">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5231CB2">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F10A16C">
            <w:pPr>
              <w:rPr>
                <w:rFonts w:ascii="Times New Roman" w:hAnsi="Times New Roman"/>
              </w:rPr>
            </w:pPr>
            <w:r>
              <w:rPr>
                <w:rFonts w:ascii="Times New Roman" w:hAnsi="Times New Roman"/>
              </w:rPr>
              <w:t>_</w:t>
            </w:r>
          </w:p>
        </w:tc>
      </w:tr>
      <w:tr w14:paraId="65D3E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A42A217">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395111E4">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762820E1">
            <w:pPr>
              <w:rPr>
                <w:rFonts w:ascii="Times New Roman" w:hAnsi="Times New Roman"/>
              </w:rPr>
            </w:pPr>
            <w:r>
              <w:rPr>
                <w:rFonts w:ascii="Times New Roman" w:hAnsi="Times New Roman"/>
              </w:rPr>
              <w:t>Serial number of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7C825BC2">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00723C7">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CF45E57">
            <w:pPr>
              <w:rPr>
                <w:rFonts w:ascii="Times New Roman" w:hAnsi="Times New Roman"/>
              </w:rPr>
            </w:pPr>
            <w:r>
              <w:rPr>
                <w:rFonts w:ascii="Times New Roman" w:hAnsi="Times New Roman"/>
              </w:rPr>
              <w:t>_</w:t>
            </w:r>
          </w:p>
        </w:tc>
      </w:tr>
    </w:tbl>
    <w:p w14:paraId="0DAA0392">
      <w:pPr>
        <w:rPr>
          <w:rFonts w:ascii="Times New Roman" w:hAnsi="Times New Roman"/>
        </w:rPr>
      </w:pPr>
      <w:r>
        <w:rPr>
          <w:rFonts w:ascii="Times New Roman" w:hAnsi="Times New Roman"/>
        </w:rPr>
        <w:br w:type="page"/>
      </w:r>
    </w:p>
    <w:p w14:paraId="4E57AE49">
      <w:pPr>
        <w:rPr>
          <w:rFonts w:ascii="Times New Roman" w:hAnsi="Times New Roman"/>
        </w:rPr>
      </w:pPr>
      <w:r>
        <w:rPr>
          <w:rFonts w:ascii="Times New Roman" w:hAnsi="Times New Roman"/>
        </w:rPr>
        <w:t>0x60n0*** analog input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1452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4C613D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0DF3F979">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3B64CAE">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63A8921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4FA59BF">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351CDDA">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8D7E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E3638F6">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13401B9">
            <w:pPr>
              <w:rPr>
                <w:rFonts w:ascii="Times New Roman" w:hAnsi="Times New Roman"/>
              </w:rPr>
            </w:pPr>
            <w:r>
              <w:rPr>
                <w:rFonts w:ascii="Times New Roman" w:hAnsi="Times New Roman"/>
              </w:rPr>
              <w:t>AI Input Channel n</w:t>
            </w:r>
          </w:p>
        </w:tc>
        <w:tc>
          <w:tcPr>
            <w:tcW w:w="2835" w:type="dxa"/>
            <w:tcBorders>
              <w:top w:val="single" w:color="943734" w:sz="12" w:space="0"/>
              <w:left w:val="single" w:color="9BBB59" w:sz="8" w:space="0"/>
              <w:bottom w:val="single" w:color="9BBB59" w:sz="8" w:space="0"/>
              <w:right w:val="nil"/>
            </w:tcBorders>
            <w:shd w:val="clear" w:color="auto" w:fill="FFFFFF"/>
          </w:tcPr>
          <w:p w14:paraId="1332CD35">
            <w:pPr>
              <w:rPr>
                <w:rFonts w:ascii="Times New Roman" w:hAnsi="Times New Roman"/>
              </w:rPr>
            </w:pPr>
            <w:r>
              <w:rPr>
                <w:rFonts w:ascii="Times New Roman" w:hAnsi="Times New Roman"/>
              </w:rPr>
              <w:t>Analog input channel n+1</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EF72A2C">
            <w:pPr>
              <w:rPr>
                <w:rFonts w:ascii="Times New Roman" w:hAnsi="Times New Roman"/>
              </w:rPr>
            </w:pPr>
            <w:r>
              <w:rPr>
                <w:rFonts w:ascii="Times New Roman" w:hAnsi="Times New Roman"/>
              </w:rPr>
              <w:t>INT16</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B198B2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DFB9D8C">
            <w:pPr>
              <w:rPr>
                <w:rFonts w:ascii="Times New Roman" w:hAnsi="Times New Roman"/>
              </w:rPr>
            </w:pPr>
            <w:r>
              <w:rPr>
                <w:rFonts w:ascii="Times New Roman" w:hAnsi="Times New Roman"/>
              </w:rPr>
              <w:t>11</w:t>
            </w:r>
          </w:p>
        </w:tc>
      </w:tr>
      <w:tr w14:paraId="56B43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E3578C5">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466F157">
            <w:pPr>
              <w:rPr>
                <w:rFonts w:ascii="Times New Roman" w:hAnsi="Times New Roman"/>
              </w:rPr>
            </w:pPr>
            <w:r>
              <w:rPr>
                <w:rFonts w:ascii="Times New Roman" w:hAnsi="Times New Roman"/>
              </w:rPr>
              <w:t>Status_Underrange</w:t>
            </w:r>
          </w:p>
        </w:tc>
        <w:tc>
          <w:tcPr>
            <w:tcW w:w="2835" w:type="dxa"/>
            <w:tcBorders>
              <w:top w:val="single" w:color="9BBB59" w:sz="8" w:space="0"/>
              <w:left w:val="single" w:color="9BBB59" w:sz="8" w:space="0"/>
              <w:bottom w:val="single" w:color="9BBB59" w:sz="8" w:space="0"/>
              <w:right w:val="nil"/>
            </w:tcBorders>
            <w:shd w:val="clear" w:color="auto" w:fill="FFFFFF"/>
          </w:tcPr>
          <w:p w14:paraId="1C454CEE">
            <w:pPr>
              <w:rPr>
                <w:rFonts w:ascii="Times New Roman" w:hAnsi="Times New Roman"/>
              </w:rPr>
            </w:pPr>
            <w:r>
              <w:rPr>
                <w:rFonts w:ascii="Times New Roman" w:hAnsi="Times New Roman"/>
              </w:rPr>
              <w:t>Status Bit – input value is below the lower limit of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9A51463">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D0BF03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E0AFDB8">
            <w:pPr>
              <w:rPr>
                <w:rFonts w:ascii="Times New Roman" w:hAnsi="Times New Roman"/>
              </w:rPr>
            </w:pPr>
            <w:r>
              <w:rPr>
                <w:rFonts w:ascii="Times New Roman" w:hAnsi="Times New Roman"/>
              </w:rPr>
              <w:t>00</w:t>
            </w:r>
          </w:p>
        </w:tc>
      </w:tr>
      <w:tr w14:paraId="0EDA5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A5CE4E4">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8C5DA2B">
            <w:pPr>
              <w:rPr>
                <w:rFonts w:ascii="Times New Roman" w:hAnsi="Times New Roman"/>
              </w:rPr>
            </w:pPr>
            <w:r>
              <w:rPr>
                <w:rFonts w:ascii="Times New Roman" w:hAnsi="Times New Roman"/>
              </w:rPr>
              <w:t>Status_Overrange</w:t>
            </w:r>
          </w:p>
        </w:tc>
        <w:tc>
          <w:tcPr>
            <w:tcW w:w="2835" w:type="dxa"/>
            <w:tcBorders>
              <w:top w:val="single" w:color="9BBB59" w:sz="8" w:space="0"/>
              <w:left w:val="single" w:color="9BBB59" w:sz="8" w:space="0"/>
              <w:bottom w:val="single" w:color="9BBB59" w:sz="8" w:space="0"/>
              <w:right w:val="nil"/>
            </w:tcBorders>
            <w:shd w:val="clear" w:color="auto" w:fill="FFFFFF"/>
          </w:tcPr>
          <w:p w14:paraId="194F6736">
            <w:pPr>
              <w:rPr>
                <w:rFonts w:ascii="Times New Roman" w:hAnsi="Times New Roman"/>
              </w:rPr>
            </w:pPr>
            <w:r>
              <w:rPr>
                <w:rFonts w:ascii="Times New Roman" w:hAnsi="Times New Roman"/>
              </w:rPr>
              <w:t>Status Bits –  input value exceeds the upper limit of the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6372FF4">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E3752F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B77D2B0">
            <w:pPr>
              <w:rPr>
                <w:rFonts w:ascii="Times New Roman" w:hAnsi="Times New Roman"/>
              </w:rPr>
            </w:pPr>
            <w:r>
              <w:rPr>
                <w:rFonts w:ascii="Times New Roman" w:hAnsi="Times New Roman"/>
              </w:rPr>
              <w:t>00</w:t>
            </w:r>
          </w:p>
        </w:tc>
      </w:tr>
      <w:tr w14:paraId="1B27F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9A62408">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5C13AE6">
            <w:pPr>
              <w:rPr>
                <w:rFonts w:ascii="Times New Roman" w:hAnsi="Times New Roman"/>
              </w:rPr>
            </w:pPr>
            <w:r>
              <w:rPr>
                <w:rFonts w:ascii="Times New Roman" w:hAnsi="Times New Roman"/>
              </w:rPr>
              <w:t>Status_Limit 1</w:t>
            </w:r>
          </w:p>
        </w:tc>
        <w:tc>
          <w:tcPr>
            <w:tcW w:w="2835" w:type="dxa"/>
            <w:tcBorders>
              <w:top w:val="single" w:color="9BBB59" w:sz="8" w:space="0"/>
              <w:left w:val="single" w:color="9BBB59" w:sz="8" w:space="0"/>
              <w:bottom w:val="single" w:color="9BBB59" w:sz="8" w:space="0"/>
              <w:right w:val="nil"/>
            </w:tcBorders>
            <w:shd w:val="clear" w:color="auto" w:fill="FFFFFF"/>
          </w:tcPr>
          <w:p w14:paraId="00FD43EE">
            <w:pPr>
              <w:rPr>
                <w:rFonts w:ascii="Times New Roman" w:hAnsi="Times New Roman"/>
              </w:rPr>
            </w:pPr>
            <w:r>
              <w:rPr>
                <w:rFonts w:ascii="Times New Roman" w:hAnsi="Times New Roman"/>
              </w:rPr>
              <w:t>Limit 1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F23A1AF">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4FE6E1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FD28AEA">
            <w:pPr>
              <w:rPr>
                <w:rFonts w:ascii="Times New Roman" w:hAnsi="Times New Roman"/>
              </w:rPr>
            </w:pPr>
            <w:r>
              <w:rPr>
                <w:rFonts w:ascii="Times New Roman" w:hAnsi="Times New Roman"/>
              </w:rPr>
              <w:t>00</w:t>
            </w:r>
          </w:p>
        </w:tc>
      </w:tr>
      <w:tr w14:paraId="5127E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8066F15">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9E06E6A">
            <w:pPr>
              <w:rPr>
                <w:rFonts w:ascii="Times New Roman" w:hAnsi="Times New Roman"/>
              </w:rPr>
            </w:pPr>
            <w:r>
              <w:rPr>
                <w:rFonts w:ascii="Times New Roman" w:hAnsi="Times New Roman"/>
              </w:rPr>
              <w:t>Status_Limit 2</w:t>
            </w:r>
          </w:p>
        </w:tc>
        <w:tc>
          <w:tcPr>
            <w:tcW w:w="2835" w:type="dxa"/>
            <w:tcBorders>
              <w:top w:val="single" w:color="9BBB59" w:sz="8" w:space="0"/>
              <w:left w:val="single" w:color="9BBB59" w:sz="8" w:space="0"/>
              <w:bottom w:val="single" w:color="9BBB59" w:sz="8" w:space="0"/>
              <w:right w:val="nil"/>
            </w:tcBorders>
            <w:shd w:val="clear" w:color="auto" w:fill="FFFFFF"/>
          </w:tcPr>
          <w:p w14:paraId="11F8C708">
            <w:pPr>
              <w:rPr>
                <w:rFonts w:ascii="Times New Roman" w:hAnsi="Times New Roman"/>
              </w:rPr>
            </w:pPr>
            <w:r>
              <w:rPr>
                <w:rFonts w:ascii="Times New Roman" w:hAnsi="Times New Roman"/>
              </w:rPr>
              <w:t>Limit 2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FF82E50">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F157393">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4FFB74E">
            <w:pPr>
              <w:rPr>
                <w:rFonts w:ascii="Times New Roman" w:hAnsi="Times New Roman"/>
              </w:rPr>
            </w:pPr>
            <w:r>
              <w:rPr>
                <w:rFonts w:ascii="Times New Roman" w:hAnsi="Times New Roman"/>
              </w:rPr>
              <w:t xml:space="preserve">00 </w:t>
            </w:r>
          </w:p>
        </w:tc>
      </w:tr>
      <w:tr w14:paraId="6A575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3508F95">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4A0ED91">
            <w:pPr>
              <w:rPr>
                <w:rFonts w:ascii="Times New Roman" w:hAnsi="Times New Roman"/>
              </w:rPr>
            </w:pPr>
            <w:r>
              <w:rPr>
                <w:rFonts w:ascii="Times New Roman" w:hAnsi="Times New Roman"/>
              </w:rPr>
              <w:t>Status_Error</w:t>
            </w:r>
          </w:p>
        </w:tc>
        <w:tc>
          <w:tcPr>
            <w:tcW w:w="2835" w:type="dxa"/>
            <w:tcBorders>
              <w:top w:val="single" w:color="9BBB59" w:sz="8" w:space="0"/>
              <w:left w:val="single" w:color="9BBB59" w:sz="8" w:space="0"/>
              <w:bottom w:val="single" w:color="9BBB59" w:sz="8" w:space="0"/>
              <w:right w:val="nil"/>
            </w:tcBorders>
            <w:shd w:val="clear" w:color="auto" w:fill="FFFFFF"/>
          </w:tcPr>
          <w:p w14:paraId="6CC6B47C">
            <w:pPr>
              <w:rPr>
                <w:rFonts w:ascii="Times New Roman" w:hAnsi="Times New Roman"/>
              </w:rPr>
            </w:pPr>
            <w:r>
              <w:rPr>
                <w:rFonts w:ascii="Times New Roman" w:hAnsi="Times New Roman"/>
              </w:rPr>
              <w:t>Error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E06DD9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8702DC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2999E36">
            <w:pPr>
              <w:rPr>
                <w:rFonts w:ascii="Times New Roman" w:hAnsi="Times New Roman"/>
              </w:rPr>
            </w:pPr>
            <w:r>
              <w:rPr>
                <w:rFonts w:ascii="Times New Roman" w:hAnsi="Times New Roman"/>
              </w:rPr>
              <w:t xml:space="preserve">00 </w:t>
            </w:r>
          </w:p>
        </w:tc>
      </w:tr>
      <w:tr w14:paraId="3F11F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310BD3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436F385">
            <w:pPr>
              <w:rPr>
                <w:rFonts w:ascii="Times New Roman" w:hAnsi="Times New Roman"/>
              </w:rPr>
            </w:pPr>
            <w:r>
              <w:rPr>
                <w:rFonts w:ascii="Times New Roman" w:hAnsi="Times New Roman"/>
              </w:rPr>
              <w:t>Status_TxPDO State</w:t>
            </w:r>
          </w:p>
        </w:tc>
        <w:tc>
          <w:tcPr>
            <w:tcW w:w="2835" w:type="dxa"/>
            <w:tcBorders>
              <w:top w:val="single" w:color="9BBB59" w:sz="8" w:space="0"/>
              <w:left w:val="single" w:color="9BBB59" w:sz="8" w:space="0"/>
              <w:bottom w:val="single" w:color="9BBB59" w:sz="8" w:space="0"/>
              <w:right w:val="nil"/>
            </w:tcBorders>
            <w:shd w:val="clear" w:color="auto" w:fill="FFFFFF"/>
          </w:tcPr>
          <w:p w14:paraId="6B28EC50">
            <w:pPr>
              <w:rPr>
                <w:rFonts w:ascii="Times New Roman" w:hAnsi="Times New Roman"/>
              </w:rPr>
            </w:pPr>
            <w:r>
              <w:rPr>
                <w:rFonts w:hint="eastAsia" w:ascii="Times New Roman" w:hAnsi="Times New Roman"/>
                <w:highlight w:val="none"/>
                <w:lang w:eastAsia="zh-CN"/>
              </w:rPr>
              <w:t>Status bit</w:t>
            </w:r>
            <w:r>
              <w:rPr>
                <w:rFonts w:ascii="Times New Roman" w:hAnsi="Times New Roman"/>
              </w:rPr>
              <w:t xml:space="preserve"> of TxPDO State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BFE9F58">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233A433">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22EF8F7">
            <w:pPr>
              <w:rPr>
                <w:rFonts w:ascii="Times New Roman" w:hAnsi="Times New Roman"/>
              </w:rPr>
            </w:pPr>
            <w:r>
              <w:rPr>
                <w:rFonts w:ascii="Times New Roman" w:hAnsi="Times New Roman"/>
              </w:rPr>
              <w:t xml:space="preserve">00 </w:t>
            </w:r>
          </w:p>
        </w:tc>
      </w:tr>
      <w:tr w14:paraId="66CE5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03D25BF">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4DDD2B3">
            <w:pPr>
              <w:rPr>
                <w:rFonts w:ascii="Times New Roman" w:hAnsi="Times New Roman"/>
              </w:rPr>
            </w:pPr>
            <w:r>
              <w:rPr>
                <w:rFonts w:ascii="Times New Roman" w:hAnsi="Times New Roman"/>
              </w:rPr>
              <w:t>Status_TxPDO Toggle</w:t>
            </w:r>
          </w:p>
        </w:tc>
        <w:tc>
          <w:tcPr>
            <w:tcW w:w="2835" w:type="dxa"/>
            <w:tcBorders>
              <w:top w:val="single" w:color="9BBB59" w:sz="8" w:space="0"/>
              <w:left w:val="single" w:color="9BBB59" w:sz="8" w:space="0"/>
              <w:bottom w:val="single" w:color="9BBB59" w:sz="8" w:space="0"/>
              <w:right w:val="nil"/>
            </w:tcBorders>
            <w:shd w:val="clear" w:color="auto" w:fill="FFFFFF"/>
          </w:tcPr>
          <w:p w14:paraId="3CE8ED5A">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Toggle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EE664BE">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7B3BF10">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45B5B42F">
            <w:pPr>
              <w:rPr>
                <w:rFonts w:ascii="Times New Roman" w:hAnsi="Times New Roman"/>
              </w:rPr>
            </w:pPr>
            <w:r>
              <w:rPr>
                <w:rFonts w:ascii="Times New Roman" w:hAnsi="Times New Roman"/>
              </w:rPr>
              <w:t xml:space="preserve">00 </w:t>
            </w:r>
          </w:p>
        </w:tc>
      </w:tr>
      <w:tr w14:paraId="63DEF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47F374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F789A33">
            <w:pPr>
              <w:rPr>
                <w:rFonts w:ascii="Times New Roman" w:hAnsi="Times New Roman"/>
              </w:rPr>
            </w:pPr>
            <w:r>
              <w:rPr>
                <w:rFonts w:ascii="Times New Roman" w:hAnsi="Times New Roman"/>
              </w:rPr>
              <w:t>Value n</w:t>
            </w:r>
          </w:p>
        </w:tc>
        <w:tc>
          <w:tcPr>
            <w:tcW w:w="2835" w:type="dxa"/>
            <w:tcBorders>
              <w:top w:val="single" w:color="9BBB59" w:sz="8" w:space="0"/>
              <w:left w:val="single" w:color="9BBB59" w:sz="8" w:space="0"/>
              <w:bottom w:val="single" w:color="9BBB59" w:sz="8" w:space="0"/>
              <w:right w:val="nil"/>
            </w:tcBorders>
            <w:shd w:val="clear" w:color="auto" w:fill="FFFFFF"/>
          </w:tcPr>
          <w:p w14:paraId="00C07697">
            <w:pPr>
              <w:rPr>
                <w:rFonts w:ascii="Times New Roman" w:hAnsi="Times New Roman"/>
              </w:rPr>
            </w:pPr>
            <w:r>
              <w:rPr>
                <w:rFonts w:hint="eastAsia" w:ascii="Times New Roman" w:hAnsi="Times New Roman"/>
                <w:lang w:eastAsia="zh-CN"/>
              </w:rPr>
              <w:t>I</w:t>
            </w:r>
            <w:r>
              <w:rPr>
                <w:rFonts w:ascii="Times New Roman" w:hAnsi="Times New Roman"/>
              </w:rPr>
              <w:t xml:space="preserve">nput value </w:t>
            </w:r>
            <w:r>
              <w:rPr>
                <w:rFonts w:hint="eastAsia" w:ascii="Times New Roman" w:hAnsi="Times New Roman"/>
                <w:lang w:eastAsia="zh-CN"/>
              </w:rPr>
              <w:t>of</w:t>
            </w:r>
            <w:r>
              <w:rPr>
                <w:rFonts w:ascii="Times New Roman" w:hAnsi="Times New Roman"/>
              </w:rPr>
              <w:t xml:space="preserve"> channel n+1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2922D3C">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CDE415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57DBD97">
            <w:pPr>
              <w:rPr>
                <w:rFonts w:ascii="Times New Roman" w:hAnsi="Times New Roman"/>
              </w:rPr>
            </w:pPr>
            <w:r>
              <w:rPr>
                <w:rFonts w:ascii="Times New Roman" w:hAnsi="Times New Roman"/>
              </w:rPr>
              <w:t>11</w:t>
            </w:r>
          </w:p>
        </w:tc>
      </w:tr>
    </w:tbl>
    <w:p w14:paraId="7CB4F708">
      <w:pPr>
        <w:rPr>
          <w:rFonts w:ascii="Times New Roman" w:hAnsi="Times New Roman"/>
        </w:rPr>
      </w:pPr>
    </w:p>
    <w:p w14:paraId="4575DD2D">
      <w:pPr>
        <w:rPr>
          <w:rFonts w:ascii="Times New Roman" w:hAnsi="Times New Roman"/>
          <w:lang w:eastAsia="zh-CN"/>
        </w:rPr>
      </w:pPr>
      <w:r>
        <w:rPr>
          <w:rFonts w:ascii="Times New Roman" w:hAnsi="Times New Roman"/>
        </w:rPr>
        <w:t>0x80n0*** analog input settings (4 channels: 0≤n≤3, 8 channels: 0≤n≤7</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32557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5B2D725">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48F49170">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97C5E36">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6337265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5C7BB7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A6EA8FA">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2E22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2E5F2A7">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A9A9AB5">
            <w:pPr>
              <w:rPr>
                <w:rFonts w:ascii="Times New Roman" w:hAnsi="Times New Roman"/>
              </w:rPr>
            </w:pPr>
            <w:r>
              <w:rPr>
                <w:rFonts w:ascii="Times New Roman" w:hAnsi="Times New Roman"/>
              </w:rPr>
              <w:t>AI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382DC169">
            <w:pPr>
              <w:rPr>
                <w:rFonts w:ascii="Times New Roman" w:hAnsi="Times New Roman"/>
              </w:rPr>
            </w:pPr>
            <w:r>
              <w:rPr>
                <w:rFonts w:ascii="Times New Roman" w:hAnsi="Times New Roman"/>
              </w:rPr>
              <w:t>Channel N+1 input settings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E61A0B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25EDEC7">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C953369">
            <w:pPr>
              <w:rPr>
                <w:rFonts w:ascii="Times New Roman" w:hAnsi="Times New Roman"/>
              </w:rPr>
            </w:pPr>
            <w:r>
              <w:rPr>
                <w:rFonts w:ascii="Times New Roman" w:hAnsi="Times New Roman"/>
              </w:rPr>
              <w:t>0B</w:t>
            </w:r>
          </w:p>
        </w:tc>
      </w:tr>
      <w:tr w14:paraId="4C4A1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94D8C66">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F0FF321">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31EF1D2B">
            <w:pPr>
              <w:rPr>
                <w:rFonts w:ascii="Times New Roman" w:hAnsi="Times New Roman"/>
              </w:rPr>
            </w:pPr>
            <w:r>
              <w:rPr>
                <w:rFonts w:ascii="Times New Roman" w:hAnsi="Times New Roman"/>
              </w:rPr>
              <w:t>Enables user-set calibration parameters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D3ECED7">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D91EE3D">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26D75B9">
            <w:pPr>
              <w:rPr>
                <w:rFonts w:ascii="Times New Roman" w:hAnsi="Times New Roman"/>
              </w:rPr>
            </w:pPr>
            <w:r>
              <w:rPr>
                <w:rFonts w:ascii="Times New Roman" w:hAnsi="Times New Roman"/>
              </w:rPr>
              <w:t>00</w:t>
            </w:r>
          </w:p>
        </w:tc>
      </w:tr>
      <w:tr w14:paraId="23195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0BC245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CCBB443">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0DCF5C30">
            <w:pPr>
              <w:rPr>
                <w:rFonts w:ascii="Times New Roman" w:hAnsi="Times New Roman"/>
                <w:lang w:eastAsia="zh-CN"/>
              </w:rPr>
            </w:pPr>
            <w:r>
              <w:rPr>
                <w:rFonts w:ascii="Times New Roman" w:hAnsi="Times New Roman"/>
              </w:rPr>
              <w:t xml:space="preserve">Enables the calibration parameters set by the </w:t>
            </w:r>
            <w:r>
              <w:rPr>
                <w:rFonts w:ascii="Times New Roman" w:hAnsi="Times New Roman"/>
                <w:lang w:eastAsia="zh-CN"/>
              </w:rPr>
              <w:t>Manufacturer</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7105BD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9A09FCB">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21F3AA4">
            <w:pPr>
              <w:rPr>
                <w:rFonts w:ascii="Times New Roman" w:hAnsi="Times New Roman"/>
              </w:rPr>
            </w:pPr>
            <w:r>
              <w:rPr>
                <w:rFonts w:ascii="Times New Roman" w:hAnsi="Times New Roman"/>
              </w:rPr>
              <w:t>01</w:t>
            </w:r>
          </w:p>
        </w:tc>
      </w:tr>
      <w:tr w14:paraId="166B0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F32377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48747DE">
            <w:pPr>
              <w:rPr>
                <w:rFonts w:ascii="Times New Roman" w:hAnsi="Times New Roman"/>
              </w:rPr>
            </w:pPr>
            <w:r>
              <w:rPr>
                <w:rFonts w:ascii="Times New Roman" w:hAnsi="Times New Roman"/>
              </w:rPr>
              <w:t>Enable Limit 1</w:t>
            </w:r>
          </w:p>
        </w:tc>
        <w:tc>
          <w:tcPr>
            <w:tcW w:w="2835" w:type="dxa"/>
            <w:tcBorders>
              <w:top w:val="single" w:color="9BBB59" w:sz="8" w:space="0"/>
              <w:left w:val="single" w:color="9BBB59" w:sz="8" w:space="0"/>
              <w:bottom w:val="single" w:color="9BBB59" w:sz="8" w:space="0"/>
              <w:right w:val="nil"/>
            </w:tcBorders>
            <w:shd w:val="clear" w:color="auto" w:fill="FFFFFF"/>
          </w:tcPr>
          <w:p w14:paraId="34DCF5DA">
            <w:pPr>
              <w:rPr>
                <w:rFonts w:ascii="Times New Roman" w:hAnsi="Times New Roman"/>
              </w:rPr>
            </w:pPr>
            <w:r>
              <w:rPr>
                <w:rFonts w:ascii="Times New Roman" w:hAnsi="Times New Roman"/>
              </w:rPr>
              <w:t>Enable Limit 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BD07CBF">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84E68FB">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31E247F">
            <w:pPr>
              <w:rPr>
                <w:rFonts w:ascii="Times New Roman" w:hAnsi="Times New Roman"/>
              </w:rPr>
            </w:pPr>
            <w:r>
              <w:rPr>
                <w:rFonts w:ascii="Times New Roman" w:hAnsi="Times New Roman"/>
              </w:rPr>
              <w:t>00</w:t>
            </w:r>
          </w:p>
        </w:tc>
      </w:tr>
      <w:tr w14:paraId="3D96E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337094B">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16C3EF1">
            <w:pPr>
              <w:rPr>
                <w:rFonts w:ascii="Times New Roman" w:hAnsi="Times New Roman"/>
              </w:rPr>
            </w:pPr>
            <w:r>
              <w:rPr>
                <w:rFonts w:ascii="Times New Roman" w:hAnsi="Times New Roman"/>
              </w:rPr>
              <w:t>Enable Limit 2</w:t>
            </w:r>
          </w:p>
        </w:tc>
        <w:tc>
          <w:tcPr>
            <w:tcW w:w="2835" w:type="dxa"/>
            <w:tcBorders>
              <w:top w:val="single" w:color="9BBB59" w:sz="8" w:space="0"/>
              <w:left w:val="single" w:color="9BBB59" w:sz="8" w:space="0"/>
              <w:bottom w:val="single" w:color="9BBB59" w:sz="8" w:space="0"/>
              <w:right w:val="nil"/>
            </w:tcBorders>
            <w:shd w:val="clear" w:color="auto" w:fill="FFFFFF"/>
          </w:tcPr>
          <w:p w14:paraId="00B75BFA">
            <w:pPr>
              <w:rPr>
                <w:rFonts w:ascii="Times New Roman" w:hAnsi="Times New Roman"/>
              </w:rPr>
            </w:pPr>
            <w:r>
              <w:rPr>
                <w:rFonts w:ascii="Times New Roman" w:hAnsi="Times New Roman"/>
              </w:rPr>
              <w:t>Enable Limit 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55030AF">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068592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E311F9E">
            <w:pPr>
              <w:rPr>
                <w:rFonts w:ascii="Times New Roman" w:hAnsi="Times New Roman"/>
              </w:rPr>
            </w:pPr>
            <w:r>
              <w:rPr>
                <w:rFonts w:ascii="Times New Roman" w:hAnsi="Times New Roman"/>
              </w:rPr>
              <w:t>00</w:t>
            </w:r>
          </w:p>
        </w:tc>
      </w:tr>
      <w:tr w14:paraId="3428E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256F897">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D8BA44E">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312B09F2">
            <w:pPr>
              <w:rPr>
                <w:rFonts w:ascii="Times New Roman" w:hAnsi="Times New Roman"/>
              </w:rPr>
            </w:pPr>
            <w:r>
              <w:rPr>
                <w:rFonts w:ascii="Times New Roman" w:hAnsi="Times New Roman"/>
              </w:rPr>
              <w:t>The user-calibrated offset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B2958F0">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C45C8BA">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C3263BB">
            <w:pPr>
              <w:rPr>
                <w:rFonts w:ascii="Times New Roman" w:hAnsi="Times New Roman"/>
              </w:rPr>
            </w:pPr>
            <w:r>
              <w:rPr>
                <w:rFonts w:ascii="Times New Roman" w:hAnsi="Times New Roman"/>
              </w:rPr>
              <w:t>0000</w:t>
            </w:r>
          </w:p>
        </w:tc>
      </w:tr>
      <w:tr w14:paraId="0EC31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02B600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B0EC0CF">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400792C0">
            <w:pPr>
              <w:rPr>
                <w:rFonts w:ascii="Times New Roman" w:hAnsi="Times New Roman"/>
              </w:rPr>
            </w:pPr>
            <w:r>
              <w:rPr>
                <w:rFonts w:ascii="Times New Roman" w:hAnsi="Times New Roman"/>
              </w:rPr>
              <w:t>The user-calibrated gain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D95A983">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194F7A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AEDC59D">
            <w:pPr>
              <w:rPr>
                <w:rFonts w:ascii="Times New Roman" w:hAnsi="Times New Roman"/>
              </w:rPr>
            </w:pPr>
            <w:r>
              <w:rPr>
                <w:rFonts w:ascii="Times New Roman" w:hAnsi="Times New Roman"/>
              </w:rPr>
              <w:t>4000</w:t>
            </w:r>
          </w:p>
        </w:tc>
      </w:tr>
      <w:tr w14:paraId="2582F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CC7F67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E4630DB">
            <w:pPr>
              <w:rPr>
                <w:rFonts w:ascii="Times New Roman" w:hAnsi="Times New Roman"/>
              </w:rPr>
            </w:pPr>
            <w:r>
              <w:rPr>
                <w:rFonts w:ascii="Times New Roman" w:hAnsi="Times New Roman"/>
              </w:rPr>
              <w:t>Limit 1</w:t>
            </w:r>
          </w:p>
        </w:tc>
        <w:tc>
          <w:tcPr>
            <w:tcW w:w="2835" w:type="dxa"/>
            <w:tcBorders>
              <w:top w:val="single" w:color="9BBB59" w:sz="8" w:space="0"/>
              <w:left w:val="single" w:color="9BBB59" w:sz="8" w:space="0"/>
              <w:bottom w:val="single" w:color="9BBB59" w:sz="8" w:space="0"/>
              <w:right w:val="nil"/>
            </w:tcBorders>
            <w:shd w:val="clear" w:color="auto" w:fill="FFFFFF"/>
          </w:tcPr>
          <w:p w14:paraId="75CD194C">
            <w:pPr>
              <w:rPr>
                <w:rFonts w:ascii="Times New Roman" w:hAnsi="Times New Roman"/>
              </w:rPr>
            </w:pPr>
            <w:r>
              <w:rPr>
                <w:rFonts w:ascii="Times New Roman" w:hAnsi="Times New Roman"/>
              </w:rPr>
              <w:t>Set the first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8506D59">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07FC92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1556EA8">
            <w:pPr>
              <w:rPr>
                <w:rFonts w:ascii="Times New Roman" w:hAnsi="Times New Roman"/>
              </w:rPr>
            </w:pPr>
            <w:r>
              <w:rPr>
                <w:rFonts w:ascii="Times New Roman" w:hAnsi="Times New Roman"/>
              </w:rPr>
              <w:t>0000</w:t>
            </w:r>
          </w:p>
        </w:tc>
      </w:tr>
      <w:tr w14:paraId="44724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D1A8976">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E183F9E">
            <w:pPr>
              <w:rPr>
                <w:rFonts w:ascii="Times New Roman" w:hAnsi="Times New Roman"/>
              </w:rPr>
            </w:pPr>
            <w:r>
              <w:rPr>
                <w:rFonts w:ascii="Times New Roman" w:hAnsi="Times New Roman"/>
              </w:rPr>
              <w:t>Limit 2</w:t>
            </w:r>
          </w:p>
        </w:tc>
        <w:tc>
          <w:tcPr>
            <w:tcW w:w="2835" w:type="dxa"/>
            <w:tcBorders>
              <w:top w:val="single" w:color="9BBB59" w:sz="8" w:space="0"/>
              <w:left w:val="single" w:color="9BBB59" w:sz="8" w:space="0"/>
              <w:bottom w:val="single" w:color="9BBB59" w:sz="8" w:space="0"/>
              <w:right w:val="nil"/>
            </w:tcBorders>
            <w:shd w:val="clear" w:color="auto" w:fill="FFFFFF"/>
          </w:tcPr>
          <w:p w14:paraId="334D82BD">
            <w:pPr>
              <w:rPr>
                <w:rFonts w:ascii="Times New Roman" w:hAnsi="Times New Roman"/>
              </w:rPr>
            </w:pPr>
            <w:r>
              <w:rPr>
                <w:rFonts w:ascii="Times New Roman" w:hAnsi="Times New Roman"/>
              </w:rPr>
              <w:t>Set the second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F9D6DB1">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58601C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0FE3CE0">
            <w:pPr>
              <w:rPr>
                <w:rFonts w:ascii="Times New Roman" w:hAnsi="Times New Roman"/>
              </w:rPr>
            </w:pPr>
            <w:r>
              <w:rPr>
                <w:rFonts w:ascii="Times New Roman" w:hAnsi="Times New Roman"/>
              </w:rPr>
              <w:t>0000</w:t>
            </w:r>
          </w:p>
        </w:tc>
      </w:tr>
    </w:tbl>
    <w:p w14:paraId="7063409E">
      <w:pPr>
        <w:rPr>
          <w:rFonts w:ascii="Times New Roman" w:hAnsi="Times New Roman"/>
        </w:rPr>
      </w:pPr>
    </w:p>
    <w:p w14:paraId="2AB2F086">
      <w:pPr>
        <w:rPr>
          <w:rFonts w:ascii="Times New Roman" w:hAnsi="Times New Roman"/>
        </w:rPr>
      </w:pPr>
      <w:r>
        <w:rPr>
          <w:rFonts w:ascii="Times New Roman" w:hAnsi="Times New Roman"/>
        </w:rPr>
        <w:br w:type="page"/>
      </w:r>
    </w:p>
    <w:p w14:paraId="2DC219BA">
      <w:pPr>
        <w:rPr>
          <w:rFonts w:ascii="Times New Roman" w:hAnsi="Times New Roman"/>
          <w:lang w:eastAsia="zh-CN"/>
        </w:rPr>
      </w:pPr>
      <w:r>
        <w:rPr>
          <w:rFonts w:ascii="Times New Roman" w:hAnsi="Times New Roman"/>
        </w:rPr>
        <w:t>0x80nE*** analog input internal data (4 channels: 0≤n≤3, 8 channels: 0≤n≤7</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3C25C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A61AE45">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0673B4C">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735AAF38">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7900E4A9">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2512833">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E7FE94B">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3F94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0767541">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2B7CFC81">
            <w:pPr>
              <w:rPr>
                <w:rFonts w:ascii="Times New Roman" w:hAnsi="Times New Roman"/>
              </w:rPr>
            </w:pPr>
            <w:r>
              <w:rPr>
                <w:rFonts w:ascii="Times New Roman" w:hAnsi="Times New Roman"/>
              </w:rPr>
              <w:t>AI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74EFBC0C">
            <w:pPr>
              <w:rPr>
                <w:rFonts w:ascii="Times New Roman" w:hAnsi="Times New Roman"/>
              </w:rPr>
            </w:pPr>
            <w:r>
              <w:rPr>
                <w:rFonts w:ascii="Times New Roman" w:hAnsi="Times New Roman"/>
              </w:rPr>
              <w:t>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C0E1ABC">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4247A3C">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67224C3">
            <w:pPr>
              <w:rPr>
                <w:rFonts w:ascii="Times New Roman" w:hAnsi="Times New Roman"/>
              </w:rPr>
            </w:pPr>
            <w:r>
              <w:rPr>
                <w:rFonts w:ascii="Times New Roman" w:hAnsi="Times New Roman"/>
              </w:rPr>
              <w:t>01</w:t>
            </w:r>
          </w:p>
        </w:tc>
      </w:tr>
      <w:tr w14:paraId="446E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DF0B209">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5EAE679">
            <w:pPr>
              <w:rPr>
                <w:rFonts w:ascii="Times New Roman" w:hAnsi="Times New Roman"/>
              </w:rPr>
            </w:pPr>
            <w:r>
              <w:rPr>
                <w:rFonts w:ascii="Times New Roman" w:hAnsi="Times New Roman"/>
              </w:rPr>
              <w:t>ADC Raw Value</w:t>
            </w:r>
          </w:p>
        </w:tc>
        <w:tc>
          <w:tcPr>
            <w:tcW w:w="2835" w:type="dxa"/>
            <w:tcBorders>
              <w:top w:val="single" w:color="9BBB59" w:sz="8" w:space="0"/>
              <w:left w:val="single" w:color="9BBB59" w:sz="8" w:space="0"/>
              <w:bottom w:val="single" w:color="9BBB59" w:sz="8" w:space="0"/>
              <w:right w:val="nil"/>
            </w:tcBorders>
            <w:shd w:val="clear" w:color="auto" w:fill="FFFFFF"/>
          </w:tcPr>
          <w:p w14:paraId="4F989CAD">
            <w:pPr>
              <w:rPr>
                <w:rFonts w:ascii="Times New Roman" w:hAnsi="Times New Roman"/>
              </w:rPr>
            </w:pPr>
            <w:r>
              <w:rPr>
                <w:rFonts w:ascii="Times New Roman" w:hAnsi="Times New Roman"/>
              </w:rPr>
              <w:t>Raw value captured by ADC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CBF8844">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ADB765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058A992">
            <w:pPr>
              <w:rPr>
                <w:rFonts w:ascii="Times New Roman" w:hAnsi="Times New Roman"/>
              </w:rPr>
            </w:pPr>
            <w:r>
              <w:rPr>
                <w:rFonts w:ascii="Times New Roman" w:hAnsi="Times New Roman"/>
              </w:rPr>
              <w:t>0000</w:t>
            </w:r>
          </w:p>
        </w:tc>
      </w:tr>
    </w:tbl>
    <w:p w14:paraId="52B80AA8">
      <w:pPr>
        <w:rPr>
          <w:rFonts w:ascii="Times New Roman" w:hAnsi="Times New Roman"/>
        </w:rPr>
      </w:pPr>
    </w:p>
    <w:p w14:paraId="797DA6FE">
      <w:pPr>
        <w:rPr>
          <w:rFonts w:ascii="Times New Roman" w:hAnsi="Times New Roman"/>
          <w:lang w:eastAsia="zh-CN"/>
        </w:rPr>
      </w:pPr>
      <w:r>
        <w:rPr>
          <w:rFonts w:ascii="Times New Roman" w:hAnsi="Times New Roman"/>
        </w:rPr>
        <w:t xml:space="preserve">0x80nF*** analog input </w:t>
      </w:r>
      <w:r>
        <w:rPr>
          <w:rFonts w:hint="eastAsia" w:ascii="Times New Roman" w:hAnsi="Times New Roman"/>
          <w:lang w:eastAsia="zh-CN"/>
        </w:rPr>
        <w:t>m</w:t>
      </w:r>
      <w:r>
        <w:rPr>
          <w:rFonts w:ascii="Times New Roman" w:hAnsi="Times New Roman"/>
          <w:lang w:eastAsia="zh-CN"/>
        </w:rPr>
        <w:t>anufacturer</w:t>
      </w:r>
      <w:r>
        <w:rPr>
          <w:rFonts w:ascii="Times New Roman" w:hAnsi="Times New Roman"/>
        </w:rPr>
        <w:t xml:space="preserve"> data (4 channels: 0≤n≤3, 8 channels: 0≤n≤7</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32BA3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47C67EA">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13AB6FC6">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32EBCAC2">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1ACE476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696D6FE">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3C2C98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9926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D1A4FC0">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572507D">
            <w:pPr>
              <w:rPr>
                <w:rFonts w:ascii="Times New Roman" w:hAnsi="Times New Roman"/>
              </w:rPr>
            </w:pPr>
            <w:r>
              <w:rPr>
                <w:rFonts w:ascii="Times New Roman" w:hAnsi="Times New Roman"/>
              </w:rPr>
              <w:t xml:space="preserve">AI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6D86C025">
            <w:pPr>
              <w:rPr>
                <w:rFonts w:ascii="Times New Roman" w:hAnsi="Times New Roman"/>
              </w:rPr>
            </w:pPr>
            <w:r>
              <w:rPr>
                <w:rFonts w:ascii="Times New Roman" w:hAnsi="Times New Roman"/>
                <w:lang w:eastAsia="zh-CN"/>
              </w:rPr>
              <w:t>Manufacturer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65864B7E">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C0B0AF2">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EAFCE83">
            <w:pPr>
              <w:rPr>
                <w:rFonts w:ascii="Times New Roman" w:hAnsi="Times New Roman"/>
              </w:rPr>
            </w:pPr>
            <w:r>
              <w:rPr>
                <w:rFonts w:ascii="Times New Roman" w:hAnsi="Times New Roman"/>
              </w:rPr>
              <w:t>02</w:t>
            </w:r>
          </w:p>
        </w:tc>
      </w:tr>
      <w:tr w14:paraId="2807C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09214F2">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F3A5A30">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3CA2A7D9">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70E0374">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FA747E3">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F7DCBFF">
            <w:pPr>
              <w:rPr>
                <w:rFonts w:ascii="Times New Roman" w:hAnsi="Times New Roman"/>
              </w:rPr>
            </w:pPr>
            <w:r>
              <w:rPr>
                <w:rFonts w:ascii="Times New Roman" w:hAnsi="Times New Roman"/>
              </w:rPr>
              <w:t>_</w:t>
            </w:r>
          </w:p>
        </w:tc>
      </w:tr>
      <w:tr w14:paraId="672D0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E0E543C">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6C25BCA">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39480DA1">
            <w:pPr>
              <w:rPr>
                <w:rFonts w:ascii="Times New Roman" w:hAnsi="Times New Roman"/>
              </w:rPr>
            </w:pPr>
            <w:r>
              <w:rPr>
                <w:rFonts w:ascii="Times New Roman" w:hAnsi="Times New Roman"/>
              </w:rPr>
              <w:t>The gain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C3FAAA3">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181FE3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3016284">
            <w:pPr>
              <w:rPr>
                <w:rFonts w:ascii="Times New Roman" w:hAnsi="Times New Roman"/>
              </w:rPr>
            </w:pPr>
            <w:r>
              <w:rPr>
                <w:rFonts w:ascii="Times New Roman" w:hAnsi="Times New Roman"/>
              </w:rPr>
              <w:t>_</w:t>
            </w:r>
          </w:p>
        </w:tc>
      </w:tr>
    </w:tbl>
    <w:p w14:paraId="451AEB7A">
      <w:pPr>
        <w:rPr>
          <w:rFonts w:ascii="Times New Roman" w:hAnsi="Times New Roman"/>
        </w:rPr>
      </w:pPr>
    </w:p>
    <w:p w14:paraId="34C86FA1">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176A5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86F31D5">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2CD770A7">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00979F4">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669863D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F3A7BD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1AE511C">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1205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6786A63">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34965758">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06A19CB8">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0105F8D8">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D281A35">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68255BE">
            <w:pPr>
              <w:rPr>
                <w:rFonts w:ascii="Times New Roman" w:hAnsi="Times New Roman"/>
              </w:rPr>
            </w:pPr>
            <w:r>
              <w:rPr>
                <w:rFonts w:ascii="Times New Roman" w:hAnsi="Times New Roman"/>
              </w:rPr>
              <w:t>04</w:t>
            </w:r>
          </w:p>
        </w:tc>
      </w:tr>
      <w:tr w14:paraId="1A991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04F1EF6">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663890D">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238D8EB7">
            <w:pPr>
              <w:rPr>
                <w:rFonts w:ascii="Times New Roman" w:hAnsi="Times New Roman"/>
                <w:lang w:eastAsia="zh-CN"/>
              </w:rPr>
            </w:pPr>
            <w:r>
              <w:rPr>
                <w:rFonts w:ascii="Times New Roman" w:hAnsi="Times New Roman"/>
              </w:rPr>
              <w:t xml:space="preserve">Save the current set parameters, enter 0x1234 to save parameters, and </w:t>
            </w:r>
            <w:r>
              <w:rPr>
                <w:rFonts w:hint="eastAsia" w:ascii="Times New Roman" w:hAnsi="Times New Roman"/>
                <w:lang w:eastAsia="zh-CN"/>
              </w:rPr>
              <w:t>the value is 0 after the restoration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8A8D7E7">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06F6F1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E05ABB5">
            <w:pPr>
              <w:rPr>
                <w:rFonts w:ascii="Times New Roman" w:hAnsi="Times New Roman"/>
              </w:rPr>
            </w:pPr>
            <w:r>
              <w:rPr>
                <w:rFonts w:ascii="Times New Roman" w:hAnsi="Times New Roman"/>
              </w:rPr>
              <w:t>0000</w:t>
            </w:r>
          </w:p>
        </w:tc>
      </w:tr>
      <w:tr w14:paraId="1F82D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F0388DE">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5A6B970">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2824E338">
            <w:pPr>
              <w:rPr>
                <w:rFonts w:ascii="Times New Roman" w:hAnsi="Times New Roman"/>
              </w:rPr>
            </w:pPr>
            <w:r>
              <w:rPr>
                <w:rFonts w:hint="eastAsia" w:ascii="Times New Roman" w:hAnsi="Times New Roman"/>
                <w:lang w:eastAsia="zh-CN"/>
              </w:rPr>
              <w:t>Restore ex-f</w:t>
            </w:r>
            <w:r>
              <w:rPr>
                <w:rFonts w:ascii="Times New Roman" w:hAnsi="Times New Roman"/>
              </w:rPr>
              <w:t xml:space="preserve">actory </w:t>
            </w:r>
            <w:r>
              <w:rPr>
                <w:rFonts w:hint="eastAsia" w:ascii="Times New Roman" w:hAnsi="Times New Roman"/>
                <w:lang w:eastAsia="zh-CN"/>
              </w:rPr>
              <w:t>parameters</w:t>
            </w:r>
            <w:r>
              <w:rPr>
                <w:rFonts w:ascii="Times New Roman" w:hAnsi="Times New Roman"/>
              </w:rPr>
              <w:t>, enter 0x1234</w:t>
            </w:r>
            <w:r>
              <w:rPr>
                <w:rFonts w:hint="eastAsia" w:ascii="Times New Roman" w:hAnsi="Times New Roman"/>
                <w:lang w:eastAsia="zh-CN"/>
              </w:rPr>
              <w:t xml:space="preserve"> to </w:t>
            </w:r>
            <w:r>
              <w:rPr>
                <w:rFonts w:ascii="Times New Roman" w:hAnsi="Times New Roman"/>
                <w:lang w:eastAsia="zh-CN"/>
              </w:rPr>
              <w:t xml:space="preserve">restore </w:t>
            </w:r>
            <w:r>
              <w:rPr>
                <w:rFonts w:ascii="Times New Roman" w:hAnsi="Times New Roman"/>
              </w:rPr>
              <w:t>default parameter</w:t>
            </w:r>
            <w:r>
              <w:rPr>
                <w:rFonts w:hint="eastAsia" w:ascii="Times New Roman" w:hAnsi="Times New Roman"/>
                <w:lang w:eastAsia="zh-CN"/>
              </w:rPr>
              <w:t>s</w:t>
            </w:r>
            <w:r>
              <w:rPr>
                <w:rFonts w:ascii="Times New Roman" w:hAnsi="Times New Roman"/>
              </w:rPr>
              <w:t>, and the value is 0 after the restoration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A2D938B">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181F7D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20CC8DE">
            <w:pPr>
              <w:rPr>
                <w:rFonts w:ascii="Times New Roman" w:hAnsi="Times New Roman"/>
              </w:rPr>
            </w:pPr>
            <w:r>
              <w:rPr>
                <w:rFonts w:ascii="Times New Roman" w:hAnsi="Times New Roman"/>
              </w:rPr>
              <w:t>0000</w:t>
            </w:r>
          </w:p>
        </w:tc>
      </w:tr>
      <w:tr w14:paraId="7ED7F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8D16663">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451DC87">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2385E490">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29E20A8">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757BDA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C13635F">
            <w:pPr>
              <w:rPr>
                <w:rFonts w:ascii="Times New Roman" w:hAnsi="Times New Roman"/>
              </w:rPr>
            </w:pPr>
            <w:r>
              <w:rPr>
                <w:rFonts w:ascii="Times New Roman" w:hAnsi="Times New Roman"/>
              </w:rPr>
              <w:t>_</w:t>
            </w:r>
          </w:p>
        </w:tc>
      </w:tr>
      <w:tr w14:paraId="2C1D7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DADF399">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56703EE">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6C0EA902">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976B2FB">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9BD076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3D1A115">
            <w:pPr>
              <w:rPr>
                <w:rFonts w:ascii="Times New Roman" w:hAnsi="Times New Roman"/>
              </w:rPr>
            </w:pPr>
            <w:r>
              <w:rPr>
                <w:rFonts w:ascii="Times New Roman" w:hAnsi="Times New Roman"/>
              </w:rPr>
              <w:t>0000</w:t>
            </w:r>
          </w:p>
        </w:tc>
      </w:tr>
    </w:tbl>
    <w:p w14:paraId="00AA6B60">
      <w:pPr>
        <w:rPr>
          <w:rFonts w:ascii="Times New Roman" w:hAnsi="Times New Roman"/>
        </w:rPr>
      </w:pPr>
    </w:p>
    <w:p w14:paraId="24E5F667">
      <w:pPr>
        <w:rPr>
          <w:rFonts w:ascii="Times New Roman" w:hAnsi="Times New Roman"/>
        </w:rPr>
      </w:pPr>
      <w:r>
        <w:rPr>
          <w:rFonts w:ascii="Times New Roman" w:hAnsi="Times New Roman"/>
        </w:rPr>
        <w:br w:type="page"/>
      </w:r>
    </w:p>
    <w:p w14:paraId="252A8D8F">
      <w:pPr>
        <w:pStyle w:val="4"/>
        <w:rPr>
          <w:rFonts w:ascii="Times New Roman" w:hAnsi="Times New Roman"/>
        </w:rPr>
      </w:pPr>
      <w:r>
        <w:rPr>
          <w:rFonts w:hint="eastAsia" w:ascii="Times New Roman" w:hAnsi="Times New Roman"/>
          <w:lang w:eastAsia="zh-CN"/>
        </w:rPr>
        <w:t xml:space="preserve"> </w:t>
      </w:r>
      <w:bookmarkStart w:id="54" w:name="_Toc13771"/>
      <w:r>
        <w:rPr>
          <w:rFonts w:ascii="Times New Roman" w:hAnsi="Times New Roman"/>
        </w:rPr>
        <w:t>4 | 8-channel, 0…20mA (16bit) Analog Input Module</w:t>
      </w:r>
      <w:bookmarkEnd w:id="54"/>
    </w:p>
    <w:p w14:paraId="6C857882">
      <w:pPr>
        <w:rPr>
          <w:rFonts w:ascii="Times New Roman" w:hAnsi="Times New Roman"/>
          <w:b/>
          <w:bCs/>
        </w:rPr>
      </w:pPr>
      <w:bookmarkStart w:id="55" w:name="_Hlk37954864"/>
      <w:r>
        <w:rPr>
          <w:rFonts w:ascii="Times New Roman" w:hAnsi="Times New Roman"/>
          <w:b/>
          <w:bCs/>
        </w:rPr>
        <w:t>PDO</w:t>
      </w:r>
      <w:r>
        <w:rPr>
          <w:rFonts w:ascii="Times New Roman" w:hAnsi="Times New Roman"/>
          <w:b/>
          <w:bCs/>
          <w:lang w:eastAsia="zh-CN"/>
        </w:rPr>
        <w:t xml:space="preserve"> </w:t>
      </w:r>
      <w:r>
        <w:rPr>
          <w:rFonts w:ascii="Times New Roman" w:hAnsi="Times New Roman"/>
          <w:b/>
          <w:bCs/>
        </w:rPr>
        <w:t>Process data object parameters</w:t>
      </w:r>
    </w:p>
    <w:p w14:paraId="576CF558">
      <w:pPr>
        <w:rPr>
          <w:rFonts w:ascii="Times New Roman" w:hAnsi="Times New Roman"/>
          <w:lang w:eastAsia="zh-CN"/>
        </w:rPr>
      </w:pPr>
      <w:r>
        <w:rPr>
          <w:rFonts w:ascii="Times New Roman" w:hAnsi="Times New Roman"/>
        </w:rPr>
        <w:t>PDO List (4 channels: 1≤n≤ 4, 8 channels: 1≤n≤8</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014E3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A0D1899">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33756114">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3919F849">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3456CEF4">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633E8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091116D">
            <w:pPr>
              <w:rPr>
                <w:rFonts w:ascii="Times New Roman" w:hAnsi="Times New Roman"/>
              </w:rPr>
            </w:pPr>
            <w:r>
              <w:rPr>
                <w:rFonts w:ascii="Times New Roman" w:hAnsi="Times New Roman"/>
              </w:rPr>
              <w:t>1A0(2*n-2)</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485662E2">
            <w:pPr>
              <w:rPr>
                <w:rFonts w:ascii="Times New Roman" w:hAnsi="Times New Roman"/>
              </w:rPr>
            </w:pPr>
            <w:r>
              <w:rPr>
                <w:rFonts w:ascii="Times New Roman" w:hAnsi="Times New Roman"/>
              </w:rPr>
              <w:t>AI Standard Channel n</w:t>
            </w:r>
          </w:p>
        </w:tc>
        <w:tc>
          <w:tcPr>
            <w:tcW w:w="4253" w:type="dxa"/>
            <w:tcBorders>
              <w:top w:val="single" w:color="943734" w:sz="12" w:space="0"/>
              <w:left w:val="single" w:color="9BBB59" w:sz="8" w:space="0"/>
              <w:bottom w:val="single" w:color="9BBB59" w:sz="8" w:space="0"/>
              <w:right w:val="nil"/>
            </w:tcBorders>
            <w:shd w:val="clear" w:color="auto" w:fill="FFFFFF"/>
          </w:tcPr>
          <w:p w14:paraId="351C46BD">
            <w:pPr>
              <w:rPr>
                <w:rFonts w:ascii="Times New Roman" w:hAnsi="Times New Roman"/>
              </w:rPr>
            </w:pPr>
            <w:r>
              <w:rPr>
                <w:rFonts w:hint="eastAsia" w:ascii="Times New Roman" w:hAnsi="Times New Roman"/>
                <w:lang w:eastAsia="zh-CN"/>
              </w:rPr>
              <w:t>A</w:t>
            </w:r>
            <w:r>
              <w:rPr>
                <w:rFonts w:ascii="Times New Roman" w:hAnsi="Times New Roman"/>
              </w:rPr>
              <w:t>nalog input standard channel n</w:t>
            </w:r>
          </w:p>
        </w:tc>
        <w:tc>
          <w:tcPr>
            <w:tcW w:w="1559" w:type="dxa"/>
            <w:tcBorders>
              <w:top w:val="single" w:color="943734" w:sz="12" w:space="0"/>
              <w:left w:val="single" w:color="9BBB59" w:sz="8" w:space="0"/>
              <w:bottom w:val="single" w:color="9BBB59" w:sz="8" w:space="0"/>
              <w:right w:val="nil"/>
            </w:tcBorders>
            <w:shd w:val="clear" w:color="auto" w:fill="FFFFFF"/>
          </w:tcPr>
          <w:p w14:paraId="18D29F86">
            <w:pPr>
              <w:rPr>
                <w:rFonts w:ascii="Times New Roman" w:hAnsi="Times New Roman"/>
              </w:rPr>
            </w:pPr>
            <w:r>
              <w:rPr>
                <w:rFonts w:ascii="Times New Roman" w:hAnsi="Times New Roman"/>
              </w:rPr>
              <w:t>4.0</w:t>
            </w:r>
          </w:p>
        </w:tc>
      </w:tr>
      <w:tr w14:paraId="1F20D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12E120C">
            <w:pPr>
              <w:rPr>
                <w:rFonts w:ascii="Times New Roman" w:hAnsi="Times New Roman"/>
              </w:rPr>
            </w:pPr>
            <w:r>
              <w:rPr>
                <w:rFonts w:ascii="Times New Roman" w:hAnsi="Times New Roman"/>
              </w:rPr>
              <w:t>1A0(2*n-1)</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0F773DB0">
            <w:pPr>
              <w:rPr>
                <w:rFonts w:ascii="Times New Roman" w:hAnsi="Times New Roman"/>
              </w:rPr>
            </w:pPr>
            <w:r>
              <w:rPr>
                <w:rFonts w:ascii="Times New Roman" w:hAnsi="Times New Roman"/>
              </w:rPr>
              <w:t>AI Compact Channel n</w:t>
            </w:r>
          </w:p>
        </w:tc>
        <w:tc>
          <w:tcPr>
            <w:tcW w:w="4253" w:type="dxa"/>
            <w:tcBorders>
              <w:top w:val="single" w:color="9BBB59" w:sz="8" w:space="0"/>
              <w:left w:val="single" w:color="9BBB59" w:sz="8" w:space="0"/>
              <w:bottom w:val="single" w:color="9BBB59" w:sz="8" w:space="0"/>
              <w:right w:val="nil"/>
            </w:tcBorders>
            <w:shd w:val="clear" w:color="auto" w:fill="auto"/>
          </w:tcPr>
          <w:p w14:paraId="6C864EFE">
            <w:pPr>
              <w:rPr>
                <w:rFonts w:ascii="Times New Roman" w:hAnsi="Times New Roman"/>
              </w:rPr>
            </w:pPr>
            <w:r>
              <w:rPr>
                <w:rFonts w:hint="eastAsia" w:ascii="Times New Roman" w:hAnsi="Times New Roman"/>
                <w:lang w:eastAsia="zh-CN"/>
              </w:rPr>
              <w:t>A</w:t>
            </w:r>
            <w:r>
              <w:rPr>
                <w:rFonts w:ascii="Times New Roman" w:hAnsi="Times New Roman"/>
              </w:rPr>
              <w:t>nalog input compact channel n</w:t>
            </w:r>
          </w:p>
        </w:tc>
        <w:tc>
          <w:tcPr>
            <w:tcW w:w="1559" w:type="dxa"/>
            <w:tcBorders>
              <w:top w:val="single" w:color="9BBB59" w:sz="8" w:space="0"/>
              <w:left w:val="single" w:color="9BBB59" w:sz="8" w:space="0"/>
              <w:bottom w:val="single" w:color="9BBB59" w:sz="8" w:space="0"/>
              <w:right w:val="nil"/>
            </w:tcBorders>
            <w:shd w:val="clear" w:color="auto" w:fill="auto"/>
          </w:tcPr>
          <w:p w14:paraId="7791601B">
            <w:pPr>
              <w:rPr>
                <w:rFonts w:ascii="Times New Roman" w:hAnsi="Times New Roman"/>
              </w:rPr>
            </w:pPr>
            <w:r>
              <w:rPr>
                <w:rFonts w:ascii="Times New Roman" w:hAnsi="Times New Roman"/>
              </w:rPr>
              <w:t>2.0</w:t>
            </w:r>
          </w:p>
        </w:tc>
      </w:tr>
    </w:tbl>
    <w:p w14:paraId="4950ABC6">
      <w:pPr>
        <w:rPr>
          <w:rFonts w:ascii="Times New Roman" w:hAnsi="Times New Roman"/>
        </w:rPr>
      </w:pPr>
    </w:p>
    <w:p w14:paraId="36DA9E67">
      <w:pPr>
        <w:rPr>
          <w:rFonts w:ascii="Times New Roman" w:hAnsi="Times New Roman"/>
          <w:lang w:eastAsia="zh-CN"/>
        </w:rPr>
      </w:pPr>
      <w:r>
        <w:rPr>
          <w:rFonts w:ascii="Times New Roman" w:hAnsi="Times New Roman"/>
          <w:lang w:eastAsia="zh-CN"/>
        </w:rPr>
        <w:t>Process data object contents</w:t>
      </w:r>
      <w:r>
        <w:rPr>
          <w:rFonts w:ascii="Times New Roman" w:hAnsi="Times New Roman"/>
        </w:rPr>
        <w:t>PDO Content</w:t>
      </w:r>
      <w:r>
        <w:rPr>
          <w:rFonts w:hint="eastAsia" w:ascii="Times New Roman" w:hAnsi="Times New Roman"/>
          <w:lang w:eastAsia="zh-CN"/>
        </w:rPr>
        <w:t>(</w:t>
      </w:r>
      <w:r>
        <w:rPr>
          <w:rFonts w:ascii="Times New Roman" w:hAnsi="Times New Roman"/>
        </w:rPr>
        <w:t>0x1A0(2*n-2)</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5950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BFB963A">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7DBF33D7">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2B34BA37">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20D8943E">
            <w:pPr>
              <w:rPr>
                <w:rFonts w:ascii="Times New Roman" w:hAnsi="Times New Roman"/>
                <w:b/>
                <w:bCs/>
                <w:lang w:eastAsia="zh-CN"/>
              </w:rPr>
            </w:pPr>
            <w:r>
              <w:rPr>
                <w:rFonts w:ascii="Times New Roman" w:hAnsi="Times New Roman"/>
                <w:b/>
                <w:bCs/>
                <w:lang w:eastAsia="zh-CN"/>
              </w:rPr>
              <w:t>Offset(</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2FBBD435">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53C8CC3F">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64E0E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BD826D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2E581F5D">
            <w:pPr>
              <w:rPr>
                <w:rFonts w:ascii="Times New Roman" w:hAnsi="Times New Roman"/>
              </w:rPr>
            </w:pPr>
            <w:r>
              <w:rPr>
                <w:rFonts w:ascii="Times New Roman" w:hAnsi="Times New Roman"/>
              </w:rPr>
              <w:t>Status_Underrange</w:t>
            </w:r>
          </w:p>
        </w:tc>
        <w:tc>
          <w:tcPr>
            <w:tcW w:w="2268" w:type="dxa"/>
            <w:tcBorders>
              <w:top w:val="single" w:color="943734" w:sz="12" w:space="0"/>
              <w:left w:val="single" w:color="9BBB59" w:sz="8" w:space="0"/>
              <w:bottom w:val="single" w:color="9BBB59" w:sz="8" w:space="0"/>
              <w:right w:val="nil"/>
            </w:tcBorders>
            <w:shd w:val="clear" w:color="auto" w:fill="FFFFFF"/>
          </w:tcPr>
          <w:p w14:paraId="05B8116C">
            <w:pPr>
              <w:rPr>
                <w:rFonts w:ascii="Times New Roman" w:hAnsi="Times New Roman"/>
              </w:rPr>
            </w:pPr>
            <w:r>
              <w:rPr>
                <w:rFonts w:ascii="Times New Roman" w:hAnsi="Times New Roman"/>
              </w:rPr>
              <w:t>Status bit - input value below lower measurement limit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01811F86">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1A30F80">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779687B3">
            <w:pPr>
              <w:rPr>
                <w:rFonts w:ascii="Times New Roman" w:hAnsi="Times New Roman"/>
              </w:rPr>
            </w:pPr>
            <w:r>
              <w:rPr>
                <w:rFonts w:ascii="Times New Roman" w:hAnsi="Times New Roman"/>
              </w:rPr>
              <w:t>0.1</w:t>
            </w:r>
          </w:p>
        </w:tc>
      </w:tr>
      <w:tr w14:paraId="7E527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20DAB5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1739708">
            <w:pPr>
              <w:rPr>
                <w:rFonts w:ascii="Times New Roman" w:hAnsi="Times New Roman"/>
              </w:rPr>
            </w:pPr>
            <w:r>
              <w:rPr>
                <w:rFonts w:ascii="Times New Roman" w:hAnsi="Times New Roman"/>
              </w:rPr>
              <w:t>Status_Overrange</w:t>
            </w:r>
          </w:p>
        </w:tc>
        <w:tc>
          <w:tcPr>
            <w:tcW w:w="2268" w:type="dxa"/>
            <w:tcBorders>
              <w:top w:val="single" w:color="9BBB59" w:sz="8" w:space="0"/>
              <w:left w:val="single" w:color="9BBB59" w:sz="8" w:space="0"/>
              <w:bottom w:val="single" w:color="9BBB59" w:sz="8" w:space="0"/>
              <w:right w:val="nil"/>
            </w:tcBorders>
            <w:shd w:val="clear" w:color="auto" w:fill="auto"/>
          </w:tcPr>
          <w:p w14:paraId="4A75C0A2">
            <w:pPr>
              <w:rPr>
                <w:rFonts w:ascii="Times New Roman" w:hAnsi="Times New Roman"/>
              </w:rPr>
            </w:pPr>
            <w:r>
              <w:rPr>
                <w:rFonts w:ascii="Times New Roman" w:hAnsi="Times New Roman"/>
              </w:rPr>
              <w:t>Status bit - the input value exceeds the upper measurement limit</w:t>
            </w:r>
          </w:p>
        </w:tc>
        <w:tc>
          <w:tcPr>
            <w:tcW w:w="1417" w:type="dxa"/>
            <w:tcBorders>
              <w:top w:val="single" w:color="9BBB59" w:sz="8" w:space="0"/>
              <w:left w:val="single" w:color="9BBB59" w:sz="8" w:space="0"/>
              <w:bottom w:val="single" w:color="9BBB59" w:sz="8" w:space="0"/>
              <w:right w:val="single" w:color="9BBB59" w:sz="8" w:space="0"/>
            </w:tcBorders>
          </w:tcPr>
          <w:p w14:paraId="226BDF92">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1F6CA561">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6113CB4">
            <w:pPr>
              <w:rPr>
                <w:rFonts w:ascii="Times New Roman" w:hAnsi="Times New Roman"/>
              </w:rPr>
            </w:pPr>
            <w:r>
              <w:rPr>
                <w:rFonts w:ascii="Times New Roman" w:hAnsi="Times New Roman"/>
              </w:rPr>
              <w:t>0.1</w:t>
            </w:r>
          </w:p>
        </w:tc>
      </w:tr>
      <w:tr w14:paraId="3C03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3D9D46B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55ADC0CD">
            <w:pPr>
              <w:rPr>
                <w:rFonts w:ascii="Times New Roman" w:hAnsi="Times New Roman"/>
              </w:rPr>
            </w:pPr>
            <w:r>
              <w:rPr>
                <w:rFonts w:ascii="Times New Roman" w:hAnsi="Times New Roman"/>
              </w:rPr>
              <w:t>Status_Limit 1</w:t>
            </w:r>
          </w:p>
        </w:tc>
        <w:tc>
          <w:tcPr>
            <w:tcW w:w="2268" w:type="dxa"/>
            <w:tcBorders>
              <w:top w:val="single" w:color="9BBB59" w:sz="8" w:space="0"/>
              <w:left w:val="single" w:color="9BBB59" w:sz="8" w:space="0"/>
              <w:bottom w:val="single" w:color="9BBB59" w:sz="8" w:space="0"/>
              <w:right w:val="nil"/>
            </w:tcBorders>
            <w:shd w:val="clear" w:color="auto" w:fill="auto"/>
          </w:tcPr>
          <w:p w14:paraId="05CA63C6">
            <w:pPr>
              <w:rPr>
                <w:rFonts w:ascii="Times New Roman" w:hAnsi="Times New Roman"/>
              </w:rPr>
            </w:pPr>
            <w:r>
              <w:rPr>
                <w:rFonts w:ascii="Times New Roman" w:hAnsi="Times New Roman"/>
              </w:rPr>
              <w:t>Limit 1 status bit</w:t>
            </w:r>
          </w:p>
        </w:tc>
        <w:tc>
          <w:tcPr>
            <w:tcW w:w="1417" w:type="dxa"/>
            <w:tcBorders>
              <w:top w:val="single" w:color="9BBB59" w:sz="8" w:space="0"/>
              <w:left w:val="single" w:color="9BBB59" w:sz="8" w:space="0"/>
              <w:bottom w:val="single" w:color="9BBB59" w:sz="8" w:space="0"/>
              <w:right w:val="single" w:color="9BBB59" w:sz="8" w:space="0"/>
            </w:tcBorders>
          </w:tcPr>
          <w:p w14:paraId="40625A9A">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183A9E37">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1BD45669">
            <w:pPr>
              <w:rPr>
                <w:rFonts w:ascii="Times New Roman" w:hAnsi="Times New Roman"/>
              </w:rPr>
            </w:pPr>
            <w:r>
              <w:rPr>
                <w:rFonts w:ascii="Times New Roman" w:hAnsi="Times New Roman"/>
              </w:rPr>
              <w:t>0.2</w:t>
            </w:r>
          </w:p>
        </w:tc>
      </w:tr>
      <w:tr w14:paraId="633A9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58FCE44">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8E8F60C">
            <w:pPr>
              <w:rPr>
                <w:rFonts w:ascii="Times New Roman" w:hAnsi="Times New Roman"/>
              </w:rPr>
            </w:pPr>
            <w:r>
              <w:rPr>
                <w:rFonts w:ascii="Times New Roman" w:hAnsi="Times New Roman"/>
              </w:rPr>
              <w:t>Status_Limit 2</w:t>
            </w:r>
          </w:p>
        </w:tc>
        <w:tc>
          <w:tcPr>
            <w:tcW w:w="2268" w:type="dxa"/>
            <w:tcBorders>
              <w:top w:val="single" w:color="9BBB59" w:sz="8" w:space="0"/>
              <w:left w:val="single" w:color="9BBB59" w:sz="8" w:space="0"/>
              <w:bottom w:val="single" w:color="9BBB59" w:sz="8" w:space="0"/>
              <w:right w:val="nil"/>
            </w:tcBorders>
            <w:shd w:val="clear" w:color="auto" w:fill="auto"/>
          </w:tcPr>
          <w:p w14:paraId="0C340134">
            <w:pPr>
              <w:rPr>
                <w:rFonts w:ascii="Times New Roman" w:hAnsi="Times New Roman"/>
              </w:rPr>
            </w:pPr>
            <w:r>
              <w:rPr>
                <w:rFonts w:ascii="Times New Roman" w:hAnsi="Times New Roman"/>
              </w:rPr>
              <w:t>Limit 2 status bit</w:t>
            </w:r>
          </w:p>
        </w:tc>
        <w:tc>
          <w:tcPr>
            <w:tcW w:w="1417" w:type="dxa"/>
            <w:tcBorders>
              <w:top w:val="single" w:color="9BBB59" w:sz="8" w:space="0"/>
              <w:left w:val="single" w:color="9BBB59" w:sz="8" w:space="0"/>
              <w:bottom w:val="single" w:color="9BBB59" w:sz="8" w:space="0"/>
              <w:right w:val="single" w:color="9BBB59" w:sz="8" w:space="0"/>
            </w:tcBorders>
          </w:tcPr>
          <w:p w14:paraId="421EEF5F">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37D1F44B">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0C95A07D">
            <w:pPr>
              <w:rPr>
                <w:rFonts w:ascii="Times New Roman" w:hAnsi="Times New Roman"/>
              </w:rPr>
            </w:pPr>
            <w:r>
              <w:rPr>
                <w:rFonts w:ascii="Times New Roman" w:hAnsi="Times New Roman"/>
              </w:rPr>
              <w:t>0.2</w:t>
            </w:r>
          </w:p>
        </w:tc>
      </w:tr>
      <w:tr w14:paraId="0829B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A48D7F6">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791DB0C">
            <w:pPr>
              <w:rPr>
                <w:rFonts w:ascii="Times New Roman" w:hAnsi="Times New Roman"/>
              </w:rPr>
            </w:pPr>
            <w:r>
              <w:rPr>
                <w:rFonts w:ascii="Times New Roman" w:hAnsi="Times New Roman"/>
              </w:rPr>
              <w:t>Status_Error</w:t>
            </w:r>
          </w:p>
        </w:tc>
        <w:tc>
          <w:tcPr>
            <w:tcW w:w="2268" w:type="dxa"/>
            <w:tcBorders>
              <w:top w:val="single" w:color="9BBB59" w:sz="8" w:space="0"/>
              <w:left w:val="single" w:color="9BBB59" w:sz="8" w:space="0"/>
              <w:bottom w:val="single" w:color="9BBB59" w:sz="8" w:space="0"/>
              <w:right w:val="nil"/>
            </w:tcBorders>
            <w:shd w:val="clear" w:color="auto" w:fill="auto"/>
          </w:tcPr>
          <w:p w14:paraId="718D3DAA">
            <w:pPr>
              <w:rPr>
                <w:rFonts w:ascii="Times New Roman" w:hAnsi="Times New Roman"/>
              </w:rPr>
            </w:pPr>
            <w:r>
              <w:rPr>
                <w:rFonts w:ascii="Times New Roman" w:hAnsi="Times New Roman"/>
              </w:rPr>
              <w:t>Error status bit</w:t>
            </w:r>
          </w:p>
        </w:tc>
        <w:tc>
          <w:tcPr>
            <w:tcW w:w="1417" w:type="dxa"/>
            <w:tcBorders>
              <w:top w:val="single" w:color="9BBB59" w:sz="8" w:space="0"/>
              <w:left w:val="single" w:color="9BBB59" w:sz="8" w:space="0"/>
              <w:bottom w:val="single" w:color="9BBB59" w:sz="8" w:space="0"/>
              <w:right w:val="single" w:color="9BBB59" w:sz="8" w:space="0"/>
            </w:tcBorders>
          </w:tcPr>
          <w:p w14:paraId="52838896">
            <w:pPr>
              <w:rPr>
                <w:rFonts w:ascii="Times New Roman" w:hAnsi="Times New Roman"/>
              </w:rPr>
            </w:pPr>
            <w:r>
              <w:rPr>
                <w:rFonts w:ascii="Times New Roman" w:hAnsi="Times New Roman"/>
              </w:rPr>
              <w:t>0.6</w:t>
            </w:r>
          </w:p>
        </w:tc>
        <w:tc>
          <w:tcPr>
            <w:tcW w:w="1134" w:type="dxa"/>
            <w:tcBorders>
              <w:top w:val="single" w:color="9BBB59" w:sz="8" w:space="0"/>
              <w:left w:val="single" w:color="9BBB59" w:sz="8" w:space="0"/>
              <w:bottom w:val="single" w:color="9BBB59" w:sz="8" w:space="0"/>
              <w:right w:val="single" w:color="9BBB59" w:sz="8" w:space="0"/>
            </w:tcBorders>
          </w:tcPr>
          <w:p w14:paraId="1B1BB6A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113A6462">
            <w:pPr>
              <w:rPr>
                <w:rFonts w:ascii="Times New Roman" w:hAnsi="Times New Roman"/>
              </w:rPr>
            </w:pPr>
            <w:r>
              <w:rPr>
                <w:rFonts w:ascii="Times New Roman" w:hAnsi="Times New Roman"/>
              </w:rPr>
              <w:t>0.1</w:t>
            </w:r>
          </w:p>
        </w:tc>
      </w:tr>
      <w:tr w14:paraId="6FE8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44181DA">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01F530D">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6CC1DECE">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648D70CE">
            <w:pPr>
              <w:rPr>
                <w:rFonts w:ascii="Times New Roman" w:hAnsi="Times New Roman"/>
              </w:rPr>
            </w:pPr>
            <w:r>
              <w:rPr>
                <w:rFonts w:ascii="Times New Roman" w:hAnsi="Times New Roman"/>
              </w:rPr>
              <w:t>0.7</w:t>
            </w:r>
          </w:p>
        </w:tc>
        <w:tc>
          <w:tcPr>
            <w:tcW w:w="1134" w:type="dxa"/>
            <w:tcBorders>
              <w:top w:val="single" w:color="9BBB59" w:sz="8" w:space="0"/>
              <w:left w:val="single" w:color="9BBB59" w:sz="8" w:space="0"/>
              <w:bottom w:val="single" w:color="9BBB59" w:sz="8" w:space="0"/>
              <w:right w:val="single" w:color="9BBB59" w:sz="8" w:space="0"/>
            </w:tcBorders>
          </w:tcPr>
          <w:p w14:paraId="212D854D">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6A5F951D">
            <w:pPr>
              <w:rPr>
                <w:rFonts w:ascii="Times New Roman" w:hAnsi="Times New Roman"/>
              </w:rPr>
            </w:pPr>
            <w:r>
              <w:rPr>
                <w:rFonts w:ascii="Times New Roman" w:hAnsi="Times New Roman"/>
              </w:rPr>
              <w:t>0.1</w:t>
            </w:r>
          </w:p>
        </w:tc>
      </w:tr>
      <w:tr w14:paraId="7067C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44E1C70">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3A5BE0C">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08787F2C">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11B35FED">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2973CFA1">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5AF126BB">
            <w:pPr>
              <w:rPr>
                <w:rFonts w:ascii="Times New Roman" w:hAnsi="Times New Roman"/>
              </w:rPr>
            </w:pPr>
            <w:r>
              <w:rPr>
                <w:rFonts w:ascii="Times New Roman" w:hAnsi="Times New Roman"/>
              </w:rPr>
              <w:t>0.6</w:t>
            </w:r>
          </w:p>
        </w:tc>
      </w:tr>
      <w:tr w14:paraId="74A2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91FC173">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24D2C79">
            <w:pPr>
              <w:rPr>
                <w:rFonts w:ascii="Times New Roman" w:hAnsi="Times New Roman"/>
              </w:rPr>
            </w:pPr>
            <w:r>
              <w:rPr>
                <w:rFonts w:ascii="Times New Roman" w:hAnsi="Times New Roman"/>
              </w:rPr>
              <w:t>Status_TxPDO State</w:t>
            </w:r>
          </w:p>
        </w:tc>
        <w:tc>
          <w:tcPr>
            <w:tcW w:w="2268" w:type="dxa"/>
            <w:tcBorders>
              <w:top w:val="single" w:color="9BBB59" w:sz="8" w:space="0"/>
              <w:left w:val="single" w:color="9BBB59" w:sz="8" w:space="0"/>
              <w:bottom w:val="single" w:color="9BBB59" w:sz="8" w:space="0"/>
              <w:right w:val="nil"/>
            </w:tcBorders>
            <w:shd w:val="clear" w:color="auto" w:fill="auto"/>
          </w:tcPr>
          <w:p w14:paraId="55AFF3AD">
            <w:pPr>
              <w:rPr>
                <w:rFonts w:ascii="Times New Roman" w:hAnsi="Times New Roman"/>
              </w:rPr>
            </w:pPr>
            <w:r>
              <w:rPr>
                <w:rFonts w:ascii="Times New Roman" w:hAnsi="Times New Roman"/>
              </w:rPr>
              <w:t>TxPDO State status bit</w:t>
            </w:r>
          </w:p>
        </w:tc>
        <w:tc>
          <w:tcPr>
            <w:tcW w:w="1417" w:type="dxa"/>
            <w:tcBorders>
              <w:top w:val="single" w:color="9BBB59" w:sz="8" w:space="0"/>
              <w:left w:val="single" w:color="9BBB59" w:sz="8" w:space="0"/>
              <w:bottom w:val="single" w:color="9BBB59" w:sz="8" w:space="0"/>
              <w:right w:val="single" w:color="9BBB59" w:sz="8" w:space="0"/>
            </w:tcBorders>
          </w:tcPr>
          <w:p w14:paraId="5A2405E5">
            <w:pPr>
              <w:rPr>
                <w:rFonts w:ascii="Times New Roman" w:hAnsi="Times New Roman"/>
              </w:rPr>
            </w:pPr>
            <w:r>
              <w:rPr>
                <w:rFonts w:ascii="Times New Roman" w:hAnsi="Times New Roman"/>
              </w:rPr>
              <w:t>1.6</w:t>
            </w:r>
          </w:p>
        </w:tc>
        <w:tc>
          <w:tcPr>
            <w:tcW w:w="1134" w:type="dxa"/>
            <w:tcBorders>
              <w:top w:val="single" w:color="9BBB59" w:sz="8" w:space="0"/>
              <w:left w:val="single" w:color="9BBB59" w:sz="8" w:space="0"/>
              <w:bottom w:val="single" w:color="9BBB59" w:sz="8" w:space="0"/>
              <w:right w:val="single" w:color="9BBB59" w:sz="8" w:space="0"/>
            </w:tcBorders>
          </w:tcPr>
          <w:p w14:paraId="3302F80F">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13F3376F">
            <w:pPr>
              <w:rPr>
                <w:rFonts w:ascii="Times New Roman" w:hAnsi="Times New Roman"/>
              </w:rPr>
            </w:pPr>
            <w:r>
              <w:rPr>
                <w:rFonts w:ascii="Times New Roman" w:hAnsi="Times New Roman"/>
              </w:rPr>
              <w:t>0.1</w:t>
            </w:r>
          </w:p>
        </w:tc>
      </w:tr>
      <w:tr w14:paraId="5A751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5EDCD03">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5EDEB2BF">
            <w:pPr>
              <w:rPr>
                <w:rFonts w:ascii="Times New Roman" w:hAnsi="Times New Roman"/>
              </w:rPr>
            </w:pPr>
            <w:r>
              <w:rPr>
                <w:rFonts w:ascii="Times New Roman" w:hAnsi="Times New Roman"/>
              </w:rPr>
              <w:t>Status_TxPDO Toggle</w:t>
            </w:r>
          </w:p>
        </w:tc>
        <w:tc>
          <w:tcPr>
            <w:tcW w:w="2268" w:type="dxa"/>
            <w:tcBorders>
              <w:top w:val="single" w:color="9BBB59" w:sz="8" w:space="0"/>
              <w:left w:val="single" w:color="9BBB59" w:sz="8" w:space="0"/>
              <w:bottom w:val="single" w:color="9BBB59" w:sz="8" w:space="0"/>
              <w:right w:val="nil"/>
            </w:tcBorders>
            <w:shd w:val="clear" w:color="auto" w:fill="auto"/>
          </w:tcPr>
          <w:p w14:paraId="207C2E3E">
            <w:pPr>
              <w:rPr>
                <w:rFonts w:ascii="Times New Roman" w:hAnsi="Times New Roman"/>
              </w:rPr>
            </w:pPr>
            <w:r>
              <w:rPr>
                <w:rFonts w:ascii="Times New Roman" w:hAnsi="Times New Roman"/>
              </w:rPr>
              <w:t>TxPDO Toggle Status Bit</w:t>
            </w:r>
          </w:p>
        </w:tc>
        <w:tc>
          <w:tcPr>
            <w:tcW w:w="1417" w:type="dxa"/>
            <w:tcBorders>
              <w:top w:val="single" w:color="9BBB59" w:sz="8" w:space="0"/>
              <w:left w:val="single" w:color="9BBB59" w:sz="8" w:space="0"/>
              <w:bottom w:val="single" w:color="9BBB59" w:sz="8" w:space="0"/>
              <w:right w:val="single" w:color="9BBB59" w:sz="8" w:space="0"/>
            </w:tcBorders>
          </w:tcPr>
          <w:p w14:paraId="5706C6BB">
            <w:pPr>
              <w:rPr>
                <w:rFonts w:ascii="Times New Roman" w:hAnsi="Times New Roman"/>
              </w:rPr>
            </w:pPr>
            <w:r>
              <w:rPr>
                <w:rFonts w:ascii="Times New Roman" w:hAnsi="Times New Roman"/>
              </w:rPr>
              <w:t>1.7</w:t>
            </w:r>
          </w:p>
        </w:tc>
        <w:tc>
          <w:tcPr>
            <w:tcW w:w="1134" w:type="dxa"/>
            <w:tcBorders>
              <w:top w:val="single" w:color="9BBB59" w:sz="8" w:space="0"/>
              <w:left w:val="single" w:color="9BBB59" w:sz="8" w:space="0"/>
              <w:bottom w:val="single" w:color="9BBB59" w:sz="8" w:space="0"/>
              <w:right w:val="single" w:color="9BBB59" w:sz="8" w:space="0"/>
            </w:tcBorders>
          </w:tcPr>
          <w:p w14:paraId="3A02D557">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19BF498B">
            <w:pPr>
              <w:rPr>
                <w:rFonts w:ascii="Times New Roman" w:hAnsi="Times New Roman"/>
              </w:rPr>
            </w:pPr>
            <w:r>
              <w:rPr>
                <w:rFonts w:ascii="Times New Roman" w:hAnsi="Times New Roman"/>
              </w:rPr>
              <w:t>0.1</w:t>
            </w:r>
          </w:p>
        </w:tc>
      </w:tr>
      <w:tr w14:paraId="13640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84B94F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69DEF9D">
            <w:pPr>
              <w:rPr>
                <w:rFonts w:ascii="Times New Roman" w:hAnsi="Times New Roman"/>
              </w:rPr>
            </w:pPr>
            <w:r>
              <w:rPr>
                <w:rFonts w:ascii="Times New Roman" w:hAnsi="Times New Roman"/>
              </w:rPr>
              <w:t>Value n</w:t>
            </w:r>
          </w:p>
        </w:tc>
        <w:tc>
          <w:tcPr>
            <w:tcW w:w="2268" w:type="dxa"/>
            <w:tcBorders>
              <w:top w:val="single" w:color="9BBB59" w:sz="8" w:space="0"/>
              <w:left w:val="single" w:color="9BBB59" w:sz="8" w:space="0"/>
              <w:bottom w:val="single" w:color="9BBB59" w:sz="8" w:space="0"/>
              <w:right w:val="nil"/>
            </w:tcBorders>
            <w:shd w:val="clear" w:color="auto" w:fill="auto"/>
          </w:tcPr>
          <w:p w14:paraId="53FE42DC">
            <w:pPr>
              <w:rPr>
                <w:rFonts w:ascii="Times New Roman" w:hAnsi="Times New Roman"/>
                <w:lang w:eastAsia="zh-CN"/>
              </w:rPr>
            </w:pPr>
            <w:r>
              <w:rPr>
                <w:rFonts w:hint="eastAsia" w:ascii="Times New Roman" w:hAnsi="Times New Roman"/>
                <w:lang w:eastAsia="zh-CN"/>
              </w:rPr>
              <w:t>Input value of channel n</w:t>
            </w:r>
          </w:p>
        </w:tc>
        <w:tc>
          <w:tcPr>
            <w:tcW w:w="1417" w:type="dxa"/>
            <w:tcBorders>
              <w:top w:val="single" w:color="9BBB59" w:sz="8" w:space="0"/>
              <w:left w:val="single" w:color="9BBB59" w:sz="8" w:space="0"/>
              <w:bottom w:val="single" w:color="9BBB59" w:sz="8" w:space="0"/>
              <w:right w:val="single" w:color="9BBB59" w:sz="8" w:space="0"/>
            </w:tcBorders>
          </w:tcPr>
          <w:p w14:paraId="5C57D02E">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2FDA61E2">
            <w:pPr>
              <w:rPr>
                <w:rFonts w:ascii="Times New Roman" w:hAnsi="Times New Roman"/>
              </w:rPr>
            </w:pPr>
            <w:r>
              <w:rPr>
                <w:rFonts w:ascii="Times New Roman" w:hAnsi="Times New Roman"/>
              </w:rPr>
              <w:t>INT</w:t>
            </w:r>
          </w:p>
        </w:tc>
        <w:tc>
          <w:tcPr>
            <w:tcW w:w="1276" w:type="dxa"/>
            <w:tcBorders>
              <w:top w:val="single" w:color="9BBB59" w:sz="8" w:space="0"/>
              <w:left w:val="single" w:color="9BBB59" w:sz="8" w:space="0"/>
              <w:bottom w:val="single" w:color="9BBB59" w:sz="8" w:space="0"/>
              <w:right w:val="nil"/>
            </w:tcBorders>
            <w:shd w:val="clear" w:color="auto" w:fill="auto"/>
          </w:tcPr>
          <w:p w14:paraId="67E9E787">
            <w:pPr>
              <w:rPr>
                <w:rFonts w:ascii="Times New Roman" w:hAnsi="Times New Roman"/>
              </w:rPr>
            </w:pPr>
            <w:r>
              <w:rPr>
                <w:rFonts w:ascii="Times New Roman" w:hAnsi="Times New Roman"/>
              </w:rPr>
              <w:t>2.0</w:t>
            </w:r>
          </w:p>
        </w:tc>
      </w:tr>
      <w:tr w14:paraId="0351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FEEC0AA">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5623804">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240BA77A">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6E24CBBC">
            <w:pPr>
              <w:rPr>
                <w:rFonts w:ascii="Times New Roman" w:hAnsi="Times New Roman"/>
              </w:rPr>
            </w:pPr>
            <w:r>
              <w:rPr>
                <w:rFonts w:ascii="Times New Roman" w:hAnsi="Times New Roman"/>
              </w:rPr>
              <w:t>4.0</w:t>
            </w:r>
          </w:p>
        </w:tc>
        <w:tc>
          <w:tcPr>
            <w:tcW w:w="1134" w:type="dxa"/>
            <w:tcBorders>
              <w:top w:val="single" w:color="9BBB59" w:sz="8" w:space="0"/>
              <w:left w:val="single" w:color="9BBB59" w:sz="8" w:space="0"/>
              <w:bottom w:val="single" w:color="9BBB59" w:sz="8" w:space="0"/>
              <w:right w:val="single" w:color="9BBB59" w:sz="8" w:space="0"/>
            </w:tcBorders>
          </w:tcPr>
          <w:p w14:paraId="14A8D207">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B8E0B38">
            <w:pPr>
              <w:rPr>
                <w:rFonts w:ascii="Times New Roman" w:hAnsi="Times New Roman"/>
              </w:rPr>
            </w:pPr>
          </w:p>
        </w:tc>
      </w:tr>
    </w:tbl>
    <w:p w14:paraId="5CE1BA0C">
      <w:pPr>
        <w:rPr>
          <w:rFonts w:ascii="Times New Roman" w:hAnsi="Times New Roman"/>
        </w:rPr>
      </w:pPr>
    </w:p>
    <w:p w14:paraId="5AAB58F1">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0x1A0(2*n-1)</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2718F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A800CA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1D738E70">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752C11B6">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36B067B5">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28875682">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6B0E8534">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21739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4A60C87">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713B4D4A">
            <w:pPr>
              <w:rPr>
                <w:rFonts w:ascii="Times New Roman" w:hAnsi="Times New Roman"/>
              </w:rPr>
            </w:pPr>
            <w:r>
              <w:rPr>
                <w:rFonts w:ascii="Times New Roman" w:hAnsi="Times New Roman"/>
              </w:rPr>
              <w:t>Value n</w:t>
            </w:r>
          </w:p>
        </w:tc>
        <w:tc>
          <w:tcPr>
            <w:tcW w:w="2268" w:type="dxa"/>
            <w:tcBorders>
              <w:top w:val="single" w:color="943734" w:sz="12" w:space="0"/>
              <w:left w:val="single" w:color="9BBB59" w:sz="8" w:space="0"/>
              <w:bottom w:val="single" w:color="9BBB59" w:sz="8" w:space="0"/>
              <w:right w:val="nil"/>
            </w:tcBorders>
            <w:shd w:val="clear" w:color="auto" w:fill="FFFFFF"/>
          </w:tcPr>
          <w:p w14:paraId="0B10FD35">
            <w:pPr>
              <w:rPr>
                <w:rFonts w:ascii="Times New Roman" w:hAnsi="Times New Roman"/>
                <w:lang w:eastAsia="zh-CN"/>
              </w:rPr>
            </w:pPr>
            <w:r>
              <w:rPr>
                <w:rFonts w:hint="eastAsia" w:ascii="Times New Roman" w:hAnsi="Times New Roman"/>
                <w:lang w:eastAsia="zh-CN"/>
              </w:rPr>
              <w:t>Input value of channel n</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25CE8E55">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0370F93">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5B5D32D2">
            <w:pPr>
              <w:rPr>
                <w:rFonts w:ascii="Times New Roman" w:hAnsi="Times New Roman"/>
              </w:rPr>
            </w:pPr>
            <w:r>
              <w:rPr>
                <w:rFonts w:ascii="Times New Roman" w:hAnsi="Times New Roman"/>
              </w:rPr>
              <w:t>2.0</w:t>
            </w:r>
          </w:p>
        </w:tc>
      </w:tr>
      <w:tr w14:paraId="59588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AE30AB4">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31E7D8C">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63C33BE6">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53DDD0CD">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7FA0380A">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4092C33B">
            <w:pPr>
              <w:rPr>
                <w:rFonts w:ascii="Times New Roman" w:hAnsi="Times New Roman"/>
              </w:rPr>
            </w:pPr>
          </w:p>
        </w:tc>
      </w:tr>
    </w:tbl>
    <w:p w14:paraId="337F41F7">
      <w:pPr>
        <w:rPr>
          <w:rFonts w:ascii="Times New Roman" w:hAnsi="Times New Roman"/>
        </w:rPr>
      </w:pPr>
    </w:p>
    <w:p w14:paraId="34127B05">
      <w:pPr>
        <w:rPr>
          <w:rFonts w:ascii="Times New Roman" w:hAnsi="Times New Roman"/>
        </w:rPr>
      </w:pPr>
      <w:r>
        <w:rPr>
          <w:rFonts w:ascii="Times New Roman" w:hAnsi="Times New Roman"/>
        </w:rPr>
        <w:br w:type="page"/>
      </w:r>
    </w:p>
    <w:p w14:paraId="440643EF">
      <w:pPr>
        <w:rPr>
          <w:rFonts w:ascii="Times New Roman" w:hAnsi="Times New Roman"/>
          <w:b/>
          <w:bCs/>
        </w:rPr>
      </w:pPr>
      <w:r>
        <w:rPr>
          <w:rFonts w:ascii="Times New Roman" w:hAnsi="Times New Roman"/>
          <w:b/>
          <w:bCs/>
        </w:rPr>
        <w:t>SDO</w:t>
      </w:r>
      <w:r>
        <w:rPr>
          <w:rFonts w:ascii="Times New Roman" w:hAnsi="Times New Roman"/>
          <w:b/>
          <w:bCs/>
          <w:lang w:eastAsia="zh-CN"/>
        </w:rPr>
        <w:t xml:space="preserve"> </w:t>
      </w:r>
      <w:r>
        <w:rPr>
          <w:rFonts w:ascii="Times New Roman" w:hAnsi="Times New Roman"/>
          <w:b/>
          <w:bCs/>
        </w:rPr>
        <w:t>Service data object parameters</w:t>
      </w:r>
    </w:p>
    <w:p w14:paraId="3F690EDA">
      <w:pPr>
        <w:rPr>
          <w:rFonts w:ascii="Times New Roman" w:hAnsi="Times New Roman"/>
        </w:rPr>
      </w:pPr>
      <w:r>
        <w:rPr>
          <w:rFonts w:ascii="Times New Roman" w:hAnsi="Times New Roman"/>
        </w:rPr>
        <w:t>0x1000</w:t>
      </w:r>
      <w:r>
        <w:rPr>
          <w:rFonts w:ascii="Times New Roman" w:hAnsi="Times New Roman"/>
          <w:lang w:eastAsia="zh-CN"/>
        </w:rPr>
        <w:t xml:space="preserve"> </w:t>
      </w:r>
      <w:r>
        <w:rPr>
          <w:rFonts w:ascii="Times New Roman" w:hAnsi="Times New Roman"/>
        </w:rPr>
        <w:t>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1ED7A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C6B91AB">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05C02A1C">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81C379C">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2D8E216E">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0A556EC">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2046D0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B82A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2743CC1">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04BA85B">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018688A6">
            <w:pPr>
              <w:rPr>
                <w:rFonts w:ascii="Times New Roman" w:hAnsi="Times New Roman"/>
              </w:rPr>
            </w:pPr>
            <w:r>
              <w:rPr>
                <w:rFonts w:ascii="Times New Roman" w:hAnsi="Times New Roma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134F6C3">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7EB61FF">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C1B39BB">
            <w:pPr>
              <w:rPr>
                <w:rFonts w:ascii="Times New Roman" w:hAnsi="Times New Roman"/>
              </w:rPr>
            </w:pPr>
            <w:r>
              <w:rPr>
                <w:rFonts w:ascii="Times New Roman" w:hAnsi="Times New Roman"/>
              </w:rPr>
              <w:t>00001389</w:t>
            </w:r>
          </w:p>
        </w:tc>
      </w:tr>
    </w:tbl>
    <w:p w14:paraId="0E037597">
      <w:pPr>
        <w:rPr>
          <w:rFonts w:ascii="Times New Roman" w:hAnsi="Times New Roman"/>
        </w:rPr>
      </w:pPr>
    </w:p>
    <w:p w14:paraId="35C2D170">
      <w:pPr>
        <w:rPr>
          <w:rFonts w:ascii="Times New Roman" w:hAnsi="Times New Roman"/>
          <w:lang w:eastAsia="zh-CN"/>
        </w:rPr>
      </w:pPr>
      <w:r>
        <w:rPr>
          <w:rFonts w:ascii="Times New Roman" w:hAnsi="Times New Roman"/>
        </w:rPr>
        <w:t>0x1008</w:t>
      </w:r>
      <w:r>
        <w:rPr>
          <w:rFonts w:ascii="Times New Roman" w:hAnsi="Times New Roman"/>
          <w:lang w:eastAsia="zh-CN"/>
        </w:rPr>
        <w:t xml:space="preserve"> Device 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6B11C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DE9764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506B4B4C">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F3483B8">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5CADECE7">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766499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A20E584">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86F1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440F965">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6BAC6E88">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51194540">
            <w:pPr>
              <w:rPr>
                <w:rFonts w:ascii="Times New Roman" w:hAnsi="Times New Roman"/>
              </w:rPr>
            </w:pPr>
            <w:r>
              <w:rPr>
                <w:rFonts w:ascii="Times New Roman" w:hAnsi="Times New Roma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1828D2D">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86EEAE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235E3BF">
            <w:pPr>
              <w:rPr>
                <w:rFonts w:ascii="Times New Roman" w:hAnsi="Times New Roman"/>
              </w:rPr>
            </w:pPr>
            <w:r>
              <w:rPr>
                <w:rFonts w:ascii="Times New Roman" w:hAnsi="Times New Roman"/>
              </w:rPr>
              <w:t>MC342_</w:t>
            </w:r>
          </w:p>
        </w:tc>
      </w:tr>
    </w:tbl>
    <w:p w14:paraId="79944715">
      <w:pPr>
        <w:rPr>
          <w:rFonts w:ascii="Times New Roman" w:hAnsi="Times New Roman"/>
        </w:rPr>
      </w:pPr>
    </w:p>
    <w:p w14:paraId="4877F673">
      <w:pPr>
        <w:rPr>
          <w:rFonts w:ascii="Times New Roman" w:hAnsi="Times New Roman"/>
          <w:lang w:eastAsia="zh-CN"/>
        </w:rPr>
      </w:pPr>
      <w:r>
        <w:rPr>
          <w:rFonts w:ascii="Times New Roman" w:hAnsi="Times New Roman"/>
        </w:rPr>
        <w:t>0x1009</w:t>
      </w:r>
      <w:r>
        <w:rPr>
          <w:rFonts w:ascii="Times New Roman" w:hAnsi="Times New Roman"/>
          <w:lang w:eastAsia="zh-CN"/>
        </w:rPr>
        <w:t xml:space="preserve"> 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4DA62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D36838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6F5FAAA7">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422AAC0">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00FD58C0">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2427EC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C06D856">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C8A9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B6AB294">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4751D917">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2A0234FA">
            <w:pPr>
              <w:rPr>
                <w:rFonts w:ascii="Times New Roman" w:hAnsi="Times New Roman"/>
              </w:rPr>
            </w:pPr>
            <w:r>
              <w:rPr>
                <w:rFonts w:ascii="Times New Roman" w:hAnsi="Times New Roma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1B72AB2">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AEDBA4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D0FA71B">
            <w:pPr>
              <w:rPr>
                <w:rFonts w:ascii="Times New Roman" w:hAnsi="Times New Roman"/>
              </w:rPr>
            </w:pPr>
            <w:r>
              <w:rPr>
                <w:rFonts w:ascii="Times New Roman" w:hAnsi="Times New Roman"/>
              </w:rPr>
              <w:t>_</w:t>
            </w:r>
          </w:p>
        </w:tc>
      </w:tr>
    </w:tbl>
    <w:p w14:paraId="3D2667AB">
      <w:pPr>
        <w:rPr>
          <w:rFonts w:ascii="Times New Roman" w:hAnsi="Times New Roman"/>
        </w:rPr>
      </w:pPr>
    </w:p>
    <w:p w14:paraId="0563EEC8">
      <w:pPr>
        <w:rPr>
          <w:rFonts w:ascii="Times New Roman" w:hAnsi="Times New Roman"/>
          <w:lang w:eastAsia="zh-CN"/>
        </w:rPr>
      </w:pPr>
      <w:r>
        <w:rPr>
          <w:rFonts w:ascii="Times New Roman" w:hAnsi="Times New Roman"/>
        </w:rPr>
        <w:t>0x100A</w:t>
      </w:r>
      <w:r>
        <w:rPr>
          <w:rFonts w:ascii="Times New Roman" w:hAnsi="Times New Roman"/>
          <w:lang w:eastAsia="zh-CN"/>
        </w:rPr>
        <w:t xml:space="preserve"> 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455C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5CC121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60DF1FB3">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6ACFEEF7">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460F6AD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883D1A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40E583E">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FA9B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CB58B0E">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BA481CF">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5114C76D">
            <w:pPr>
              <w:rPr>
                <w:rFonts w:ascii="Times New Roman" w:hAnsi="Times New Roman"/>
              </w:rPr>
            </w:pPr>
            <w:r>
              <w:rPr>
                <w:rFonts w:ascii="Times New Roman" w:hAnsi="Times New Roma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53389A6">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534721B">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80A569F">
            <w:pPr>
              <w:rPr>
                <w:rFonts w:ascii="Times New Roman" w:hAnsi="Times New Roman"/>
              </w:rPr>
            </w:pPr>
            <w:r>
              <w:rPr>
                <w:rFonts w:ascii="Times New Roman" w:hAnsi="Times New Roman"/>
              </w:rPr>
              <w:t>_</w:t>
            </w:r>
          </w:p>
        </w:tc>
      </w:tr>
    </w:tbl>
    <w:p w14:paraId="7D291C0A">
      <w:pPr>
        <w:rPr>
          <w:rFonts w:ascii="Times New Roman" w:hAnsi="Times New Roman"/>
        </w:rPr>
      </w:pPr>
    </w:p>
    <w:p w14:paraId="2D259CB3">
      <w:pPr>
        <w:rPr>
          <w:rFonts w:ascii="Times New Roman" w:hAnsi="Times New Roman"/>
          <w:lang w:eastAsia="zh-CN"/>
        </w:rPr>
      </w:pPr>
      <w:r>
        <w:rPr>
          <w:rFonts w:ascii="Times New Roman" w:hAnsi="Times New Roman"/>
        </w:rPr>
        <w:t xml:space="preserve">0x1018 </w:t>
      </w:r>
      <w:r>
        <w:rPr>
          <w:rFonts w:ascii="Times New Roman" w:hAnsi="Times New Roman"/>
          <w:lang w:eastAsia="zh-CN"/>
        </w:rPr>
        <w:t xml:space="preserve"> Slave 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310E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6F95C9E">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7762C7DA">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2399E7B7">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625B122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AD41E4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699BDBE">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771AB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B819724">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15901CD8">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54AF3900">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612A871F">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78E8D1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2C7D3F1">
            <w:pPr>
              <w:rPr>
                <w:rFonts w:ascii="Times New Roman" w:hAnsi="Times New Roman"/>
              </w:rPr>
            </w:pPr>
            <w:r>
              <w:rPr>
                <w:rFonts w:ascii="Times New Roman" w:hAnsi="Times New Roman"/>
              </w:rPr>
              <w:t>04</w:t>
            </w:r>
          </w:p>
        </w:tc>
      </w:tr>
      <w:tr w14:paraId="1B282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734C64B">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1EA80AA2">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2FACA518">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0D46650F">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09FB40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9CA90F6">
            <w:pPr>
              <w:rPr>
                <w:rFonts w:ascii="Times New Roman" w:hAnsi="Times New Roman"/>
              </w:rPr>
            </w:pPr>
            <w:r>
              <w:rPr>
                <w:rFonts w:ascii="Times New Roman" w:hAnsi="Times New Roman"/>
              </w:rPr>
              <w:t>_</w:t>
            </w:r>
          </w:p>
        </w:tc>
      </w:tr>
      <w:tr w14:paraId="03C23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ECAF2D2">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7AD25E84">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7380F472">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52EBB6A">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CD8B10A">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00CBD2E">
            <w:pPr>
              <w:rPr>
                <w:rFonts w:ascii="Times New Roman" w:hAnsi="Times New Roman"/>
              </w:rPr>
            </w:pPr>
            <w:r>
              <w:rPr>
                <w:rFonts w:ascii="Times New Roman" w:hAnsi="Times New Roman"/>
              </w:rPr>
              <w:t>_</w:t>
            </w:r>
          </w:p>
        </w:tc>
      </w:tr>
      <w:tr w14:paraId="5EFB2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D48EBC0">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0188FF10">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7FADAFB2">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53A4A48">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84092E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04FC311">
            <w:pPr>
              <w:rPr>
                <w:rFonts w:ascii="Times New Roman" w:hAnsi="Times New Roman"/>
              </w:rPr>
            </w:pPr>
            <w:r>
              <w:rPr>
                <w:rFonts w:ascii="Times New Roman" w:hAnsi="Times New Roman"/>
              </w:rPr>
              <w:t>_</w:t>
            </w:r>
          </w:p>
        </w:tc>
      </w:tr>
      <w:tr w14:paraId="05118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491F474">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E5C0059">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3A8639FD">
            <w:pPr>
              <w:rPr>
                <w:rFonts w:ascii="Times New Roman" w:hAnsi="Times New Roma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A6B68B7">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59D0B1A">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44BF9706">
            <w:pPr>
              <w:rPr>
                <w:rFonts w:ascii="Times New Roman" w:hAnsi="Times New Roman"/>
              </w:rPr>
            </w:pPr>
            <w:r>
              <w:rPr>
                <w:rFonts w:ascii="Times New Roman" w:hAnsi="Times New Roman"/>
              </w:rPr>
              <w:t>_</w:t>
            </w:r>
          </w:p>
        </w:tc>
      </w:tr>
    </w:tbl>
    <w:p w14:paraId="0D331A7C">
      <w:pPr>
        <w:rPr>
          <w:rFonts w:ascii="Times New Roman" w:hAnsi="Times New Roman"/>
        </w:rPr>
      </w:pPr>
    </w:p>
    <w:p w14:paraId="7C8BD0C6">
      <w:pPr>
        <w:rPr>
          <w:rFonts w:ascii="Times New Roman" w:hAnsi="Times New Roman"/>
        </w:rPr>
      </w:pPr>
      <w:r>
        <w:rPr>
          <w:rFonts w:ascii="Times New Roman" w:hAnsi="Times New Roman"/>
        </w:rPr>
        <w:br w:type="page"/>
      </w:r>
    </w:p>
    <w:p w14:paraId="1AD531F2">
      <w:pPr>
        <w:rPr>
          <w:rFonts w:ascii="Times New Roman" w:hAnsi="Times New Roman"/>
        </w:rPr>
      </w:pPr>
      <w:r>
        <w:rPr>
          <w:rFonts w:ascii="Times New Roman" w:hAnsi="Times New Roman"/>
        </w:rPr>
        <w:t>0x60n0*** analog input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5FF2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FE9C7A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469E7C4F">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4913C6BA">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16BBBA38">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AE3B85B">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D2455D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433E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936640A">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26A8A6BB">
            <w:pPr>
              <w:rPr>
                <w:rFonts w:ascii="Times New Roman" w:hAnsi="Times New Roman"/>
              </w:rPr>
            </w:pPr>
            <w:r>
              <w:rPr>
                <w:rFonts w:ascii="Times New Roman" w:hAnsi="Times New Roman"/>
              </w:rPr>
              <w:t>AI Input Channel n</w:t>
            </w:r>
          </w:p>
        </w:tc>
        <w:tc>
          <w:tcPr>
            <w:tcW w:w="2835" w:type="dxa"/>
            <w:tcBorders>
              <w:top w:val="single" w:color="943734" w:sz="12" w:space="0"/>
              <w:left w:val="single" w:color="9BBB59" w:sz="8" w:space="0"/>
              <w:bottom w:val="single" w:color="9BBB59" w:sz="8" w:space="0"/>
              <w:right w:val="nil"/>
            </w:tcBorders>
            <w:shd w:val="clear" w:color="auto" w:fill="FFFFFF"/>
          </w:tcPr>
          <w:p w14:paraId="2F111845">
            <w:pPr>
              <w:rPr>
                <w:rFonts w:ascii="Times New Roman" w:hAnsi="Times New Roman"/>
              </w:rPr>
            </w:pPr>
            <w:r>
              <w:rPr>
                <w:rFonts w:ascii="Times New Roman" w:hAnsi="Times New Roman"/>
              </w:rPr>
              <w:t>Analog input channel n+1</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3DDCDBB8">
            <w:pPr>
              <w:rPr>
                <w:rFonts w:ascii="Times New Roman" w:hAnsi="Times New Roman"/>
              </w:rPr>
            </w:pPr>
            <w:r>
              <w:rPr>
                <w:rFonts w:ascii="Times New Roman" w:hAnsi="Times New Roman"/>
              </w:rPr>
              <w:t>INT16</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CE5F4B7">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CE9E645">
            <w:pPr>
              <w:rPr>
                <w:rFonts w:ascii="Times New Roman" w:hAnsi="Times New Roman"/>
              </w:rPr>
            </w:pPr>
            <w:r>
              <w:rPr>
                <w:rFonts w:ascii="Times New Roman" w:hAnsi="Times New Roman"/>
              </w:rPr>
              <w:t>11</w:t>
            </w:r>
          </w:p>
        </w:tc>
      </w:tr>
      <w:tr w14:paraId="1BC5D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5CFBB2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D4BF440">
            <w:pPr>
              <w:rPr>
                <w:rFonts w:ascii="Times New Roman" w:hAnsi="Times New Roman"/>
              </w:rPr>
            </w:pPr>
            <w:r>
              <w:rPr>
                <w:rFonts w:ascii="Times New Roman" w:hAnsi="Times New Roman"/>
              </w:rPr>
              <w:t>Status_Underrange</w:t>
            </w:r>
          </w:p>
        </w:tc>
        <w:tc>
          <w:tcPr>
            <w:tcW w:w="2835" w:type="dxa"/>
            <w:tcBorders>
              <w:top w:val="single" w:color="9BBB59" w:sz="8" w:space="0"/>
              <w:left w:val="single" w:color="9BBB59" w:sz="8" w:space="0"/>
              <w:bottom w:val="single" w:color="9BBB59" w:sz="8" w:space="0"/>
              <w:right w:val="nil"/>
            </w:tcBorders>
            <w:shd w:val="clear" w:color="auto" w:fill="FFFFFF"/>
          </w:tcPr>
          <w:p w14:paraId="75E62BB7">
            <w:pPr>
              <w:rPr>
                <w:rFonts w:ascii="Times New Roman" w:hAnsi="Times New Roman"/>
              </w:rPr>
            </w:pPr>
            <w:r>
              <w:rPr>
                <w:rFonts w:ascii="Times New Roman" w:hAnsi="Times New Roman"/>
              </w:rPr>
              <w:t>Status Bit – The input value is below the lower limit of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A27FDF9">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B4701E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E213A49">
            <w:pPr>
              <w:rPr>
                <w:rFonts w:ascii="Times New Roman" w:hAnsi="Times New Roman"/>
              </w:rPr>
            </w:pPr>
            <w:r>
              <w:rPr>
                <w:rFonts w:ascii="Times New Roman" w:hAnsi="Times New Roman"/>
              </w:rPr>
              <w:t>00</w:t>
            </w:r>
          </w:p>
        </w:tc>
      </w:tr>
      <w:tr w14:paraId="1D5A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01F4D0C">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BDB7624">
            <w:pPr>
              <w:rPr>
                <w:rFonts w:ascii="Times New Roman" w:hAnsi="Times New Roman"/>
              </w:rPr>
            </w:pPr>
            <w:r>
              <w:rPr>
                <w:rFonts w:ascii="Times New Roman" w:hAnsi="Times New Roman"/>
              </w:rPr>
              <w:t>Status_Overrange</w:t>
            </w:r>
          </w:p>
        </w:tc>
        <w:tc>
          <w:tcPr>
            <w:tcW w:w="2835" w:type="dxa"/>
            <w:tcBorders>
              <w:top w:val="single" w:color="9BBB59" w:sz="8" w:space="0"/>
              <w:left w:val="single" w:color="9BBB59" w:sz="8" w:space="0"/>
              <w:bottom w:val="single" w:color="9BBB59" w:sz="8" w:space="0"/>
              <w:right w:val="nil"/>
            </w:tcBorders>
            <w:shd w:val="clear" w:color="auto" w:fill="FFFFFF"/>
          </w:tcPr>
          <w:p w14:paraId="4D500012">
            <w:pPr>
              <w:rPr>
                <w:rFonts w:ascii="Times New Roman" w:hAnsi="Times New Roman"/>
              </w:rPr>
            </w:pPr>
            <w:r>
              <w:rPr>
                <w:rFonts w:ascii="Times New Roman" w:hAnsi="Times New Roman"/>
              </w:rPr>
              <w:t>Status Bits – The input value exceeds the upper limit of the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11F86D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184807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341C620">
            <w:pPr>
              <w:rPr>
                <w:rFonts w:ascii="Times New Roman" w:hAnsi="Times New Roman"/>
              </w:rPr>
            </w:pPr>
            <w:r>
              <w:rPr>
                <w:rFonts w:ascii="Times New Roman" w:hAnsi="Times New Roman"/>
              </w:rPr>
              <w:t>00</w:t>
            </w:r>
          </w:p>
        </w:tc>
      </w:tr>
      <w:tr w14:paraId="70A5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6B2BB0C">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1BE9BF2">
            <w:pPr>
              <w:rPr>
                <w:rFonts w:ascii="Times New Roman" w:hAnsi="Times New Roman"/>
              </w:rPr>
            </w:pPr>
            <w:r>
              <w:rPr>
                <w:rFonts w:ascii="Times New Roman" w:hAnsi="Times New Roman"/>
              </w:rPr>
              <w:t>Status_Limit 1</w:t>
            </w:r>
          </w:p>
        </w:tc>
        <w:tc>
          <w:tcPr>
            <w:tcW w:w="2835" w:type="dxa"/>
            <w:tcBorders>
              <w:top w:val="single" w:color="9BBB59" w:sz="8" w:space="0"/>
              <w:left w:val="single" w:color="9BBB59" w:sz="8" w:space="0"/>
              <w:bottom w:val="single" w:color="9BBB59" w:sz="8" w:space="0"/>
              <w:right w:val="nil"/>
            </w:tcBorders>
            <w:shd w:val="clear" w:color="auto" w:fill="FFFFFF"/>
          </w:tcPr>
          <w:p w14:paraId="08714B90">
            <w:pPr>
              <w:rPr>
                <w:rFonts w:ascii="Times New Roman" w:hAnsi="Times New Roman"/>
              </w:rPr>
            </w:pPr>
            <w:r>
              <w:rPr>
                <w:rFonts w:ascii="Times New Roman" w:hAnsi="Times New Roman"/>
              </w:rPr>
              <w:t>Limit 1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D6C9313">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95346D7">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AD175E8">
            <w:pPr>
              <w:rPr>
                <w:rFonts w:ascii="Times New Roman" w:hAnsi="Times New Roman"/>
              </w:rPr>
            </w:pPr>
            <w:r>
              <w:rPr>
                <w:rFonts w:ascii="Times New Roman" w:hAnsi="Times New Roman"/>
              </w:rPr>
              <w:t>00</w:t>
            </w:r>
          </w:p>
        </w:tc>
      </w:tr>
      <w:tr w14:paraId="4EF1A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67A3E8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ABDD03C">
            <w:pPr>
              <w:rPr>
                <w:rFonts w:ascii="Times New Roman" w:hAnsi="Times New Roman"/>
              </w:rPr>
            </w:pPr>
            <w:r>
              <w:rPr>
                <w:rFonts w:ascii="Times New Roman" w:hAnsi="Times New Roman"/>
              </w:rPr>
              <w:t>Status_Limit 2</w:t>
            </w:r>
          </w:p>
        </w:tc>
        <w:tc>
          <w:tcPr>
            <w:tcW w:w="2835" w:type="dxa"/>
            <w:tcBorders>
              <w:top w:val="single" w:color="9BBB59" w:sz="8" w:space="0"/>
              <w:left w:val="single" w:color="9BBB59" w:sz="8" w:space="0"/>
              <w:bottom w:val="single" w:color="9BBB59" w:sz="8" w:space="0"/>
              <w:right w:val="nil"/>
            </w:tcBorders>
            <w:shd w:val="clear" w:color="auto" w:fill="FFFFFF"/>
          </w:tcPr>
          <w:p w14:paraId="7EEA45B1">
            <w:pPr>
              <w:rPr>
                <w:rFonts w:ascii="Times New Roman" w:hAnsi="Times New Roman"/>
              </w:rPr>
            </w:pPr>
            <w:r>
              <w:rPr>
                <w:rFonts w:ascii="Times New Roman" w:hAnsi="Times New Roman"/>
              </w:rPr>
              <w:t>Limit 2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C808478">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966E27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B0A8DE1">
            <w:pPr>
              <w:rPr>
                <w:rFonts w:ascii="Times New Roman" w:hAnsi="Times New Roman"/>
              </w:rPr>
            </w:pPr>
            <w:r>
              <w:rPr>
                <w:rFonts w:ascii="Times New Roman" w:hAnsi="Times New Roman"/>
              </w:rPr>
              <w:t xml:space="preserve">00 </w:t>
            </w:r>
          </w:p>
        </w:tc>
      </w:tr>
      <w:tr w14:paraId="06D0E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8E1F06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ECFB8C3">
            <w:pPr>
              <w:rPr>
                <w:rFonts w:ascii="Times New Roman" w:hAnsi="Times New Roman"/>
              </w:rPr>
            </w:pPr>
            <w:r>
              <w:rPr>
                <w:rFonts w:ascii="Times New Roman" w:hAnsi="Times New Roman"/>
              </w:rPr>
              <w:t>Status_Error</w:t>
            </w:r>
          </w:p>
        </w:tc>
        <w:tc>
          <w:tcPr>
            <w:tcW w:w="2835" w:type="dxa"/>
            <w:tcBorders>
              <w:top w:val="single" w:color="9BBB59" w:sz="8" w:space="0"/>
              <w:left w:val="single" w:color="9BBB59" w:sz="8" w:space="0"/>
              <w:bottom w:val="single" w:color="9BBB59" w:sz="8" w:space="0"/>
              <w:right w:val="nil"/>
            </w:tcBorders>
            <w:shd w:val="clear" w:color="auto" w:fill="FFFFFF"/>
          </w:tcPr>
          <w:p w14:paraId="01F016E4">
            <w:pPr>
              <w:rPr>
                <w:rFonts w:ascii="Times New Roman" w:hAnsi="Times New Roman"/>
              </w:rPr>
            </w:pPr>
            <w:r>
              <w:rPr>
                <w:rFonts w:ascii="Times New Roman" w:hAnsi="Times New Roman"/>
              </w:rPr>
              <w:t>Error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2AADAA7">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F9330D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CC61999">
            <w:pPr>
              <w:rPr>
                <w:rFonts w:ascii="Times New Roman" w:hAnsi="Times New Roman"/>
              </w:rPr>
            </w:pPr>
            <w:r>
              <w:rPr>
                <w:rFonts w:ascii="Times New Roman" w:hAnsi="Times New Roman"/>
              </w:rPr>
              <w:t xml:space="preserve">00 </w:t>
            </w:r>
          </w:p>
        </w:tc>
      </w:tr>
      <w:tr w14:paraId="0BAA0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81A70BD">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963AF78">
            <w:pPr>
              <w:rPr>
                <w:rFonts w:ascii="Times New Roman" w:hAnsi="Times New Roman"/>
              </w:rPr>
            </w:pPr>
            <w:r>
              <w:rPr>
                <w:rFonts w:ascii="Times New Roman" w:hAnsi="Times New Roman"/>
              </w:rPr>
              <w:t>Status_TxPDO State</w:t>
            </w:r>
          </w:p>
        </w:tc>
        <w:tc>
          <w:tcPr>
            <w:tcW w:w="2835" w:type="dxa"/>
            <w:tcBorders>
              <w:top w:val="single" w:color="9BBB59" w:sz="8" w:space="0"/>
              <w:left w:val="single" w:color="9BBB59" w:sz="8" w:space="0"/>
              <w:bottom w:val="single" w:color="9BBB59" w:sz="8" w:space="0"/>
              <w:right w:val="nil"/>
            </w:tcBorders>
            <w:shd w:val="clear" w:color="auto" w:fill="FFFFFF"/>
          </w:tcPr>
          <w:p w14:paraId="104F59E6">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State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F38951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8BC403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78F9366E">
            <w:pPr>
              <w:rPr>
                <w:rFonts w:ascii="Times New Roman" w:hAnsi="Times New Roman"/>
              </w:rPr>
            </w:pPr>
            <w:r>
              <w:rPr>
                <w:rFonts w:ascii="Times New Roman" w:hAnsi="Times New Roman"/>
              </w:rPr>
              <w:t xml:space="preserve">00 </w:t>
            </w:r>
          </w:p>
        </w:tc>
      </w:tr>
      <w:tr w14:paraId="3B8BB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48473FF">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862ACFE">
            <w:pPr>
              <w:rPr>
                <w:rFonts w:ascii="Times New Roman" w:hAnsi="Times New Roman"/>
              </w:rPr>
            </w:pPr>
            <w:r>
              <w:rPr>
                <w:rFonts w:ascii="Times New Roman" w:hAnsi="Times New Roman"/>
              </w:rPr>
              <w:t>Status_TxPDO Toggle</w:t>
            </w:r>
          </w:p>
        </w:tc>
        <w:tc>
          <w:tcPr>
            <w:tcW w:w="2835" w:type="dxa"/>
            <w:tcBorders>
              <w:top w:val="single" w:color="9BBB59" w:sz="8" w:space="0"/>
              <w:left w:val="single" w:color="9BBB59" w:sz="8" w:space="0"/>
              <w:bottom w:val="single" w:color="9BBB59" w:sz="8" w:space="0"/>
              <w:right w:val="nil"/>
            </w:tcBorders>
            <w:shd w:val="clear" w:color="auto" w:fill="FFFFFF"/>
          </w:tcPr>
          <w:p w14:paraId="3C935E52">
            <w:pPr>
              <w:rPr>
                <w:rFonts w:ascii="Times New Roman" w:hAnsi="Times New Roman"/>
              </w:rPr>
            </w:pPr>
            <w:r>
              <w:rPr>
                <w:rFonts w:hint="eastAsia" w:ascii="Times New Roman" w:hAnsi="Times New Roman"/>
                <w:lang w:eastAsia="zh-CN"/>
              </w:rPr>
              <w:t>Status bit</w:t>
            </w:r>
            <w:r>
              <w:rPr>
                <w:rFonts w:ascii="Times New Roman" w:hAnsi="Times New Roman"/>
              </w:rPr>
              <w:t xml:space="preserve"> of the TxPDO Toggle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C9645A7">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BFB1E04">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BBB4D27">
            <w:pPr>
              <w:rPr>
                <w:rFonts w:ascii="Times New Roman" w:hAnsi="Times New Roman"/>
              </w:rPr>
            </w:pPr>
            <w:r>
              <w:rPr>
                <w:rFonts w:ascii="Times New Roman" w:hAnsi="Times New Roman"/>
              </w:rPr>
              <w:t xml:space="preserve">00 </w:t>
            </w:r>
          </w:p>
        </w:tc>
      </w:tr>
      <w:tr w14:paraId="74C07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A400578">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51ED139">
            <w:pPr>
              <w:rPr>
                <w:rFonts w:ascii="Times New Roman" w:hAnsi="Times New Roman"/>
              </w:rPr>
            </w:pPr>
            <w:r>
              <w:rPr>
                <w:rFonts w:ascii="Times New Roman" w:hAnsi="Times New Roman"/>
              </w:rPr>
              <w:t>Value n</w:t>
            </w:r>
          </w:p>
        </w:tc>
        <w:tc>
          <w:tcPr>
            <w:tcW w:w="2835" w:type="dxa"/>
            <w:tcBorders>
              <w:top w:val="single" w:color="9BBB59" w:sz="8" w:space="0"/>
              <w:left w:val="single" w:color="9BBB59" w:sz="8" w:space="0"/>
              <w:bottom w:val="single" w:color="9BBB59" w:sz="8" w:space="0"/>
              <w:right w:val="nil"/>
            </w:tcBorders>
            <w:shd w:val="clear" w:color="auto" w:fill="FFFFFF"/>
          </w:tcPr>
          <w:p w14:paraId="0A4D184E">
            <w:pPr>
              <w:rPr>
                <w:rFonts w:ascii="Times New Roman" w:hAnsi="Times New Roman"/>
                <w:lang w:eastAsia="zh-CN"/>
              </w:rPr>
            </w:pPr>
            <w:r>
              <w:rPr>
                <w:rFonts w:hint="eastAsia" w:ascii="Times New Roman" w:hAnsi="Times New Roman"/>
                <w:lang w:eastAsia="zh-CN"/>
              </w:rPr>
              <w:t>Input value for channel n+1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AAA1C5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B0DEB53">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009D86B">
            <w:pPr>
              <w:rPr>
                <w:rFonts w:ascii="Times New Roman" w:hAnsi="Times New Roman"/>
              </w:rPr>
            </w:pPr>
            <w:r>
              <w:rPr>
                <w:rFonts w:ascii="Times New Roman" w:hAnsi="Times New Roman"/>
              </w:rPr>
              <w:t>11</w:t>
            </w:r>
          </w:p>
        </w:tc>
      </w:tr>
    </w:tbl>
    <w:p w14:paraId="16CB9719">
      <w:pPr>
        <w:rPr>
          <w:rFonts w:ascii="Times New Roman" w:hAnsi="Times New Roman"/>
        </w:rPr>
      </w:pPr>
    </w:p>
    <w:p w14:paraId="1B704911">
      <w:pPr>
        <w:rPr>
          <w:rFonts w:ascii="Times New Roman" w:hAnsi="Times New Roman"/>
        </w:rPr>
      </w:pPr>
      <w:r>
        <w:rPr>
          <w:rFonts w:ascii="Times New Roman" w:hAnsi="Times New Roman"/>
        </w:rPr>
        <w:t>0x80n0*** analog input settings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472F8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DAFC06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1A7433B7">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76F0AB39">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9E5AF4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B83181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7F3FA1C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2D7B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659A7C5">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3885E637">
            <w:pPr>
              <w:rPr>
                <w:rFonts w:ascii="Times New Roman" w:hAnsi="Times New Roman"/>
              </w:rPr>
            </w:pPr>
            <w:r>
              <w:rPr>
                <w:rFonts w:ascii="Times New Roman" w:hAnsi="Times New Roman"/>
              </w:rPr>
              <w:t>AI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03DDA7EC">
            <w:pPr>
              <w:rPr>
                <w:rFonts w:ascii="Times New Roman" w:hAnsi="Times New Roman"/>
              </w:rPr>
            </w:pPr>
            <w:r>
              <w:rPr>
                <w:rFonts w:ascii="Times New Roman" w:hAnsi="Times New Roman"/>
              </w:rPr>
              <w:t>Channel N+1 input settings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697FB756">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3A95DB1">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37C4E60">
            <w:pPr>
              <w:rPr>
                <w:rFonts w:ascii="Times New Roman" w:hAnsi="Times New Roman"/>
              </w:rPr>
            </w:pPr>
            <w:r>
              <w:rPr>
                <w:rFonts w:ascii="Times New Roman" w:hAnsi="Times New Roman"/>
              </w:rPr>
              <w:t>0B</w:t>
            </w:r>
          </w:p>
        </w:tc>
      </w:tr>
      <w:tr w14:paraId="35AC2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94001E0">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794BDF4">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40480060">
            <w:pPr>
              <w:rPr>
                <w:rFonts w:ascii="Times New Roman" w:hAnsi="Times New Roman"/>
              </w:rPr>
            </w:pPr>
            <w:r>
              <w:rPr>
                <w:rFonts w:ascii="Times New Roman" w:hAnsi="Times New Roman"/>
              </w:rPr>
              <w:t>Enables user-set calibration parameters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543285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C6F2D55">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02AD14B">
            <w:pPr>
              <w:rPr>
                <w:rFonts w:ascii="Times New Roman" w:hAnsi="Times New Roman"/>
              </w:rPr>
            </w:pPr>
            <w:r>
              <w:rPr>
                <w:rFonts w:ascii="Times New Roman" w:hAnsi="Times New Roman"/>
              </w:rPr>
              <w:t>00</w:t>
            </w:r>
          </w:p>
        </w:tc>
      </w:tr>
      <w:tr w14:paraId="2EF25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921ACB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BEC77E0">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09BF7C1C">
            <w:pPr>
              <w:rPr>
                <w:rFonts w:ascii="Times New Roman" w:hAnsi="Times New Roman"/>
                <w:lang w:eastAsia="zh-CN"/>
              </w:rPr>
            </w:pPr>
            <w:r>
              <w:rPr>
                <w:rFonts w:ascii="Times New Roman" w:hAnsi="Times New Roman"/>
              </w:rPr>
              <w:t xml:space="preserve">Enables the calibration parameters set by the </w:t>
            </w:r>
            <w:r>
              <w:rPr>
                <w:rFonts w:ascii="Times New Roman" w:hAnsi="Times New Roman"/>
                <w:lang w:eastAsia="zh-CN"/>
              </w:rPr>
              <w:t>Manufacturer</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208E65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A79328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69360B9">
            <w:pPr>
              <w:rPr>
                <w:rFonts w:ascii="Times New Roman" w:hAnsi="Times New Roman"/>
              </w:rPr>
            </w:pPr>
            <w:r>
              <w:rPr>
                <w:rFonts w:ascii="Times New Roman" w:hAnsi="Times New Roman"/>
              </w:rPr>
              <w:t>01</w:t>
            </w:r>
          </w:p>
        </w:tc>
      </w:tr>
      <w:tr w14:paraId="495B3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1C2183F">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E28F098">
            <w:pPr>
              <w:rPr>
                <w:rFonts w:ascii="Times New Roman" w:hAnsi="Times New Roman"/>
              </w:rPr>
            </w:pPr>
            <w:r>
              <w:rPr>
                <w:rFonts w:ascii="Times New Roman" w:hAnsi="Times New Roman"/>
              </w:rPr>
              <w:t>Enable Limit 1</w:t>
            </w:r>
          </w:p>
        </w:tc>
        <w:tc>
          <w:tcPr>
            <w:tcW w:w="2835" w:type="dxa"/>
            <w:tcBorders>
              <w:top w:val="single" w:color="9BBB59" w:sz="8" w:space="0"/>
              <w:left w:val="single" w:color="9BBB59" w:sz="8" w:space="0"/>
              <w:bottom w:val="single" w:color="9BBB59" w:sz="8" w:space="0"/>
              <w:right w:val="nil"/>
            </w:tcBorders>
            <w:shd w:val="clear" w:color="auto" w:fill="FFFFFF"/>
          </w:tcPr>
          <w:p w14:paraId="73A2CA89">
            <w:pPr>
              <w:rPr>
                <w:rFonts w:ascii="Times New Roman" w:hAnsi="Times New Roman"/>
              </w:rPr>
            </w:pPr>
            <w:r>
              <w:rPr>
                <w:rFonts w:ascii="Times New Roman" w:hAnsi="Times New Roman"/>
              </w:rPr>
              <w:t>Enable Limit 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740E95F">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045C83E">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01FA720">
            <w:pPr>
              <w:rPr>
                <w:rFonts w:ascii="Times New Roman" w:hAnsi="Times New Roman"/>
              </w:rPr>
            </w:pPr>
            <w:r>
              <w:rPr>
                <w:rFonts w:ascii="Times New Roman" w:hAnsi="Times New Roman"/>
              </w:rPr>
              <w:t>00</w:t>
            </w:r>
          </w:p>
        </w:tc>
      </w:tr>
      <w:tr w14:paraId="0973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C5C173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3F42CA5">
            <w:pPr>
              <w:rPr>
                <w:rFonts w:ascii="Times New Roman" w:hAnsi="Times New Roman"/>
              </w:rPr>
            </w:pPr>
            <w:r>
              <w:rPr>
                <w:rFonts w:ascii="Times New Roman" w:hAnsi="Times New Roman"/>
              </w:rPr>
              <w:t>Enable Limit 2</w:t>
            </w:r>
          </w:p>
        </w:tc>
        <w:tc>
          <w:tcPr>
            <w:tcW w:w="2835" w:type="dxa"/>
            <w:tcBorders>
              <w:top w:val="single" w:color="9BBB59" w:sz="8" w:space="0"/>
              <w:left w:val="single" w:color="9BBB59" w:sz="8" w:space="0"/>
              <w:bottom w:val="single" w:color="9BBB59" w:sz="8" w:space="0"/>
              <w:right w:val="nil"/>
            </w:tcBorders>
            <w:shd w:val="clear" w:color="auto" w:fill="FFFFFF"/>
          </w:tcPr>
          <w:p w14:paraId="4961733C">
            <w:pPr>
              <w:rPr>
                <w:rFonts w:ascii="Times New Roman" w:hAnsi="Times New Roman"/>
              </w:rPr>
            </w:pPr>
            <w:r>
              <w:rPr>
                <w:rFonts w:ascii="Times New Roman" w:hAnsi="Times New Roman"/>
              </w:rPr>
              <w:t>Enable Limit 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A8E8E9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A01809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6ADED40">
            <w:pPr>
              <w:rPr>
                <w:rFonts w:ascii="Times New Roman" w:hAnsi="Times New Roman"/>
              </w:rPr>
            </w:pPr>
            <w:r>
              <w:rPr>
                <w:rFonts w:ascii="Times New Roman" w:hAnsi="Times New Roman"/>
              </w:rPr>
              <w:t>00</w:t>
            </w:r>
          </w:p>
        </w:tc>
      </w:tr>
      <w:tr w14:paraId="4FC1B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4035DF5">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03857AD">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0C8828E5">
            <w:pPr>
              <w:rPr>
                <w:rFonts w:ascii="Times New Roman" w:hAnsi="Times New Roman"/>
              </w:rPr>
            </w:pPr>
            <w:r>
              <w:rPr>
                <w:rFonts w:ascii="Times New Roman" w:hAnsi="Times New Roman"/>
              </w:rPr>
              <w:t>The user-calibrated offset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E9590A3">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ADAB55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36AB580">
            <w:pPr>
              <w:rPr>
                <w:rFonts w:ascii="Times New Roman" w:hAnsi="Times New Roman"/>
              </w:rPr>
            </w:pPr>
            <w:r>
              <w:rPr>
                <w:rFonts w:ascii="Times New Roman" w:hAnsi="Times New Roman"/>
              </w:rPr>
              <w:t>0000</w:t>
            </w:r>
          </w:p>
        </w:tc>
      </w:tr>
      <w:tr w14:paraId="0A7D6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5A9BF0E">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C136B34">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4004920B">
            <w:pPr>
              <w:rPr>
                <w:rFonts w:ascii="Times New Roman" w:hAnsi="Times New Roman"/>
              </w:rPr>
            </w:pPr>
            <w:r>
              <w:rPr>
                <w:rFonts w:ascii="Times New Roman" w:hAnsi="Times New Roman"/>
              </w:rPr>
              <w:t>The user-calibrated gain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A63760F">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B4CA8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6CB90C3">
            <w:pPr>
              <w:rPr>
                <w:rFonts w:ascii="Times New Roman" w:hAnsi="Times New Roman"/>
              </w:rPr>
            </w:pPr>
            <w:r>
              <w:rPr>
                <w:rFonts w:ascii="Times New Roman" w:hAnsi="Times New Roman"/>
              </w:rPr>
              <w:t>4000</w:t>
            </w:r>
          </w:p>
        </w:tc>
      </w:tr>
      <w:tr w14:paraId="02B5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EED6FF">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0BAB8D2">
            <w:pPr>
              <w:rPr>
                <w:rFonts w:ascii="Times New Roman" w:hAnsi="Times New Roman"/>
              </w:rPr>
            </w:pPr>
            <w:r>
              <w:rPr>
                <w:rFonts w:ascii="Times New Roman" w:hAnsi="Times New Roman"/>
              </w:rPr>
              <w:t>Limit 1</w:t>
            </w:r>
          </w:p>
        </w:tc>
        <w:tc>
          <w:tcPr>
            <w:tcW w:w="2835" w:type="dxa"/>
            <w:tcBorders>
              <w:top w:val="single" w:color="9BBB59" w:sz="8" w:space="0"/>
              <w:left w:val="single" w:color="9BBB59" w:sz="8" w:space="0"/>
              <w:bottom w:val="single" w:color="9BBB59" w:sz="8" w:space="0"/>
              <w:right w:val="nil"/>
            </w:tcBorders>
            <w:shd w:val="clear" w:color="auto" w:fill="FFFFFF"/>
          </w:tcPr>
          <w:p w14:paraId="4651355E">
            <w:pPr>
              <w:rPr>
                <w:rFonts w:ascii="Times New Roman" w:hAnsi="Times New Roman"/>
              </w:rPr>
            </w:pPr>
            <w:r>
              <w:rPr>
                <w:rFonts w:ascii="Times New Roman" w:hAnsi="Times New Roman"/>
              </w:rPr>
              <w:t>Set the first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479325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88CE94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0DD3E8D">
            <w:pPr>
              <w:rPr>
                <w:rFonts w:ascii="Times New Roman" w:hAnsi="Times New Roman"/>
              </w:rPr>
            </w:pPr>
            <w:r>
              <w:rPr>
                <w:rFonts w:ascii="Times New Roman" w:hAnsi="Times New Roman"/>
              </w:rPr>
              <w:t>0000</w:t>
            </w:r>
          </w:p>
        </w:tc>
      </w:tr>
      <w:tr w14:paraId="3847B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6A3CE5">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1AECF8C">
            <w:pPr>
              <w:rPr>
                <w:rFonts w:ascii="Times New Roman" w:hAnsi="Times New Roman"/>
              </w:rPr>
            </w:pPr>
            <w:r>
              <w:rPr>
                <w:rFonts w:ascii="Times New Roman" w:hAnsi="Times New Roman"/>
              </w:rPr>
              <w:t>Limit 2</w:t>
            </w:r>
          </w:p>
        </w:tc>
        <w:tc>
          <w:tcPr>
            <w:tcW w:w="2835" w:type="dxa"/>
            <w:tcBorders>
              <w:top w:val="single" w:color="9BBB59" w:sz="8" w:space="0"/>
              <w:left w:val="single" w:color="9BBB59" w:sz="8" w:space="0"/>
              <w:bottom w:val="single" w:color="9BBB59" w:sz="8" w:space="0"/>
              <w:right w:val="nil"/>
            </w:tcBorders>
            <w:shd w:val="clear" w:color="auto" w:fill="FFFFFF"/>
          </w:tcPr>
          <w:p w14:paraId="7A5CFAB9">
            <w:pPr>
              <w:rPr>
                <w:rFonts w:ascii="Times New Roman" w:hAnsi="Times New Roman"/>
              </w:rPr>
            </w:pPr>
            <w:r>
              <w:rPr>
                <w:rFonts w:ascii="Times New Roman" w:hAnsi="Times New Roman"/>
              </w:rPr>
              <w:t>Set the second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C0B8A19">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1BDBF1E">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759BA2A">
            <w:pPr>
              <w:rPr>
                <w:rFonts w:ascii="Times New Roman" w:hAnsi="Times New Roman"/>
              </w:rPr>
            </w:pPr>
            <w:r>
              <w:rPr>
                <w:rFonts w:ascii="Times New Roman" w:hAnsi="Times New Roman"/>
              </w:rPr>
              <w:t>0000</w:t>
            </w:r>
          </w:p>
        </w:tc>
      </w:tr>
    </w:tbl>
    <w:p w14:paraId="321FCD91">
      <w:pPr>
        <w:rPr>
          <w:rFonts w:ascii="Times New Roman" w:hAnsi="Times New Roman"/>
        </w:rPr>
      </w:pPr>
    </w:p>
    <w:p w14:paraId="091DFA0A">
      <w:pPr>
        <w:rPr>
          <w:rFonts w:ascii="Times New Roman" w:hAnsi="Times New Roman"/>
        </w:rPr>
      </w:pPr>
      <w:r>
        <w:rPr>
          <w:rFonts w:ascii="Times New Roman" w:hAnsi="Times New Roman"/>
        </w:rPr>
        <w:br w:type="page"/>
      </w:r>
    </w:p>
    <w:p w14:paraId="5E0DF440">
      <w:pPr>
        <w:rPr>
          <w:rFonts w:ascii="Times New Roman" w:hAnsi="Times New Roman"/>
        </w:rPr>
      </w:pPr>
      <w:r>
        <w:rPr>
          <w:rFonts w:ascii="Times New Roman" w:hAnsi="Times New Roman"/>
        </w:rPr>
        <w:t>0x80nE*** analog input internal data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92F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86011F1">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789D2A75">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4072B786">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BF7749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2F4151D9">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77EDCF1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0ED2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0E279E4">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B6AFF5C">
            <w:pPr>
              <w:rPr>
                <w:rFonts w:ascii="Times New Roman" w:hAnsi="Times New Roman"/>
              </w:rPr>
            </w:pPr>
            <w:r>
              <w:rPr>
                <w:rFonts w:ascii="Times New Roman" w:hAnsi="Times New Roman"/>
              </w:rPr>
              <w:t>AI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52D35CF7">
            <w:pPr>
              <w:rPr>
                <w:rFonts w:ascii="Times New Roman" w:hAnsi="Times New Roman"/>
              </w:rPr>
            </w:pPr>
            <w:r>
              <w:rPr>
                <w:rFonts w:ascii="Times New Roman" w:hAnsi="Times New Roman"/>
              </w:rPr>
              <w:t>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1A242FB">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8F04318">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44AB421">
            <w:pPr>
              <w:rPr>
                <w:rFonts w:ascii="Times New Roman" w:hAnsi="Times New Roman"/>
              </w:rPr>
            </w:pPr>
            <w:r>
              <w:rPr>
                <w:rFonts w:ascii="Times New Roman" w:hAnsi="Times New Roman"/>
              </w:rPr>
              <w:t>01</w:t>
            </w:r>
          </w:p>
        </w:tc>
      </w:tr>
      <w:tr w14:paraId="3A84E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562146C">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EB64968">
            <w:pPr>
              <w:rPr>
                <w:rFonts w:ascii="Times New Roman" w:hAnsi="Times New Roman"/>
              </w:rPr>
            </w:pPr>
            <w:r>
              <w:rPr>
                <w:rFonts w:ascii="Times New Roman" w:hAnsi="Times New Roman"/>
              </w:rPr>
              <w:t>ADC Raw Value</w:t>
            </w:r>
          </w:p>
        </w:tc>
        <w:tc>
          <w:tcPr>
            <w:tcW w:w="2835" w:type="dxa"/>
            <w:tcBorders>
              <w:top w:val="single" w:color="9BBB59" w:sz="8" w:space="0"/>
              <w:left w:val="single" w:color="9BBB59" w:sz="8" w:space="0"/>
              <w:bottom w:val="single" w:color="9BBB59" w:sz="8" w:space="0"/>
              <w:right w:val="nil"/>
            </w:tcBorders>
            <w:shd w:val="clear" w:color="auto" w:fill="FFFFFF"/>
          </w:tcPr>
          <w:p w14:paraId="022AC9EA">
            <w:pPr>
              <w:rPr>
                <w:rFonts w:ascii="Times New Roman" w:hAnsi="Times New Roman"/>
              </w:rPr>
            </w:pPr>
            <w:r>
              <w:rPr>
                <w:rFonts w:ascii="Times New Roman" w:hAnsi="Times New Roman"/>
              </w:rPr>
              <w:t>The raw value acquired by the ADC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E90D32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5013B09">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B42BE22">
            <w:pPr>
              <w:rPr>
                <w:rFonts w:ascii="Times New Roman" w:hAnsi="Times New Roman"/>
              </w:rPr>
            </w:pPr>
            <w:r>
              <w:rPr>
                <w:rFonts w:ascii="Times New Roman" w:hAnsi="Times New Roman"/>
              </w:rPr>
              <w:t>0000</w:t>
            </w:r>
          </w:p>
        </w:tc>
      </w:tr>
    </w:tbl>
    <w:p w14:paraId="189733F8">
      <w:pPr>
        <w:rPr>
          <w:rFonts w:ascii="Times New Roman" w:hAnsi="Times New Roman"/>
        </w:rPr>
      </w:pPr>
    </w:p>
    <w:p w14:paraId="7BB171FA">
      <w:pPr>
        <w:rPr>
          <w:rFonts w:ascii="Times New Roman" w:hAnsi="Times New Roman"/>
        </w:rPr>
      </w:pPr>
      <w:r>
        <w:rPr>
          <w:rFonts w:ascii="Times New Roman" w:hAnsi="Times New Roman"/>
        </w:rPr>
        <w:t xml:space="preserve">0x80nF*** analog input </w:t>
      </w:r>
      <w:r>
        <w:rPr>
          <w:rFonts w:ascii="Times New Roman" w:hAnsi="Times New Roman"/>
          <w:lang w:eastAsia="zh-CN"/>
        </w:rPr>
        <w:t>Manufacturer</w:t>
      </w:r>
      <w:r>
        <w:rPr>
          <w:rFonts w:ascii="Times New Roman" w:hAnsi="Times New Roman"/>
        </w:rPr>
        <w:t xml:space="preserve"> data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2CE2A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16E8F8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9865802">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1EB369E">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179B28D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67A60A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FD9AD86">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0772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E41A237">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06F8C5FE">
            <w:pPr>
              <w:rPr>
                <w:rFonts w:ascii="Times New Roman" w:hAnsi="Times New Roman"/>
              </w:rPr>
            </w:pPr>
            <w:r>
              <w:rPr>
                <w:rFonts w:ascii="Times New Roman" w:hAnsi="Times New Roman"/>
              </w:rPr>
              <w:t xml:space="preserve">AI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10D0429F">
            <w:pPr>
              <w:rPr>
                <w:rFonts w:ascii="Times New Roman" w:hAnsi="Times New Roman"/>
              </w:rPr>
            </w:pPr>
            <w:r>
              <w:rPr>
                <w:rFonts w:ascii="Times New Roman" w:hAnsi="Times New Roman"/>
                <w:lang w:eastAsia="zh-CN"/>
              </w:rPr>
              <w:t>Manufacturer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0987AB9">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4A8BE16">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8911248">
            <w:pPr>
              <w:rPr>
                <w:rFonts w:ascii="Times New Roman" w:hAnsi="Times New Roman"/>
              </w:rPr>
            </w:pPr>
            <w:r>
              <w:rPr>
                <w:rFonts w:ascii="Times New Roman" w:hAnsi="Times New Roman"/>
              </w:rPr>
              <w:t>02</w:t>
            </w:r>
          </w:p>
        </w:tc>
      </w:tr>
      <w:tr w14:paraId="02A1F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64C2B65">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329A99E">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305CE9C4">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780D619">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A26B6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5FE2A1B">
            <w:pPr>
              <w:rPr>
                <w:rFonts w:ascii="Times New Roman" w:hAnsi="Times New Roman"/>
              </w:rPr>
            </w:pPr>
            <w:r>
              <w:rPr>
                <w:rFonts w:ascii="Times New Roman" w:hAnsi="Times New Roman"/>
              </w:rPr>
              <w:t>_</w:t>
            </w:r>
          </w:p>
        </w:tc>
      </w:tr>
      <w:tr w14:paraId="1E6A3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A26D591">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EDBE51B">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34F12DF4">
            <w:pPr>
              <w:rPr>
                <w:rFonts w:ascii="Times New Roman" w:hAnsi="Times New Roman"/>
              </w:rPr>
            </w:pPr>
            <w:r>
              <w:rPr>
                <w:rFonts w:ascii="Times New Roman" w:hAnsi="Times New Roman"/>
              </w:rPr>
              <w:t>The gain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37CA7C2">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03C873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D1BCBE7">
            <w:pPr>
              <w:rPr>
                <w:rFonts w:ascii="Times New Roman" w:hAnsi="Times New Roman"/>
              </w:rPr>
            </w:pPr>
            <w:r>
              <w:rPr>
                <w:rFonts w:ascii="Times New Roman" w:hAnsi="Times New Roman"/>
              </w:rPr>
              <w:t>_</w:t>
            </w:r>
          </w:p>
        </w:tc>
      </w:tr>
    </w:tbl>
    <w:p w14:paraId="6C3F2AF9">
      <w:pPr>
        <w:rPr>
          <w:rFonts w:ascii="Times New Roman" w:hAnsi="Times New Roman"/>
        </w:rPr>
      </w:pPr>
    </w:p>
    <w:p w14:paraId="4E6075A9">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1EED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58EC11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309364E1">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2191E26F">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74A875DE">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DBEB2A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7D92F0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56B0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2207EB6">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3A9E74E">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581B8E5A">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3430E5A4">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2E6A157">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4C85B7F">
            <w:pPr>
              <w:rPr>
                <w:rFonts w:ascii="Times New Roman" w:hAnsi="Times New Roman"/>
              </w:rPr>
            </w:pPr>
            <w:r>
              <w:rPr>
                <w:rFonts w:ascii="Times New Roman" w:hAnsi="Times New Roman"/>
              </w:rPr>
              <w:t>04</w:t>
            </w:r>
          </w:p>
        </w:tc>
      </w:tr>
      <w:tr w14:paraId="7F213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7432399">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5B98072">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5881636A">
            <w:pPr>
              <w:rPr>
                <w:rFonts w:ascii="Times New Roman" w:hAnsi="Times New Roman"/>
                <w:lang w:eastAsia="zh-CN"/>
              </w:rPr>
            </w:pPr>
            <w:r>
              <w:rPr>
                <w:rFonts w:ascii="Times New Roman" w:hAnsi="Times New Roman"/>
              </w:rPr>
              <w:t xml:space="preserve">Save the current parameters, enter  0x1234 to save  parameters, and </w:t>
            </w:r>
            <w:r>
              <w:rPr>
                <w:rFonts w:hint="eastAsia" w:ascii="Times New Roman" w:hAnsi="Times New Roman"/>
                <w:lang w:eastAsia="zh-CN"/>
              </w:rPr>
              <w:t>the value is 0 after the restoration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6CFB6B7">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9A1893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518AFE8">
            <w:pPr>
              <w:rPr>
                <w:rFonts w:ascii="Times New Roman" w:hAnsi="Times New Roman"/>
              </w:rPr>
            </w:pPr>
            <w:r>
              <w:rPr>
                <w:rFonts w:ascii="Times New Roman" w:hAnsi="Times New Roman"/>
              </w:rPr>
              <w:t>0000</w:t>
            </w:r>
          </w:p>
        </w:tc>
      </w:tr>
      <w:tr w14:paraId="1FB32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93ACEDB">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01E6D78">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4A5A5A20">
            <w:pPr>
              <w:rPr>
                <w:rFonts w:ascii="Times New Roman" w:hAnsi="Times New Roman"/>
              </w:rPr>
            </w:pPr>
            <w:r>
              <w:rPr>
                <w:rFonts w:hint="eastAsia" w:ascii="Times New Roman" w:hAnsi="Times New Roman"/>
                <w:lang w:eastAsia="zh-CN"/>
              </w:rPr>
              <w:t>Restore ex-factory parameters</w:t>
            </w:r>
            <w:r>
              <w:rPr>
                <w:rFonts w:ascii="Times New Roman" w:hAnsi="Times New Roman"/>
              </w:rPr>
              <w:t xml:space="preserve">, enter 0x1234 </w:t>
            </w:r>
            <w:r>
              <w:rPr>
                <w:rFonts w:hint="eastAsia" w:ascii="Times New Roman" w:hAnsi="Times New Roman"/>
                <w:lang w:eastAsia="zh-CN"/>
              </w:rPr>
              <w:t xml:space="preserve">to restore default parameters, </w:t>
            </w:r>
            <w:r>
              <w:rPr>
                <w:rFonts w:ascii="Times New Roman" w:hAnsi="Times New Roman"/>
              </w:rPr>
              <w:t>and the value is 0 after the restoration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7406D0C">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DA41CA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BEC34D2">
            <w:pPr>
              <w:rPr>
                <w:rFonts w:ascii="Times New Roman" w:hAnsi="Times New Roman"/>
              </w:rPr>
            </w:pPr>
            <w:r>
              <w:rPr>
                <w:rFonts w:ascii="Times New Roman" w:hAnsi="Times New Roman"/>
              </w:rPr>
              <w:t>0000</w:t>
            </w:r>
          </w:p>
        </w:tc>
      </w:tr>
      <w:tr w14:paraId="05C59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65EE21F">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115973A">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64576F59">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9579D1A">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13293EA">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C612498">
            <w:pPr>
              <w:rPr>
                <w:rFonts w:ascii="Times New Roman" w:hAnsi="Times New Roman"/>
              </w:rPr>
            </w:pPr>
            <w:r>
              <w:rPr>
                <w:rFonts w:ascii="Times New Roman" w:hAnsi="Times New Roman"/>
              </w:rPr>
              <w:t>_</w:t>
            </w:r>
          </w:p>
        </w:tc>
      </w:tr>
      <w:tr w14:paraId="267A9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703ACC">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78C5E83">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5F12CB33">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F0A52A5">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A116C1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96C9AC8">
            <w:pPr>
              <w:rPr>
                <w:rFonts w:ascii="Times New Roman" w:hAnsi="Times New Roman"/>
              </w:rPr>
            </w:pPr>
            <w:r>
              <w:rPr>
                <w:rFonts w:ascii="Times New Roman" w:hAnsi="Times New Roman"/>
              </w:rPr>
              <w:t>0000</w:t>
            </w:r>
          </w:p>
        </w:tc>
      </w:tr>
    </w:tbl>
    <w:p w14:paraId="481FDAE3">
      <w:pPr>
        <w:rPr>
          <w:rFonts w:ascii="Times New Roman" w:hAnsi="Times New Roman"/>
        </w:rPr>
      </w:pPr>
    </w:p>
    <w:p w14:paraId="091D10C2">
      <w:pPr>
        <w:rPr>
          <w:rFonts w:ascii="Times New Roman" w:hAnsi="Times New Roman"/>
        </w:rPr>
      </w:pPr>
      <w:r>
        <w:rPr>
          <w:rFonts w:ascii="Times New Roman" w:hAnsi="Times New Roman"/>
        </w:rPr>
        <w:br w:type="page"/>
      </w:r>
    </w:p>
    <w:bookmarkEnd w:id="55"/>
    <w:p w14:paraId="3B18913C">
      <w:pPr>
        <w:pStyle w:val="4"/>
        <w:rPr>
          <w:rFonts w:ascii="Times New Roman" w:hAnsi="Times New Roman"/>
        </w:rPr>
      </w:pPr>
      <w:r>
        <w:rPr>
          <w:rFonts w:hint="eastAsia" w:ascii="Times New Roman" w:hAnsi="Times New Roman"/>
          <w:lang w:eastAsia="zh-CN"/>
        </w:rPr>
        <w:t xml:space="preserve"> </w:t>
      </w:r>
      <w:bookmarkStart w:id="56" w:name="_Toc32152"/>
      <w:r>
        <w:rPr>
          <w:rFonts w:ascii="Times New Roman" w:hAnsi="Times New Roman"/>
        </w:rPr>
        <w:t>4 | 8-channel, 4…20mA (16bit) Analog Input Module</w:t>
      </w:r>
      <w:bookmarkEnd w:id="56"/>
    </w:p>
    <w:p w14:paraId="38886B76">
      <w:pPr>
        <w:rPr>
          <w:rFonts w:ascii="Times New Roman" w:hAnsi="Times New Roman"/>
          <w:b/>
          <w:bCs/>
          <w:lang w:eastAsia="zh-CN"/>
        </w:rPr>
      </w:pPr>
      <w:r>
        <w:rPr>
          <w:rFonts w:ascii="Times New Roman" w:hAnsi="Times New Roman"/>
          <w:b/>
          <w:bCs/>
        </w:rPr>
        <w:t>PDO</w:t>
      </w:r>
      <w:r>
        <w:rPr>
          <w:rFonts w:ascii="Times New Roman" w:hAnsi="Times New Roman"/>
          <w:b/>
          <w:bCs/>
          <w:lang w:eastAsia="zh-CN"/>
        </w:rPr>
        <w:t xml:space="preserve"> Process data object parameters</w:t>
      </w:r>
    </w:p>
    <w:p w14:paraId="648F5E57">
      <w:pPr>
        <w:rPr>
          <w:rFonts w:ascii="Times New Roman" w:hAnsi="Times New Roman"/>
        </w:rPr>
      </w:pPr>
      <w:r>
        <w:rPr>
          <w:rFonts w:ascii="Times New Roman" w:hAnsi="Times New Roman"/>
        </w:rPr>
        <w:t>PDO List (4 channels: 1≤n≤4, 8 channels: 1≤n≤8)</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5E5F3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B230C9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3AA6E6A8">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2FEB80CA">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78B8A357">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13EC0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5FE65B1">
            <w:pPr>
              <w:rPr>
                <w:rFonts w:ascii="Times New Roman" w:hAnsi="Times New Roman"/>
              </w:rPr>
            </w:pPr>
            <w:r>
              <w:rPr>
                <w:rFonts w:ascii="Times New Roman" w:hAnsi="Times New Roman"/>
              </w:rPr>
              <w:t>1A0(2*n-2)</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0B8FFABD">
            <w:pPr>
              <w:rPr>
                <w:rFonts w:ascii="Times New Roman" w:hAnsi="Times New Roman"/>
              </w:rPr>
            </w:pPr>
            <w:r>
              <w:rPr>
                <w:rFonts w:ascii="Times New Roman" w:hAnsi="Times New Roman"/>
              </w:rPr>
              <w:t>AI Standard Channel n</w:t>
            </w:r>
          </w:p>
        </w:tc>
        <w:tc>
          <w:tcPr>
            <w:tcW w:w="4253" w:type="dxa"/>
            <w:tcBorders>
              <w:top w:val="single" w:color="943734" w:sz="12" w:space="0"/>
              <w:left w:val="single" w:color="9BBB59" w:sz="8" w:space="0"/>
              <w:bottom w:val="single" w:color="9BBB59" w:sz="8" w:space="0"/>
              <w:right w:val="nil"/>
            </w:tcBorders>
            <w:shd w:val="clear" w:color="auto" w:fill="FFFFFF"/>
          </w:tcPr>
          <w:p w14:paraId="2D92EA6B">
            <w:pPr>
              <w:rPr>
                <w:rFonts w:ascii="Times New Roman" w:hAnsi="Times New Roman"/>
              </w:rPr>
            </w:pPr>
            <w:r>
              <w:rPr>
                <w:rFonts w:hint="eastAsia" w:ascii="Times New Roman" w:hAnsi="Times New Roman"/>
                <w:lang w:eastAsia="zh-CN"/>
              </w:rPr>
              <w:t>Analog input standard channel</w:t>
            </w:r>
            <w:r>
              <w:rPr>
                <w:rFonts w:ascii="Times New Roman" w:hAnsi="Times New Roman"/>
              </w:rPr>
              <w:t xml:space="preserve"> n</w:t>
            </w:r>
          </w:p>
        </w:tc>
        <w:tc>
          <w:tcPr>
            <w:tcW w:w="1559" w:type="dxa"/>
            <w:tcBorders>
              <w:top w:val="single" w:color="943734" w:sz="12" w:space="0"/>
              <w:left w:val="single" w:color="9BBB59" w:sz="8" w:space="0"/>
              <w:bottom w:val="single" w:color="9BBB59" w:sz="8" w:space="0"/>
              <w:right w:val="nil"/>
            </w:tcBorders>
            <w:shd w:val="clear" w:color="auto" w:fill="FFFFFF"/>
          </w:tcPr>
          <w:p w14:paraId="7837E8D4">
            <w:pPr>
              <w:rPr>
                <w:rFonts w:ascii="Times New Roman" w:hAnsi="Times New Roman"/>
              </w:rPr>
            </w:pPr>
            <w:r>
              <w:rPr>
                <w:rFonts w:ascii="Times New Roman" w:hAnsi="Times New Roman"/>
              </w:rPr>
              <w:t>4.0</w:t>
            </w:r>
          </w:p>
        </w:tc>
      </w:tr>
      <w:tr w14:paraId="25C05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07C3DD5">
            <w:pPr>
              <w:rPr>
                <w:rFonts w:ascii="Times New Roman" w:hAnsi="Times New Roman"/>
              </w:rPr>
            </w:pPr>
            <w:r>
              <w:rPr>
                <w:rFonts w:ascii="Times New Roman" w:hAnsi="Times New Roman"/>
              </w:rPr>
              <w:t>1A0(2*n-1)</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195CFE2E">
            <w:pPr>
              <w:rPr>
                <w:rFonts w:ascii="Times New Roman" w:hAnsi="Times New Roman"/>
              </w:rPr>
            </w:pPr>
            <w:r>
              <w:rPr>
                <w:rFonts w:ascii="Times New Roman" w:hAnsi="Times New Roman"/>
              </w:rPr>
              <w:t>AI Compact Channel n</w:t>
            </w:r>
          </w:p>
        </w:tc>
        <w:tc>
          <w:tcPr>
            <w:tcW w:w="4253" w:type="dxa"/>
            <w:tcBorders>
              <w:top w:val="single" w:color="9BBB59" w:sz="8" w:space="0"/>
              <w:left w:val="single" w:color="9BBB59" w:sz="8" w:space="0"/>
              <w:bottom w:val="single" w:color="9BBB59" w:sz="8" w:space="0"/>
              <w:right w:val="nil"/>
            </w:tcBorders>
            <w:shd w:val="clear" w:color="auto" w:fill="auto"/>
          </w:tcPr>
          <w:p w14:paraId="1F8FF079">
            <w:pPr>
              <w:rPr>
                <w:rFonts w:ascii="Times New Roman" w:hAnsi="Times New Roman"/>
              </w:rPr>
            </w:pPr>
            <w:r>
              <w:rPr>
                <w:rFonts w:hint="eastAsia" w:ascii="Times New Roman" w:hAnsi="Times New Roman"/>
                <w:lang w:eastAsia="zh-CN"/>
              </w:rPr>
              <w:t>A</w:t>
            </w:r>
            <w:r>
              <w:rPr>
                <w:rFonts w:ascii="Times New Roman" w:hAnsi="Times New Roman"/>
              </w:rPr>
              <w:t>nalog input compact channel n</w:t>
            </w:r>
          </w:p>
        </w:tc>
        <w:tc>
          <w:tcPr>
            <w:tcW w:w="1559" w:type="dxa"/>
            <w:tcBorders>
              <w:top w:val="single" w:color="9BBB59" w:sz="8" w:space="0"/>
              <w:left w:val="single" w:color="9BBB59" w:sz="8" w:space="0"/>
              <w:bottom w:val="single" w:color="9BBB59" w:sz="8" w:space="0"/>
              <w:right w:val="nil"/>
            </w:tcBorders>
            <w:shd w:val="clear" w:color="auto" w:fill="auto"/>
          </w:tcPr>
          <w:p w14:paraId="7009098D">
            <w:pPr>
              <w:rPr>
                <w:rFonts w:ascii="Times New Roman" w:hAnsi="Times New Roman"/>
              </w:rPr>
            </w:pPr>
            <w:r>
              <w:rPr>
                <w:rFonts w:ascii="Times New Roman" w:hAnsi="Times New Roman"/>
              </w:rPr>
              <w:t>2.0</w:t>
            </w:r>
          </w:p>
        </w:tc>
      </w:tr>
    </w:tbl>
    <w:p w14:paraId="5FDE8416">
      <w:pPr>
        <w:rPr>
          <w:rFonts w:ascii="Times New Roman" w:hAnsi="Times New Roman"/>
        </w:rPr>
      </w:pPr>
    </w:p>
    <w:p w14:paraId="767E29CA">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0x1A0(2*n-2)</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4032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1161681">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276A30E6">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2FE2BFD2">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28E5B415">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0F3A4679">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49AE5650">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1D24C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F91AE7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72DF37DD">
            <w:pPr>
              <w:rPr>
                <w:rFonts w:ascii="Times New Roman" w:hAnsi="Times New Roman"/>
              </w:rPr>
            </w:pPr>
            <w:r>
              <w:rPr>
                <w:rFonts w:ascii="Times New Roman" w:hAnsi="Times New Roman"/>
              </w:rPr>
              <w:t>Status_Underrange</w:t>
            </w:r>
          </w:p>
        </w:tc>
        <w:tc>
          <w:tcPr>
            <w:tcW w:w="2268" w:type="dxa"/>
            <w:tcBorders>
              <w:top w:val="single" w:color="943734" w:sz="12" w:space="0"/>
              <w:left w:val="single" w:color="9BBB59" w:sz="8" w:space="0"/>
              <w:bottom w:val="single" w:color="9BBB59" w:sz="8" w:space="0"/>
              <w:right w:val="nil"/>
            </w:tcBorders>
            <w:shd w:val="clear" w:color="auto" w:fill="FFFFFF"/>
          </w:tcPr>
          <w:p w14:paraId="786F064D">
            <w:pPr>
              <w:rPr>
                <w:rFonts w:ascii="Times New Roman" w:hAnsi="Times New Roman"/>
              </w:rPr>
            </w:pPr>
            <w:r>
              <w:rPr>
                <w:rFonts w:ascii="Times New Roman" w:hAnsi="Times New Roman"/>
              </w:rPr>
              <w:t>Status Bit – The input value is below the lower limit of measurement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5651C343">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9BCD4F5">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7C4278E4">
            <w:pPr>
              <w:rPr>
                <w:rFonts w:ascii="Times New Roman" w:hAnsi="Times New Roman"/>
              </w:rPr>
            </w:pPr>
            <w:r>
              <w:rPr>
                <w:rFonts w:ascii="Times New Roman" w:hAnsi="Times New Roman"/>
              </w:rPr>
              <w:t>0.1</w:t>
            </w:r>
          </w:p>
        </w:tc>
      </w:tr>
      <w:tr w14:paraId="24528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68E9954">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79CE80F">
            <w:pPr>
              <w:rPr>
                <w:rFonts w:ascii="Times New Roman" w:hAnsi="Times New Roman"/>
              </w:rPr>
            </w:pPr>
            <w:r>
              <w:rPr>
                <w:rFonts w:ascii="Times New Roman" w:hAnsi="Times New Roman"/>
              </w:rPr>
              <w:t>Status_Overrange</w:t>
            </w:r>
          </w:p>
        </w:tc>
        <w:tc>
          <w:tcPr>
            <w:tcW w:w="2268" w:type="dxa"/>
            <w:tcBorders>
              <w:top w:val="single" w:color="9BBB59" w:sz="8" w:space="0"/>
              <w:left w:val="single" w:color="9BBB59" w:sz="8" w:space="0"/>
              <w:bottom w:val="single" w:color="9BBB59" w:sz="8" w:space="0"/>
              <w:right w:val="nil"/>
            </w:tcBorders>
            <w:shd w:val="clear" w:color="auto" w:fill="auto"/>
          </w:tcPr>
          <w:p w14:paraId="697F584B">
            <w:pPr>
              <w:rPr>
                <w:rFonts w:ascii="Times New Roman" w:hAnsi="Times New Roman"/>
              </w:rPr>
            </w:pPr>
            <w:r>
              <w:rPr>
                <w:rFonts w:ascii="Times New Roman" w:hAnsi="Times New Roman"/>
              </w:rPr>
              <w:t>Status Bits – The input value exceeds the upper limit of the measurement</w:t>
            </w:r>
          </w:p>
        </w:tc>
        <w:tc>
          <w:tcPr>
            <w:tcW w:w="1417" w:type="dxa"/>
            <w:tcBorders>
              <w:top w:val="single" w:color="9BBB59" w:sz="8" w:space="0"/>
              <w:left w:val="single" w:color="9BBB59" w:sz="8" w:space="0"/>
              <w:bottom w:val="single" w:color="9BBB59" w:sz="8" w:space="0"/>
              <w:right w:val="single" w:color="9BBB59" w:sz="8" w:space="0"/>
            </w:tcBorders>
          </w:tcPr>
          <w:p w14:paraId="556B3513">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0CDFEF19">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5E459B8">
            <w:pPr>
              <w:rPr>
                <w:rFonts w:ascii="Times New Roman" w:hAnsi="Times New Roman"/>
              </w:rPr>
            </w:pPr>
            <w:r>
              <w:rPr>
                <w:rFonts w:ascii="Times New Roman" w:hAnsi="Times New Roman"/>
              </w:rPr>
              <w:t>0.1</w:t>
            </w:r>
          </w:p>
        </w:tc>
      </w:tr>
      <w:tr w14:paraId="569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E1801B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A0795F0">
            <w:pPr>
              <w:rPr>
                <w:rFonts w:ascii="Times New Roman" w:hAnsi="Times New Roman"/>
              </w:rPr>
            </w:pPr>
            <w:r>
              <w:rPr>
                <w:rFonts w:ascii="Times New Roman" w:hAnsi="Times New Roman"/>
              </w:rPr>
              <w:t>Status_Limit 1</w:t>
            </w:r>
          </w:p>
        </w:tc>
        <w:tc>
          <w:tcPr>
            <w:tcW w:w="2268" w:type="dxa"/>
            <w:tcBorders>
              <w:top w:val="single" w:color="9BBB59" w:sz="8" w:space="0"/>
              <w:left w:val="single" w:color="9BBB59" w:sz="8" w:space="0"/>
              <w:bottom w:val="single" w:color="9BBB59" w:sz="8" w:space="0"/>
              <w:right w:val="nil"/>
            </w:tcBorders>
            <w:shd w:val="clear" w:color="auto" w:fill="auto"/>
          </w:tcPr>
          <w:p w14:paraId="200FEFB5">
            <w:pPr>
              <w:rPr>
                <w:rFonts w:ascii="Times New Roman" w:hAnsi="Times New Roman"/>
              </w:rPr>
            </w:pPr>
            <w:r>
              <w:rPr>
                <w:rFonts w:ascii="Times New Roman" w:hAnsi="Times New Roman"/>
              </w:rPr>
              <w:t>Limit 1 status bit</w:t>
            </w:r>
          </w:p>
        </w:tc>
        <w:tc>
          <w:tcPr>
            <w:tcW w:w="1417" w:type="dxa"/>
            <w:tcBorders>
              <w:top w:val="single" w:color="9BBB59" w:sz="8" w:space="0"/>
              <w:left w:val="single" w:color="9BBB59" w:sz="8" w:space="0"/>
              <w:bottom w:val="single" w:color="9BBB59" w:sz="8" w:space="0"/>
              <w:right w:val="single" w:color="9BBB59" w:sz="8" w:space="0"/>
            </w:tcBorders>
          </w:tcPr>
          <w:p w14:paraId="1E6BAC3A">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23BAECC3">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5519B773">
            <w:pPr>
              <w:rPr>
                <w:rFonts w:ascii="Times New Roman" w:hAnsi="Times New Roman"/>
              </w:rPr>
            </w:pPr>
            <w:r>
              <w:rPr>
                <w:rFonts w:ascii="Times New Roman" w:hAnsi="Times New Roman"/>
              </w:rPr>
              <w:t>0.2</w:t>
            </w:r>
          </w:p>
        </w:tc>
      </w:tr>
      <w:tr w14:paraId="25A84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53C0F63">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C271624">
            <w:pPr>
              <w:rPr>
                <w:rFonts w:ascii="Times New Roman" w:hAnsi="Times New Roman"/>
              </w:rPr>
            </w:pPr>
            <w:r>
              <w:rPr>
                <w:rFonts w:ascii="Times New Roman" w:hAnsi="Times New Roman"/>
              </w:rPr>
              <w:t>Status_Limit 2</w:t>
            </w:r>
          </w:p>
        </w:tc>
        <w:tc>
          <w:tcPr>
            <w:tcW w:w="2268" w:type="dxa"/>
            <w:tcBorders>
              <w:top w:val="single" w:color="9BBB59" w:sz="8" w:space="0"/>
              <w:left w:val="single" w:color="9BBB59" w:sz="8" w:space="0"/>
              <w:bottom w:val="single" w:color="9BBB59" w:sz="8" w:space="0"/>
              <w:right w:val="nil"/>
            </w:tcBorders>
            <w:shd w:val="clear" w:color="auto" w:fill="auto"/>
          </w:tcPr>
          <w:p w14:paraId="7289405C">
            <w:pPr>
              <w:rPr>
                <w:rFonts w:ascii="Times New Roman" w:hAnsi="Times New Roman"/>
              </w:rPr>
            </w:pPr>
            <w:r>
              <w:rPr>
                <w:rFonts w:ascii="Times New Roman" w:hAnsi="Times New Roman"/>
              </w:rPr>
              <w:t>Limit 2 status bit</w:t>
            </w:r>
          </w:p>
        </w:tc>
        <w:tc>
          <w:tcPr>
            <w:tcW w:w="1417" w:type="dxa"/>
            <w:tcBorders>
              <w:top w:val="single" w:color="9BBB59" w:sz="8" w:space="0"/>
              <w:left w:val="single" w:color="9BBB59" w:sz="8" w:space="0"/>
              <w:bottom w:val="single" w:color="9BBB59" w:sz="8" w:space="0"/>
              <w:right w:val="single" w:color="9BBB59" w:sz="8" w:space="0"/>
            </w:tcBorders>
          </w:tcPr>
          <w:p w14:paraId="16770F19">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708AE75A">
            <w:pPr>
              <w:rPr>
                <w:rFonts w:ascii="Times New Roman" w:hAnsi="Times New Roman"/>
              </w:rPr>
            </w:pPr>
            <w:r>
              <w:rPr>
                <w:rFonts w:ascii="Times New Roman" w:hAnsi="Times New Roman"/>
              </w:rPr>
              <w:t>BIT2</w:t>
            </w:r>
          </w:p>
        </w:tc>
        <w:tc>
          <w:tcPr>
            <w:tcW w:w="1276" w:type="dxa"/>
            <w:tcBorders>
              <w:top w:val="single" w:color="9BBB59" w:sz="8" w:space="0"/>
              <w:left w:val="single" w:color="9BBB59" w:sz="8" w:space="0"/>
              <w:bottom w:val="single" w:color="9BBB59" w:sz="8" w:space="0"/>
              <w:right w:val="nil"/>
            </w:tcBorders>
            <w:shd w:val="clear" w:color="auto" w:fill="auto"/>
          </w:tcPr>
          <w:p w14:paraId="1BDA6D85">
            <w:pPr>
              <w:rPr>
                <w:rFonts w:ascii="Times New Roman" w:hAnsi="Times New Roman"/>
              </w:rPr>
            </w:pPr>
            <w:r>
              <w:rPr>
                <w:rFonts w:ascii="Times New Roman" w:hAnsi="Times New Roman"/>
              </w:rPr>
              <w:t>0.2</w:t>
            </w:r>
          </w:p>
        </w:tc>
      </w:tr>
      <w:tr w14:paraId="6C5CD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445B400">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1174615">
            <w:pPr>
              <w:rPr>
                <w:rFonts w:ascii="Times New Roman" w:hAnsi="Times New Roman"/>
              </w:rPr>
            </w:pPr>
            <w:r>
              <w:rPr>
                <w:rFonts w:ascii="Times New Roman" w:hAnsi="Times New Roman"/>
              </w:rPr>
              <w:t>Status_Error</w:t>
            </w:r>
          </w:p>
        </w:tc>
        <w:tc>
          <w:tcPr>
            <w:tcW w:w="2268" w:type="dxa"/>
            <w:tcBorders>
              <w:top w:val="single" w:color="9BBB59" w:sz="8" w:space="0"/>
              <w:left w:val="single" w:color="9BBB59" w:sz="8" w:space="0"/>
              <w:bottom w:val="single" w:color="9BBB59" w:sz="8" w:space="0"/>
              <w:right w:val="nil"/>
            </w:tcBorders>
            <w:shd w:val="clear" w:color="auto" w:fill="auto"/>
          </w:tcPr>
          <w:p w14:paraId="34E8648D">
            <w:pPr>
              <w:rPr>
                <w:rFonts w:ascii="Times New Roman" w:hAnsi="Times New Roman"/>
              </w:rPr>
            </w:pPr>
            <w:r>
              <w:rPr>
                <w:rFonts w:ascii="Times New Roman" w:hAnsi="Times New Roman"/>
              </w:rPr>
              <w:t>Error status bit</w:t>
            </w:r>
          </w:p>
        </w:tc>
        <w:tc>
          <w:tcPr>
            <w:tcW w:w="1417" w:type="dxa"/>
            <w:tcBorders>
              <w:top w:val="single" w:color="9BBB59" w:sz="8" w:space="0"/>
              <w:left w:val="single" w:color="9BBB59" w:sz="8" w:space="0"/>
              <w:bottom w:val="single" w:color="9BBB59" w:sz="8" w:space="0"/>
              <w:right w:val="single" w:color="9BBB59" w:sz="8" w:space="0"/>
            </w:tcBorders>
          </w:tcPr>
          <w:p w14:paraId="526655A8">
            <w:pPr>
              <w:rPr>
                <w:rFonts w:ascii="Times New Roman" w:hAnsi="Times New Roman"/>
              </w:rPr>
            </w:pPr>
            <w:r>
              <w:rPr>
                <w:rFonts w:ascii="Times New Roman" w:hAnsi="Times New Roman"/>
              </w:rPr>
              <w:t>0.6</w:t>
            </w:r>
          </w:p>
        </w:tc>
        <w:tc>
          <w:tcPr>
            <w:tcW w:w="1134" w:type="dxa"/>
            <w:tcBorders>
              <w:top w:val="single" w:color="9BBB59" w:sz="8" w:space="0"/>
              <w:left w:val="single" w:color="9BBB59" w:sz="8" w:space="0"/>
              <w:bottom w:val="single" w:color="9BBB59" w:sz="8" w:space="0"/>
              <w:right w:val="single" w:color="9BBB59" w:sz="8" w:space="0"/>
            </w:tcBorders>
          </w:tcPr>
          <w:p w14:paraId="3AF0DF1B">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5ABD6D1">
            <w:pPr>
              <w:rPr>
                <w:rFonts w:ascii="Times New Roman" w:hAnsi="Times New Roman"/>
              </w:rPr>
            </w:pPr>
            <w:r>
              <w:rPr>
                <w:rFonts w:ascii="Times New Roman" w:hAnsi="Times New Roman"/>
              </w:rPr>
              <w:t>0.1</w:t>
            </w:r>
          </w:p>
        </w:tc>
      </w:tr>
      <w:tr w14:paraId="5E11E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0F4533B">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829E6A8">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7A82AE45">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026474FF">
            <w:pPr>
              <w:rPr>
                <w:rFonts w:ascii="Times New Roman" w:hAnsi="Times New Roman"/>
              </w:rPr>
            </w:pPr>
            <w:r>
              <w:rPr>
                <w:rFonts w:ascii="Times New Roman" w:hAnsi="Times New Roman"/>
              </w:rPr>
              <w:t>0.7</w:t>
            </w:r>
          </w:p>
        </w:tc>
        <w:tc>
          <w:tcPr>
            <w:tcW w:w="1134" w:type="dxa"/>
            <w:tcBorders>
              <w:top w:val="single" w:color="9BBB59" w:sz="8" w:space="0"/>
              <w:left w:val="single" w:color="9BBB59" w:sz="8" w:space="0"/>
              <w:bottom w:val="single" w:color="9BBB59" w:sz="8" w:space="0"/>
              <w:right w:val="single" w:color="9BBB59" w:sz="8" w:space="0"/>
            </w:tcBorders>
          </w:tcPr>
          <w:p w14:paraId="62E90BB7">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173445A">
            <w:pPr>
              <w:rPr>
                <w:rFonts w:ascii="Times New Roman" w:hAnsi="Times New Roman"/>
              </w:rPr>
            </w:pPr>
            <w:r>
              <w:rPr>
                <w:rFonts w:ascii="Times New Roman" w:hAnsi="Times New Roman"/>
              </w:rPr>
              <w:t>0.1</w:t>
            </w:r>
          </w:p>
        </w:tc>
      </w:tr>
      <w:tr w14:paraId="726BC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F909BF9">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19BC9001">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71ED233E">
            <w:pPr>
              <w:rPr>
                <w:rFonts w:ascii="Times New Roman" w:hAnsi="Times New Roman"/>
              </w:rPr>
            </w:pPr>
            <w:r>
              <w:rPr>
                <w:rFonts w:ascii="Times New Roman" w:hAnsi="Times New Roman"/>
              </w:rPr>
              <w:t>Undefined</w:t>
            </w:r>
          </w:p>
        </w:tc>
        <w:tc>
          <w:tcPr>
            <w:tcW w:w="1417" w:type="dxa"/>
            <w:tcBorders>
              <w:top w:val="single" w:color="9BBB59" w:sz="8" w:space="0"/>
              <w:left w:val="single" w:color="9BBB59" w:sz="8" w:space="0"/>
              <w:bottom w:val="single" w:color="9BBB59" w:sz="8" w:space="0"/>
              <w:right w:val="single" w:color="9BBB59" w:sz="8" w:space="0"/>
            </w:tcBorders>
          </w:tcPr>
          <w:p w14:paraId="316DFA29">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6322BB74">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467E32B2">
            <w:pPr>
              <w:rPr>
                <w:rFonts w:ascii="Times New Roman" w:hAnsi="Times New Roman"/>
              </w:rPr>
            </w:pPr>
            <w:r>
              <w:rPr>
                <w:rFonts w:ascii="Times New Roman" w:hAnsi="Times New Roman"/>
              </w:rPr>
              <w:t>0.6</w:t>
            </w:r>
          </w:p>
        </w:tc>
      </w:tr>
      <w:tr w14:paraId="5D72F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B3935B0">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CCD6F63">
            <w:pPr>
              <w:rPr>
                <w:rFonts w:ascii="Times New Roman" w:hAnsi="Times New Roman"/>
              </w:rPr>
            </w:pPr>
            <w:r>
              <w:rPr>
                <w:rFonts w:ascii="Times New Roman" w:hAnsi="Times New Roman"/>
              </w:rPr>
              <w:t>Status_TxPDO State</w:t>
            </w:r>
          </w:p>
        </w:tc>
        <w:tc>
          <w:tcPr>
            <w:tcW w:w="2268" w:type="dxa"/>
            <w:tcBorders>
              <w:top w:val="single" w:color="9BBB59" w:sz="8" w:space="0"/>
              <w:left w:val="single" w:color="9BBB59" w:sz="8" w:space="0"/>
              <w:bottom w:val="single" w:color="9BBB59" w:sz="8" w:space="0"/>
              <w:right w:val="nil"/>
            </w:tcBorders>
            <w:shd w:val="clear" w:color="auto" w:fill="auto"/>
          </w:tcPr>
          <w:p w14:paraId="003709A0">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State</w:t>
            </w:r>
          </w:p>
        </w:tc>
        <w:tc>
          <w:tcPr>
            <w:tcW w:w="1417" w:type="dxa"/>
            <w:tcBorders>
              <w:top w:val="single" w:color="9BBB59" w:sz="8" w:space="0"/>
              <w:left w:val="single" w:color="9BBB59" w:sz="8" w:space="0"/>
              <w:bottom w:val="single" w:color="9BBB59" w:sz="8" w:space="0"/>
              <w:right w:val="single" w:color="9BBB59" w:sz="8" w:space="0"/>
            </w:tcBorders>
          </w:tcPr>
          <w:p w14:paraId="5A78FEBD">
            <w:pPr>
              <w:rPr>
                <w:rFonts w:ascii="Times New Roman" w:hAnsi="Times New Roman"/>
              </w:rPr>
            </w:pPr>
            <w:r>
              <w:rPr>
                <w:rFonts w:ascii="Times New Roman" w:hAnsi="Times New Roman"/>
              </w:rPr>
              <w:t>1.6</w:t>
            </w:r>
          </w:p>
        </w:tc>
        <w:tc>
          <w:tcPr>
            <w:tcW w:w="1134" w:type="dxa"/>
            <w:tcBorders>
              <w:top w:val="single" w:color="9BBB59" w:sz="8" w:space="0"/>
              <w:left w:val="single" w:color="9BBB59" w:sz="8" w:space="0"/>
              <w:bottom w:val="single" w:color="9BBB59" w:sz="8" w:space="0"/>
              <w:right w:val="single" w:color="9BBB59" w:sz="8" w:space="0"/>
            </w:tcBorders>
          </w:tcPr>
          <w:p w14:paraId="6ED17AAA">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755BCA75">
            <w:pPr>
              <w:rPr>
                <w:rFonts w:ascii="Times New Roman" w:hAnsi="Times New Roman"/>
              </w:rPr>
            </w:pPr>
            <w:r>
              <w:rPr>
                <w:rFonts w:ascii="Times New Roman" w:hAnsi="Times New Roman"/>
              </w:rPr>
              <w:t>0.1</w:t>
            </w:r>
          </w:p>
        </w:tc>
      </w:tr>
      <w:tr w14:paraId="42461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D88E928">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8656D1D">
            <w:pPr>
              <w:rPr>
                <w:rFonts w:ascii="Times New Roman" w:hAnsi="Times New Roman"/>
              </w:rPr>
            </w:pPr>
            <w:r>
              <w:rPr>
                <w:rFonts w:ascii="Times New Roman" w:hAnsi="Times New Roman"/>
              </w:rPr>
              <w:t>Status_TxPDO Toggle</w:t>
            </w:r>
          </w:p>
        </w:tc>
        <w:tc>
          <w:tcPr>
            <w:tcW w:w="2268" w:type="dxa"/>
            <w:tcBorders>
              <w:top w:val="single" w:color="9BBB59" w:sz="8" w:space="0"/>
              <w:left w:val="single" w:color="9BBB59" w:sz="8" w:space="0"/>
              <w:bottom w:val="single" w:color="9BBB59" w:sz="8" w:space="0"/>
              <w:right w:val="nil"/>
            </w:tcBorders>
            <w:shd w:val="clear" w:color="auto" w:fill="auto"/>
          </w:tcPr>
          <w:p w14:paraId="5617B33F">
            <w:pPr>
              <w:rPr>
                <w:rFonts w:ascii="Times New Roman" w:hAnsi="Times New Roman"/>
              </w:rPr>
            </w:pPr>
            <w:r>
              <w:rPr>
                <w:rFonts w:hint="eastAsia" w:ascii="Times New Roman" w:hAnsi="Times New Roman"/>
                <w:lang w:eastAsia="zh-CN"/>
              </w:rPr>
              <w:t>Status bit</w:t>
            </w:r>
            <w:r>
              <w:rPr>
                <w:rFonts w:ascii="Times New Roman" w:hAnsi="Times New Roman"/>
              </w:rPr>
              <w:t xml:space="preserve"> of the TxPDO Toggle</w:t>
            </w:r>
          </w:p>
        </w:tc>
        <w:tc>
          <w:tcPr>
            <w:tcW w:w="1417" w:type="dxa"/>
            <w:tcBorders>
              <w:top w:val="single" w:color="9BBB59" w:sz="8" w:space="0"/>
              <w:left w:val="single" w:color="9BBB59" w:sz="8" w:space="0"/>
              <w:bottom w:val="single" w:color="9BBB59" w:sz="8" w:space="0"/>
              <w:right w:val="single" w:color="9BBB59" w:sz="8" w:space="0"/>
            </w:tcBorders>
          </w:tcPr>
          <w:p w14:paraId="66445D30">
            <w:pPr>
              <w:rPr>
                <w:rFonts w:ascii="Times New Roman" w:hAnsi="Times New Roman"/>
              </w:rPr>
            </w:pPr>
            <w:r>
              <w:rPr>
                <w:rFonts w:ascii="Times New Roman" w:hAnsi="Times New Roman"/>
              </w:rPr>
              <w:t>1.7</w:t>
            </w:r>
          </w:p>
        </w:tc>
        <w:tc>
          <w:tcPr>
            <w:tcW w:w="1134" w:type="dxa"/>
            <w:tcBorders>
              <w:top w:val="single" w:color="9BBB59" w:sz="8" w:space="0"/>
              <w:left w:val="single" w:color="9BBB59" w:sz="8" w:space="0"/>
              <w:bottom w:val="single" w:color="9BBB59" w:sz="8" w:space="0"/>
              <w:right w:val="single" w:color="9BBB59" w:sz="8" w:space="0"/>
            </w:tcBorders>
          </w:tcPr>
          <w:p w14:paraId="67B7EA7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15AA5330">
            <w:pPr>
              <w:rPr>
                <w:rFonts w:ascii="Times New Roman" w:hAnsi="Times New Roman"/>
              </w:rPr>
            </w:pPr>
            <w:r>
              <w:rPr>
                <w:rFonts w:ascii="Times New Roman" w:hAnsi="Times New Roman"/>
              </w:rPr>
              <w:t>0.1</w:t>
            </w:r>
          </w:p>
        </w:tc>
      </w:tr>
      <w:tr w14:paraId="125C9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55D950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22A32E3">
            <w:pPr>
              <w:rPr>
                <w:rFonts w:ascii="Times New Roman" w:hAnsi="Times New Roman"/>
              </w:rPr>
            </w:pPr>
            <w:r>
              <w:rPr>
                <w:rFonts w:ascii="Times New Roman" w:hAnsi="Times New Roman"/>
              </w:rPr>
              <w:t>Value n</w:t>
            </w:r>
          </w:p>
        </w:tc>
        <w:tc>
          <w:tcPr>
            <w:tcW w:w="2268" w:type="dxa"/>
            <w:tcBorders>
              <w:top w:val="single" w:color="9BBB59" w:sz="8" w:space="0"/>
              <w:left w:val="single" w:color="9BBB59" w:sz="8" w:space="0"/>
              <w:bottom w:val="single" w:color="9BBB59" w:sz="8" w:space="0"/>
              <w:right w:val="nil"/>
            </w:tcBorders>
            <w:shd w:val="clear" w:color="auto" w:fill="auto"/>
          </w:tcPr>
          <w:p w14:paraId="67EEFB0A">
            <w:pPr>
              <w:rPr>
                <w:rFonts w:ascii="Times New Roman" w:hAnsi="Times New Roman"/>
                <w:lang w:eastAsia="zh-CN"/>
              </w:rPr>
            </w:pPr>
            <w:r>
              <w:rPr>
                <w:rFonts w:hint="eastAsia" w:ascii="Times New Roman" w:hAnsi="Times New Roman"/>
                <w:lang w:eastAsia="zh-CN"/>
              </w:rPr>
              <w:t>Input value of channel n</w:t>
            </w:r>
          </w:p>
        </w:tc>
        <w:tc>
          <w:tcPr>
            <w:tcW w:w="1417" w:type="dxa"/>
            <w:tcBorders>
              <w:top w:val="single" w:color="9BBB59" w:sz="8" w:space="0"/>
              <w:left w:val="single" w:color="9BBB59" w:sz="8" w:space="0"/>
              <w:bottom w:val="single" w:color="9BBB59" w:sz="8" w:space="0"/>
              <w:right w:val="single" w:color="9BBB59" w:sz="8" w:space="0"/>
            </w:tcBorders>
          </w:tcPr>
          <w:p w14:paraId="5621A0E6">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63267178">
            <w:pPr>
              <w:rPr>
                <w:rFonts w:ascii="Times New Roman" w:hAnsi="Times New Roman"/>
              </w:rPr>
            </w:pPr>
            <w:r>
              <w:rPr>
                <w:rFonts w:ascii="Times New Roman" w:hAnsi="Times New Roman"/>
              </w:rPr>
              <w:t>INT</w:t>
            </w:r>
          </w:p>
        </w:tc>
        <w:tc>
          <w:tcPr>
            <w:tcW w:w="1276" w:type="dxa"/>
            <w:tcBorders>
              <w:top w:val="single" w:color="9BBB59" w:sz="8" w:space="0"/>
              <w:left w:val="single" w:color="9BBB59" w:sz="8" w:space="0"/>
              <w:bottom w:val="single" w:color="9BBB59" w:sz="8" w:space="0"/>
              <w:right w:val="nil"/>
            </w:tcBorders>
            <w:shd w:val="clear" w:color="auto" w:fill="auto"/>
          </w:tcPr>
          <w:p w14:paraId="54DBE13C">
            <w:pPr>
              <w:rPr>
                <w:rFonts w:ascii="Times New Roman" w:hAnsi="Times New Roman"/>
              </w:rPr>
            </w:pPr>
            <w:r>
              <w:rPr>
                <w:rFonts w:ascii="Times New Roman" w:hAnsi="Times New Roman"/>
              </w:rPr>
              <w:t>2.0</w:t>
            </w:r>
          </w:p>
        </w:tc>
      </w:tr>
      <w:tr w14:paraId="772D5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40FAAC8">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8175C86">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63455E6A">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7743EB43">
            <w:pPr>
              <w:rPr>
                <w:rFonts w:ascii="Times New Roman" w:hAnsi="Times New Roman"/>
              </w:rPr>
            </w:pPr>
            <w:r>
              <w:rPr>
                <w:rFonts w:ascii="Times New Roman" w:hAnsi="Times New Roman"/>
              </w:rPr>
              <w:t>4.0</w:t>
            </w:r>
          </w:p>
        </w:tc>
        <w:tc>
          <w:tcPr>
            <w:tcW w:w="1134" w:type="dxa"/>
            <w:tcBorders>
              <w:top w:val="single" w:color="9BBB59" w:sz="8" w:space="0"/>
              <w:left w:val="single" w:color="9BBB59" w:sz="8" w:space="0"/>
              <w:bottom w:val="single" w:color="9BBB59" w:sz="8" w:space="0"/>
              <w:right w:val="single" w:color="9BBB59" w:sz="8" w:space="0"/>
            </w:tcBorders>
          </w:tcPr>
          <w:p w14:paraId="03A5529E">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785F32D0">
            <w:pPr>
              <w:rPr>
                <w:rFonts w:ascii="Times New Roman" w:hAnsi="Times New Roman"/>
              </w:rPr>
            </w:pPr>
          </w:p>
        </w:tc>
      </w:tr>
    </w:tbl>
    <w:p w14:paraId="217C6F29">
      <w:pPr>
        <w:rPr>
          <w:rFonts w:ascii="Times New Roman" w:hAnsi="Times New Roman"/>
        </w:rPr>
      </w:pPr>
    </w:p>
    <w:p w14:paraId="3DC1478B">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0x1A0(2*n-1)</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2ED87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AE27C8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1DD1445B">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003818B3">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03184301">
            <w:pPr>
              <w:rPr>
                <w:rFonts w:ascii="Times New Roman" w:hAnsi="Times New Roman"/>
                <w:b/>
                <w:bCs/>
                <w:lang w:eastAsia="zh-CN"/>
              </w:rPr>
            </w:pPr>
            <w:r>
              <w:rPr>
                <w:rFonts w:ascii="Times New Roman" w:hAnsi="Times New Roman"/>
                <w:b/>
                <w:bCs/>
                <w:lang w:eastAsia="zh-CN"/>
              </w:rPr>
              <w:t>Offset(</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54CF24C7">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29C2BCFA">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5017C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22AC8AD">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7E617594">
            <w:pPr>
              <w:rPr>
                <w:rFonts w:ascii="Times New Roman" w:hAnsi="Times New Roman"/>
              </w:rPr>
            </w:pPr>
            <w:r>
              <w:rPr>
                <w:rFonts w:ascii="Times New Roman" w:hAnsi="Times New Roman"/>
              </w:rPr>
              <w:t>Value n</w:t>
            </w:r>
          </w:p>
        </w:tc>
        <w:tc>
          <w:tcPr>
            <w:tcW w:w="2268" w:type="dxa"/>
            <w:tcBorders>
              <w:top w:val="single" w:color="943734" w:sz="12" w:space="0"/>
              <w:left w:val="single" w:color="9BBB59" w:sz="8" w:space="0"/>
              <w:bottom w:val="single" w:color="9BBB59" w:sz="8" w:space="0"/>
              <w:right w:val="nil"/>
            </w:tcBorders>
            <w:shd w:val="clear" w:color="auto" w:fill="FFFFFF"/>
          </w:tcPr>
          <w:p w14:paraId="7BE89BB5">
            <w:pPr>
              <w:rPr>
                <w:rFonts w:ascii="Times New Roman" w:hAnsi="Times New Roman"/>
                <w:lang w:eastAsia="zh-CN"/>
              </w:rPr>
            </w:pPr>
            <w:r>
              <w:rPr>
                <w:rFonts w:hint="eastAsia" w:ascii="Times New Roman" w:hAnsi="Times New Roman"/>
                <w:lang w:eastAsia="zh-CN"/>
              </w:rPr>
              <w:t>Input value of channel n</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25AA7327">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7107783">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6DC595FC">
            <w:pPr>
              <w:rPr>
                <w:rFonts w:ascii="Times New Roman" w:hAnsi="Times New Roman"/>
              </w:rPr>
            </w:pPr>
            <w:r>
              <w:rPr>
                <w:rFonts w:ascii="Times New Roman" w:hAnsi="Times New Roman"/>
              </w:rPr>
              <w:t>2.0</w:t>
            </w:r>
          </w:p>
        </w:tc>
      </w:tr>
      <w:tr w14:paraId="4D816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3AB8E4A9">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228F3D2">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581EA39E">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2A77C68E">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50090D7A">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0656DDA3">
            <w:pPr>
              <w:rPr>
                <w:rFonts w:ascii="Times New Roman" w:hAnsi="Times New Roman"/>
              </w:rPr>
            </w:pPr>
          </w:p>
        </w:tc>
      </w:tr>
    </w:tbl>
    <w:p w14:paraId="777E8B74">
      <w:pPr>
        <w:rPr>
          <w:rFonts w:ascii="Times New Roman" w:hAnsi="Times New Roman"/>
        </w:rPr>
      </w:pPr>
    </w:p>
    <w:p w14:paraId="4CB8E217">
      <w:pPr>
        <w:rPr>
          <w:rFonts w:ascii="Times New Roman" w:hAnsi="Times New Roman"/>
        </w:rPr>
      </w:pPr>
      <w:r>
        <w:rPr>
          <w:rFonts w:ascii="Times New Roman" w:hAnsi="Times New Roman"/>
        </w:rPr>
        <w:br w:type="page"/>
      </w:r>
    </w:p>
    <w:p w14:paraId="6BC67D6B">
      <w:pPr>
        <w:rPr>
          <w:rFonts w:ascii="Times New Roman" w:hAnsi="Times New Roman"/>
          <w:b/>
          <w:bCs/>
        </w:rPr>
      </w:pPr>
      <w:r>
        <w:rPr>
          <w:rFonts w:ascii="Times New Roman" w:hAnsi="Times New Roman"/>
          <w:b/>
          <w:bCs/>
        </w:rPr>
        <w:t>SDO</w:t>
      </w:r>
      <w:r>
        <w:rPr>
          <w:rFonts w:ascii="Times New Roman" w:hAnsi="Times New Roman"/>
          <w:b/>
          <w:bCs/>
          <w:lang w:eastAsia="zh-CN"/>
        </w:rPr>
        <w:t xml:space="preserve"> </w:t>
      </w:r>
      <w:r>
        <w:rPr>
          <w:rFonts w:ascii="Times New Roman" w:hAnsi="Times New Roman"/>
          <w:b/>
          <w:bCs/>
        </w:rPr>
        <w:t>Service data object parameters</w:t>
      </w:r>
    </w:p>
    <w:p w14:paraId="38C675BF">
      <w:pPr>
        <w:rPr>
          <w:rFonts w:ascii="Times New Roman" w:hAnsi="Times New Roman"/>
          <w:lang w:eastAsia="zh-CN"/>
        </w:rPr>
      </w:pPr>
      <w:r>
        <w:rPr>
          <w:rFonts w:ascii="Times New Roman" w:hAnsi="Times New Roman"/>
        </w:rPr>
        <w:t>0x1000</w:t>
      </w:r>
      <w:r>
        <w:rPr>
          <w:rFonts w:ascii="Times New Roman" w:hAnsi="Times New Roman"/>
          <w:lang w:eastAsia="zh-CN"/>
        </w:rPr>
        <w:t xml:space="preserve"> 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62940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09FEE3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02836970">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0670A7E9">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2AE64E4B">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0566A01">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E2D7FF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2197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45D8824">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733CB36D">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7ABC6171">
            <w:pPr>
              <w:rPr>
                <w:rFonts w:ascii="Times New Roman" w:hAnsi="Times New Roman"/>
              </w:rPr>
            </w:pPr>
            <w:r>
              <w:rPr>
                <w:rFonts w:ascii="Times New Roman" w:hAnsi="Times New Roma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7F32E34">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7404800">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816E9F0">
            <w:pPr>
              <w:rPr>
                <w:rFonts w:ascii="Times New Roman" w:hAnsi="Times New Roman"/>
              </w:rPr>
            </w:pPr>
            <w:r>
              <w:rPr>
                <w:rFonts w:ascii="Times New Roman" w:hAnsi="Times New Roman"/>
              </w:rPr>
              <w:t>00001389</w:t>
            </w:r>
          </w:p>
        </w:tc>
      </w:tr>
    </w:tbl>
    <w:p w14:paraId="04EBC691">
      <w:pPr>
        <w:rPr>
          <w:rFonts w:ascii="Times New Roman" w:hAnsi="Times New Roman"/>
        </w:rPr>
      </w:pPr>
    </w:p>
    <w:p w14:paraId="642D4C1D">
      <w:pPr>
        <w:rPr>
          <w:rFonts w:ascii="Times New Roman" w:hAnsi="Times New Roman"/>
          <w:lang w:eastAsia="zh-CN"/>
        </w:rPr>
      </w:pPr>
      <w:r>
        <w:rPr>
          <w:rFonts w:ascii="Times New Roman" w:hAnsi="Times New Roman"/>
        </w:rPr>
        <w:t>0x1008</w:t>
      </w:r>
      <w:r>
        <w:rPr>
          <w:rFonts w:ascii="Times New Roman" w:hAnsi="Times New Roman"/>
          <w:lang w:eastAsia="zh-CN"/>
        </w:rPr>
        <w:t xml:space="preserve"> Device 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47E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8CDF18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4FB72DE4">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16874F8">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5F5C3292">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F0CFB21">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00B1700">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BCA9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93C6817">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D71F7DF">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583F04B8">
            <w:pPr>
              <w:rPr>
                <w:rFonts w:ascii="Times New Roman" w:hAnsi="Times New Roman"/>
              </w:rPr>
            </w:pPr>
            <w:r>
              <w:rPr>
                <w:rFonts w:ascii="Times New Roman" w:hAnsi="Times New Roma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4A4F777">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7B643EE">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658E80A">
            <w:pPr>
              <w:rPr>
                <w:rFonts w:ascii="Times New Roman" w:hAnsi="Times New Roman"/>
              </w:rPr>
            </w:pPr>
            <w:r>
              <w:rPr>
                <w:rFonts w:ascii="Times New Roman" w:hAnsi="Times New Roman"/>
              </w:rPr>
              <w:t>MC342_</w:t>
            </w:r>
          </w:p>
        </w:tc>
      </w:tr>
    </w:tbl>
    <w:p w14:paraId="75B5E6BE">
      <w:pPr>
        <w:rPr>
          <w:rFonts w:ascii="Times New Roman" w:hAnsi="Times New Roman"/>
        </w:rPr>
      </w:pPr>
    </w:p>
    <w:p w14:paraId="5E61EE93">
      <w:pPr>
        <w:rPr>
          <w:rFonts w:ascii="Times New Roman" w:hAnsi="Times New Roman"/>
          <w:lang w:eastAsia="zh-CN"/>
        </w:rPr>
      </w:pPr>
      <w:r>
        <w:rPr>
          <w:rFonts w:ascii="Times New Roman" w:hAnsi="Times New Roman"/>
        </w:rPr>
        <w:t>0x1009</w:t>
      </w:r>
      <w:r>
        <w:rPr>
          <w:rFonts w:ascii="Times New Roman" w:hAnsi="Times New Roman"/>
          <w:lang w:eastAsia="zh-CN"/>
        </w:rPr>
        <w:t xml:space="preserve"> 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4B7B9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E0A587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1DEFB521">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100470F5">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156E22C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D39C40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C21104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A4F4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07CCC26">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2EB0AF5D">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4B44494B">
            <w:pPr>
              <w:rPr>
                <w:rFonts w:ascii="Times New Roman" w:hAnsi="Times New Roman"/>
              </w:rPr>
            </w:pPr>
            <w:r>
              <w:rPr>
                <w:rFonts w:ascii="Times New Roman" w:hAnsi="Times New Roma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5BC992A">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F4CAEB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BD73669">
            <w:pPr>
              <w:rPr>
                <w:rFonts w:ascii="Times New Roman" w:hAnsi="Times New Roman"/>
              </w:rPr>
            </w:pPr>
            <w:r>
              <w:rPr>
                <w:rFonts w:ascii="Times New Roman" w:hAnsi="Times New Roman"/>
              </w:rPr>
              <w:t>_</w:t>
            </w:r>
          </w:p>
        </w:tc>
      </w:tr>
    </w:tbl>
    <w:p w14:paraId="5D618702">
      <w:pPr>
        <w:rPr>
          <w:rFonts w:ascii="Times New Roman" w:hAnsi="Times New Roman"/>
        </w:rPr>
      </w:pPr>
    </w:p>
    <w:p w14:paraId="01853FCE">
      <w:pPr>
        <w:rPr>
          <w:rFonts w:ascii="Times New Roman" w:hAnsi="Times New Roman"/>
          <w:lang w:eastAsia="zh-CN"/>
        </w:rPr>
      </w:pPr>
      <w:r>
        <w:rPr>
          <w:rFonts w:ascii="Times New Roman" w:hAnsi="Times New Roman"/>
        </w:rPr>
        <w:t>0x100A</w:t>
      </w:r>
      <w:r>
        <w:rPr>
          <w:rFonts w:ascii="Times New Roman" w:hAnsi="Times New Roman"/>
          <w:lang w:eastAsia="zh-CN"/>
        </w:rPr>
        <w:t xml:space="preserve"> 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4EB09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FED80C6">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05721BF4">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05A70D93">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74C0812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8271986">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F0ADC42">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509B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82DC297">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E8F0AF3">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10A3DBEE">
            <w:pPr>
              <w:rPr>
                <w:rFonts w:ascii="Times New Roman" w:hAnsi="Times New Roman"/>
              </w:rPr>
            </w:pPr>
            <w:r>
              <w:rPr>
                <w:rFonts w:ascii="Times New Roman" w:hAnsi="Times New Roma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7938F028">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8621F4D">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7578EB0">
            <w:pPr>
              <w:rPr>
                <w:rFonts w:ascii="Times New Roman" w:hAnsi="Times New Roman"/>
              </w:rPr>
            </w:pPr>
            <w:r>
              <w:rPr>
                <w:rFonts w:ascii="Times New Roman" w:hAnsi="Times New Roman"/>
              </w:rPr>
              <w:t>_</w:t>
            </w:r>
          </w:p>
        </w:tc>
      </w:tr>
    </w:tbl>
    <w:p w14:paraId="206CE565">
      <w:pPr>
        <w:rPr>
          <w:rFonts w:ascii="Times New Roman" w:hAnsi="Times New Roman"/>
        </w:rPr>
      </w:pPr>
    </w:p>
    <w:p w14:paraId="0CA91C60">
      <w:pPr>
        <w:rPr>
          <w:rFonts w:ascii="Times New Roman" w:hAnsi="Times New Roman"/>
          <w:lang w:eastAsia="zh-CN"/>
        </w:rPr>
      </w:pPr>
      <w:r>
        <w:rPr>
          <w:rFonts w:ascii="Times New Roman" w:hAnsi="Times New Roman"/>
        </w:rPr>
        <w:t xml:space="preserve">0x1018 </w:t>
      </w:r>
      <w:r>
        <w:rPr>
          <w:rFonts w:ascii="Times New Roman" w:hAnsi="Times New Roman"/>
          <w:lang w:eastAsia="zh-CN"/>
        </w:rPr>
        <w:t xml:space="preserve"> Slave 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7FD83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EB249B1">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28C1FBB2">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4E1A0D3">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4EE38B3A">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A612257">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B6F1728">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4D8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4099741">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1EFC675E">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541630F4">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7260D622">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803B9DC">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1FDE8CB">
            <w:pPr>
              <w:rPr>
                <w:rFonts w:ascii="Times New Roman" w:hAnsi="Times New Roman"/>
              </w:rPr>
            </w:pPr>
            <w:r>
              <w:rPr>
                <w:rFonts w:ascii="Times New Roman" w:hAnsi="Times New Roman"/>
              </w:rPr>
              <w:t>04</w:t>
            </w:r>
          </w:p>
        </w:tc>
      </w:tr>
      <w:tr w14:paraId="7A257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DBD5EB8">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34E7644E">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2BFFC54D">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0E40E0F6">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A02E38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BDEB72A">
            <w:pPr>
              <w:rPr>
                <w:rFonts w:ascii="Times New Roman" w:hAnsi="Times New Roman"/>
              </w:rPr>
            </w:pPr>
            <w:r>
              <w:rPr>
                <w:rFonts w:ascii="Times New Roman" w:hAnsi="Times New Roman"/>
              </w:rPr>
              <w:t>_</w:t>
            </w:r>
          </w:p>
        </w:tc>
      </w:tr>
      <w:tr w14:paraId="65CE8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B5CEBBB">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06CC1784">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5EAEC75E">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722345A0">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E32FB3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4DC62FF">
            <w:pPr>
              <w:rPr>
                <w:rFonts w:ascii="Times New Roman" w:hAnsi="Times New Roman"/>
              </w:rPr>
            </w:pPr>
            <w:r>
              <w:rPr>
                <w:rFonts w:ascii="Times New Roman" w:hAnsi="Times New Roman"/>
              </w:rPr>
              <w:t>_</w:t>
            </w:r>
          </w:p>
        </w:tc>
      </w:tr>
      <w:tr w14:paraId="1A54D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F2AB8A5">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64FA79F1">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7824F0E2">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C3A023E">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874CCF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3E88576">
            <w:pPr>
              <w:rPr>
                <w:rFonts w:ascii="Times New Roman" w:hAnsi="Times New Roman"/>
              </w:rPr>
            </w:pPr>
            <w:r>
              <w:rPr>
                <w:rFonts w:ascii="Times New Roman" w:hAnsi="Times New Roman"/>
              </w:rPr>
              <w:t>_</w:t>
            </w:r>
          </w:p>
        </w:tc>
      </w:tr>
      <w:tr w14:paraId="7B0A3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3AC8C60">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D921604">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78637ACE">
            <w:pPr>
              <w:rPr>
                <w:rFonts w:ascii="Times New Roman" w:hAnsi="Times New Roma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1B6B2B7F">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97067F2">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850B3AF">
            <w:pPr>
              <w:rPr>
                <w:rFonts w:ascii="Times New Roman" w:hAnsi="Times New Roman"/>
              </w:rPr>
            </w:pPr>
            <w:r>
              <w:rPr>
                <w:rFonts w:ascii="Times New Roman" w:hAnsi="Times New Roman"/>
              </w:rPr>
              <w:t>_</w:t>
            </w:r>
          </w:p>
        </w:tc>
      </w:tr>
    </w:tbl>
    <w:p w14:paraId="52A06CC2">
      <w:pPr>
        <w:rPr>
          <w:rFonts w:ascii="Times New Roman" w:hAnsi="Times New Roman"/>
        </w:rPr>
      </w:pPr>
    </w:p>
    <w:p w14:paraId="6F7933B4">
      <w:pPr>
        <w:rPr>
          <w:rFonts w:ascii="Times New Roman" w:hAnsi="Times New Roman"/>
        </w:rPr>
      </w:pPr>
      <w:r>
        <w:rPr>
          <w:rFonts w:ascii="Times New Roman" w:hAnsi="Times New Roman"/>
        </w:rPr>
        <w:br w:type="page"/>
      </w:r>
    </w:p>
    <w:p w14:paraId="17C16971">
      <w:pPr>
        <w:rPr>
          <w:rFonts w:ascii="Times New Roman" w:hAnsi="Times New Roman"/>
        </w:rPr>
      </w:pPr>
      <w:r>
        <w:rPr>
          <w:rFonts w:ascii="Times New Roman" w:hAnsi="Times New Roman"/>
        </w:rPr>
        <w:t>0x60n0*** analog input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6D8AE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1F6E10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2722ABBF">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782383D8">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585DDEC">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B9F624D">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C8B0D53">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D3ED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57DC44D">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44E05E91">
            <w:pPr>
              <w:rPr>
                <w:rFonts w:ascii="Times New Roman" w:hAnsi="Times New Roman"/>
              </w:rPr>
            </w:pPr>
            <w:r>
              <w:rPr>
                <w:rFonts w:ascii="Times New Roman" w:hAnsi="Times New Roman"/>
              </w:rPr>
              <w:t>AI Input Channel n</w:t>
            </w:r>
          </w:p>
        </w:tc>
        <w:tc>
          <w:tcPr>
            <w:tcW w:w="2835" w:type="dxa"/>
            <w:tcBorders>
              <w:top w:val="single" w:color="943734" w:sz="12" w:space="0"/>
              <w:left w:val="single" w:color="9BBB59" w:sz="8" w:space="0"/>
              <w:bottom w:val="single" w:color="9BBB59" w:sz="8" w:space="0"/>
              <w:right w:val="nil"/>
            </w:tcBorders>
            <w:shd w:val="clear" w:color="auto" w:fill="FFFFFF"/>
          </w:tcPr>
          <w:p w14:paraId="6E98BB09">
            <w:pPr>
              <w:rPr>
                <w:rFonts w:ascii="Times New Roman" w:hAnsi="Times New Roman"/>
              </w:rPr>
            </w:pPr>
            <w:r>
              <w:rPr>
                <w:rFonts w:ascii="Times New Roman" w:hAnsi="Times New Roman"/>
              </w:rPr>
              <w:t>Analog input channel n+1</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44C4AB8">
            <w:pPr>
              <w:rPr>
                <w:rFonts w:ascii="Times New Roman" w:hAnsi="Times New Roman"/>
              </w:rPr>
            </w:pPr>
            <w:r>
              <w:rPr>
                <w:rFonts w:ascii="Times New Roman" w:hAnsi="Times New Roman"/>
              </w:rPr>
              <w:t>INT16</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DDB57D3">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2C5118B">
            <w:pPr>
              <w:rPr>
                <w:rFonts w:ascii="Times New Roman" w:hAnsi="Times New Roman"/>
              </w:rPr>
            </w:pPr>
            <w:r>
              <w:rPr>
                <w:rFonts w:ascii="Times New Roman" w:hAnsi="Times New Roman"/>
              </w:rPr>
              <w:t>11</w:t>
            </w:r>
          </w:p>
        </w:tc>
      </w:tr>
      <w:tr w14:paraId="1C334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FD01FA6">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E5AE7DE">
            <w:pPr>
              <w:rPr>
                <w:rFonts w:ascii="Times New Roman" w:hAnsi="Times New Roman"/>
              </w:rPr>
            </w:pPr>
            <w:r>
              <w:rPr>
                <w:rFonts w:ascii="Times New Roman" w:hAnsi="Times New Roman"/>
              </w:rPr>
              <w:t>Status_Underrange</w:t>
            </w:r>
          </w:p>
        </w:tc>
        <w:tc>
          <w:tcPr>
            <w:tcW w:w="2835" w:type="dxa"/>
            <w:tcBorders>
              <w:top w:val="single" w:color="9BBB59" w:sz="8" w:space="0"/>
              <w:left w:val="single" w:color="9BBB59" w:sz="8" w:space="0"/>
              <w:bottom w:val="single" w:color="9BBB59" w:sz="8" w:space="0"/>
              <w:right w:val="nil"/>
            </w:tcBorders>
            <w:shd w:val="clear" w:color="auto" w:fill="FFFFFF"/>
          </w:tcPr>
          <w:p w14:paraId="507DEAD7">
            <w:pPr>
              <w:rPr>
                <w:rFonts w:ascii="Times New Roman" w:hAnsi="Times New Roman"/>
              </w:rPr>
            </w:pPr>
            <w:r>
              <w:rPr>
                <w:rFonts w:ascii="Times New Roman" w:hAnsi="Times New Roman"/>
              </w:rPr>
              <w:t>Status Bit – The input value is below the lower limit of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9A726F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C8F1BB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4927F01C">
            <w:pPr>
              <w:rPr>
                <w:rFonts w:ascii="Times New Roman" w:hAnsi="Times New Roman"/>
              </w:rPr>
            </w:pPr>
            <w:r>
              <w:rPr>
                <w:rFonts w:ascii="Times New Roman" w:hAnsi="Times New Roman"/>
              </w:rPr>
              <w:t>00</w:t>
            </w:r>
          </w:p>
        </w:tc>
      </w:tr>
      <w:tr w14:paraId="766EE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59A84DC">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3E7F02C">
            <w:pPr>
              <w:rPr>
                <w:rFonts w:ascii="Times New Roman" w:hAnsi="Times New Roman"/>
              </w:rPr>
            </w:pPr>
            <w:r>
              <w:rPr>
                <w:rFonts w:ascii="Times New Roman" w:hAnsi="Times New Roman"/>
              </w:rPr>
              <w:t>Status_Overrange</w:t>
            </w:r>
          </w:p>
        </w:tc>
        <w:tc>
          <w:tcPr>
            <w:tcW w:w="2835" w:type="dxa"/>
            <w:tcBorders>
              <w:top w:val="single" w:color="9BBB59" w:sz="8" w:space="0"/>
              <w:left w:val="single" w:color="9BBB59" w:sz="8" w:space="0"/>
              <w:bottom w:val="single" w:color="9BBB59" w:sz="8" w:space="0"/>
              <w:right w:val="nil"/>
            </w:tcBorders>
            <w:shd w:val="clear" w:color="auto" w:fill="FFFFFF"/>
          </w:tcPr>
          <w:p w14:paraId="33F59264">
            <w:pPr>
              <w:rPr>
                <w:rFonts w:ascii="Times New Roman" w:hAnsi="Times New Roman"/>
              </w:rPr>
            </w:pPr>
            <w:r>
              <w:rPr>
                <w:rFonts w:ascii="Times New Roman" w:hAnsi="Times New Roman"/>
              </w:rPr>
              <w:t>Status Bits – The input value exceeds the upper limit of the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EFDC7F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8ED2D1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DE6B306">
            <w:pPr>
              <w:rPr>
                <w:rFonts w:ascii="Times New Roman" w:hAnsi="Times New Roman"/>
              </w:rPr>
            </w:pPr>
            <w:r>
              <w:rPr>
                <w:rFonts w:ascii="Times New Roman" w:hAnsi="Times New Roman"/>
              </w:rPr>
              <w:t>00</w:t>
            </w:r>
          </w:p>
        </w:tc>
      </w:tr>
      <w:tr w14:paraId="08243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tcBorders>
              <w:top w:val="single" w:color="9BBB59" w:sz="8" w:space="0"/>
              <w:left w:val="nil"/>
              <w:bottom w:val="single" w:color="9BBB59" w:sz="8" w:space="0"/>
              <w:right w:val="single" w:color="9BBB59" w:sz="8" w:space="0"/>
            </w:tcBorders>
            <w:shd w:val="clear" w:color="auto" w:fill="FFFFFF"/>
          </w:tcPr>
          <w:p w14:paraId="17004C83">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183F651">
            <w:pPr>
              <w:rPr>
                <w:rFonts w:ascii="Times New Roman" w:hAnsi="Times New Roman"/>
              </w:rPr>
            </w:pPr>
            <w:r>
              <w:rPr>
                <w:rFonts w:ascii="Times New Roman" w:hAnsi="Times New Roman"/>
              </w:rPr>
              <w:t>Status_Limit 1</w:t>
            </w:r>
          </w:p>
        </w:tc>
        <w:tc>
          <w:tcPr>
            <w:tcW w:w="2835" w:type="dxa"/>
            <w:tcBorders>
              <w:top w:val="single" w:color="9BBB59" w:sz="8" w:space="0"/>
              <w:left w:val="single" w:color="9BBB59" w:sz="8" w:space="0"/>
              <w:bottom w:val="single" w:color="9BBB59" w:sz="8" w:space="0"/>
              <w:right w:val="nil"/>
            </w:tcBorders>
            <w:shd w:val="clear" w:color="auto" w:fill="FFFFFF"/>
          </w:tcPr>
          <w:p w14:paraId="3E8D21CC">
            <w:pPr>
              <w:rPr>
                <w:rFonts w:ascii="Times New Roman" w:hAnsi="Times New Roman"/>
              </w:rPr>
            </w:pPr>
            <w:r>
              <w:rPr>
                <w:rFonts w:ascii="Times New Roman" w:hAnsi="Times New Roman"/>
              </w:rPr>
              <w:t>Limit 1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7565492">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5F73297">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75CA4A0">
            <w:pPr>
              <w:rPr>
                <w:rFonts w:ascii="Times New Roman" w:hAnsi="Times New Roman"/>
              </w:rPr>
            </w:pPr>
            <w:r>
              <w:rPr>
                <w:rFonts w:ascii="Times New Roman" w:hAnsi="Times New Roman"/>
              </w:rPr>
              <w:t>00</w:t>
            </w:r>
          </w:p>
        </w:tc>
      </w:tr>
      <w:tr w14:paraId="7F294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FB0DCBD">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F1132DF">
            <w:pPr>
              <w:rPr>
                <w:rFonts w:ascii="Times New Roman" w:hAnsi="Times New Roman"/>
              </w:rPr>
            </w:pPr>
            <w:r>
              <w:rPr>
                <w:rFonts w:ascii="Times New Roman" w:hAnsi="Times New Roman"/>
              </w:rPr>
              <w:t>Status_Limit 2</w:t>
            </w:r>
          </w:p>
        </w:tc>
        <w:tc>
          <w:tcPr>
            <w:tcW w:w="2835" w:type="dxa"/>
            <w:tcBorders>
              <w:top w:val="single" w:color="9BBB59" w:sz="8" w:space="0"/>
              <w:left w:val="single" w:color="9BBB59" w:sz="8" w:space="0"/>
              <w:bottom w:val="single" w:color="9BBB59" w:sz="8" w:space="0"/>
              <w:right w:val="nil"/>
            </w:tcBorders>
            <w:shd w:val="clear" w:color="auto" w:fill="FFFFFF"/>
          </w:tcPr>
          <w:p w14:paraId="01D98ABA">
            <w:pPr>
              <w:rPr>
                <w:rFonts w:ascii="Times New Roman" w:hAnsi="Times New Roman"/>
              </w:rPr>
            </w:pPr>
            <w:r>
              <w:rPr>
                <w:rFonts w:ascii="Times New Roman" w:hAnsi="Times New Roman"/>
              </w:rPr>
              <w:t>Limit 2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1ABC2D6">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55E473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CDFC22F">
            <w:pPr>
              <w:rPr>
                <w:rFonts w:ascii="Times New Roman" w:hAnsi="Times New Roman"/>
              </w:rPr>
            </w:pPr>
            <w:r>
              <w:rPr>
                <w:rFonts w:ascii="Times New Roman" w:hAnsi="Times New Roman"/>
              </w:rPr>
              <w:t xml:space="preserve">00 </w:t>
            </w:r>
          </w:p>
        </w:tc>
      </w:tr>
      <w:tr w14:paraId="0454A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CE6B9D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A73A64C">
            <w:pPr>
              <w:rPr>
                <w:rFonts w:ascii="Times New Roman" w:hAnsi="Times New Roman"/>
              </w:rPr>
            </w:pPr>
            <w:r>
              <w:rPr>
                <w:rFonts w:ascii="Times New Roman" w:hAnsi="Times New Roman"/>
              </w:rPr>
              <w:t>Status_Error</w:t>
            </w:r>
          </w:p>
        </w:tc>
        <w:tc>
          <w:tcPr>
            <w:tcW w:w="2835" w:type="dxa"/>
            <w:tcBorders>
              <w:top w:val="single" w:color="9BBB59" w:sz="8" w:space="0"/>
              <w:left w:val="single" w:color="9BBB59" w:sz="8" w:space="0"/>
              <w:bottom w:val="single" w:color="9BBB59" w:sz="8" w:space="0"/>
              <w:right w:val="nil"/>
            </w:tcBorders>
            <w:shd w:val="clear" w:color="auto" w:fill="FFFFFF"/>
          </w:tcPr>
          <w:p w14:paraId="71BF98EF">
            <w:pPr>
              <w:rPr>
                <w:rFonts w:ascii="Times New Roman" w:hAnsi="Times New Roman"/>
              </w:rPr>
            </w:pPr>
            <w:r>
              <w:rPr>
                <w:rFonts w:ascii="Times New Roman" w:hAnsi="Times New Roman"/>
              </w:rPr>
              <w:t>Error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E5AF52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27C65A2">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953F116">
            <w:pPr>
              <w:rPr>
                <w:rFonts w:ascii="Times New Roman" w:hAnsi="Times New Roman"/>
              </w:rPr>
            </w:pPr>
            <w:r>
              <w:rPr>
                <w:rFonts w:ascii="Times New Roman" w:hAnsi="Times New Roman"/>
              </w:rPr>
              <w:t xml:space="preserve">00 </w:t>
            </w:r>
          </w:p>
        </w:tc>
      </w:tr>
      <w:tr w14:paraId="0A441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FC22E0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0F</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76CE105">
            <w:pPr>
              <w:rPr>
                <w:rFonts w:ascii="Times New Roman" w:hAnsi="Times New Roman"/>
              </w:rPr>
            </w:pPr>
            <w:r>
              <w:rPr>
                <w:rFonts w:ascii="Times New Roman" w:hAnsi="Times New Roman"/>
              </w:rPr>
              <w:t>Status_TxPDO State</w:t>
            </w:r>
          </w:p>
        </w:tc>
        <w:tc>
          <w:tcPr>
            <w:tcW w:w="2835" w:type="dxa"/>
            <w:tcBorders>
              <w:top w:val="single" w:color="9BBB59" w:sz="8" w:space="0"/>
              <w:left w:val="single" w:color="9BBB59" w:sz="8" w:space="0"/>
              <w:bottom w:val="single" w:color="9BBB59" w:sz="8" w:space="0"/>
              <w:right w:val="nil"/>
            </w:tcBorders>
            <w:shd w:val="clear" w:color="auto" w:fill="FFFFFF"/>
          </w:tcPr>
          <w:p w14:paraId="470136D0">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State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4A093A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F4DD33F">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7AE06B5">
            <w:pPr>
              <w:rPr>
                <w:rFonts w:ascii="Times New Roman" w:hAnsi="Times New Roman"/>
              </w:rPr>
            </w:pPr>
            <w:r>
              <w:rPr>
                <w:rFonts w:ascii="Times New Roman" w:hAnsi="Times New Roman"/>
              </w:rPr>
              <w:t xml:space="preserve">00 </w:t>
            </w:r>
          </w:p>
        </w:tc>
      </w:tr>
      <w:tr w14:paraId="1D5A9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1AA5B2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10</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F7866E6">
            <w:pPr>
              <w:rPr>
                <w:rFonts w:ascii="Times New Roman" w:hAnsi="Times New Roman"/>
              </w:rPr>
            </w:pPr>
            <w:r>
              <w:rPr>
                <w:rFonts w:ascii="Times New Roman" w:hAnsi="Times New Roman"/>
              </w:rPr>
              <w:t>Status_TxPDO Toggle</w:t>
            </w:r>
          </w:p>
        </w:tc>
        <w:tc>
          <w:tcPr>
            <w:tcW w:w="2835" w:type="dxa"/>
            <w:tcBorders>
              <w:top w:val="single" w:color="9BBB59" w:sz="8" w:space="0"/>
              <w:left w:val="single" w:color="9BBB59" w:sz="8" w:space="0"/>
              <w:bottom w:val="single" w:color="9BBB59" w:sz="8" w:space="0"/>
              <w:right w:val="nil"/>
            </w:tcBorders>
            <w:shd w:val="clear" w:color="auto" w:fill="FFFFFF"/>
          </w:tcPr>
          <w:p w14:paraId="39105D26">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Toggle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3D23B3E">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3379B74">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7539A7E">
            <w:pPr>
              <w:rPr>
                <w:rFonts w:ascii="Times New Roman" w:hAnsi="Times New Roman"/>
              </w:rPr>
            </w:pPr>
            <w:r>
              <w:rPr>
                <w:rFonts w:ascii="Times New Roman" w:hAnsi="Times New Roman"/>
              </w:rPr>
              <w:t xml:space="preserve">00 </w:t>
            </w:r>
          </w:p>
        </w:tc>
      </w:tr>
      <w:tr w14:paraId="36591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7425A0F">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11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785B843">
            <w:pPr>
              <w:rPr>
                <w:rFonts w:ascii="Times New Roman" w:hAnsi="Times New Roman"/>
              </w:rPr>
            </w:pPr>
            <w:r>
              <w:rPr>
                <w:rFonts w:ascii="Times New Roman" w:hAnsi="Times New Roman"/>
              </w:rPr>
              <w:t>Value n</w:t>
            </w:r>
          </w:p>
        </w:tc>
        <w:tc>
          <w:tcPr>
            <w:tcW w:w="2835" w:type="dxa"/>
            <w:tcBorders>
              <w:top w:val="single" w:color="9BBB59" w:sz="8" w:space="0"/>
              <w:left w:val="single" w:color="9BBB59" w:sz="8" w:space="0"/>
              <w:bottom w:val="single" w:color="9BBB59" w:sz="8" w:space="0"/>
              <w:right w:val="nil"/>
            </w:tcBorders>
            <w:shd w:val="clear" w:color="auto" w:fill="FFFFFF"/>
          </w:tcPr>
          <w:p w14:paraId="2FFA8868">
            <w:pPr>
              <w:rPr>
                <w:rFonts w:ascii="Times New Roman" w:hAnsi="Times New Roman"/>
                <w:lang w:eastAsia="zh-CN"/>
              </w:rPr>
            </w:pPr>
            <w:r>
              <w:rPr>
                <w:rFonts w:hint="eastAsia" w:ascii="Times New Roman" w:hAnsi="Times New Roman"/>
                <w:lang w:eastAsia="zh-CN"/>
              </w:rPr>
              <w:t>Input value for channel n+1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94FBBBF">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2E2708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4045C64">
            <w:pPr>
              <w:rPr>
                <w:rFonts w:ascii="Times New Roman" w:hAnsi="Times New Roman"/>
              </w:rPr>
            </w:pPr>
            <w:r>
              <w:rPr>
                <w:rFonts w:ascii="Times New Roman" w:hAnsi="Times New Roman"/>
              </w:rPr>
              <w:t>11</w:t>
            </w:r>
          </w:p>
        </w:tc>
      </w:tr>
    </w:tbl>
    <w:p w14:paraId="13EB5B3E">
      <w:pPr>
        <w:rPr>
          <w:rFonts w:ascii="Times New Roman" w:hAnsi="Times New Roman"/>
        </w:rPr>
      </w:pPr>
    </w:p>
    <w:p w14:paraId="47181E02">
      <w:pPr>
        <w:rPr>
          <w:rFonts w:ascii="Times New Roman" w:hAnsi="Times New Roman"/>
        </w:rPr>
      </w:pPr>
      <w:r>
        <w:rPr>
          <w:rFonts w:ascii="Times New Roman" w:hAnsi="Times New Roman"/>
        </w:rPr>
        <w:t>0x80n0*** analog input settings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1E56C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3440D5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4BFA70D">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27789AA2">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58D0FB7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44BCA1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A93ACBE">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8745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164FBD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A1D39E0">
            <w:pPr>
              <w:rPr>
                <w:rFonts w:ascii="Times New Roman" w:hAnsi="Times New Roman"/>
              </w:rPr>
            </w:pPr>
            <w:r>
              <w:rPr>
                <w:rFonts w:ascii="Times New Roman" w:hAnsi="Times New Roman"/>
              </w:rPr>
              <w:t>AI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6E41FBA6">
            <w:pPr>
              <w:rPr>
                <w:rFonts w:ascii="Times New Roman" w:hAnsi="Times New Roman"/>
              </w:rPr>
            </w:pPr>
            <w:r>
              <w:rPr>
                <w:rFonts w:ascii="Times New Roman" w:hAnsi="Times New Roman"/>
              </w:rPr>
              <w:t>Channel N+1 input settings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45FFA4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110D49A">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DB8DFF4">
            <w:pPr>
              <w:rPr>
                <w:rFonts w:ascii="Times New Roman" w:hAnsi="Times New Roman"/>
              </w:rPr>
            </w:pPr>
            <w:r>
              <w:rPr>
                <w:rFonts w:ascii="Times New Roman" w:hAnsi="Times New Roman"/>
              </w:rPr>
              <w:t>0B</w:t>
            </w:r>
          </w:p>
        </w:tc>
      </w:tr>
      <w:tr w14:paraId="1CC4A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30C56B7">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B676C45">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19B158FB">
            <w:pPr>
              <w:rPr>
                <w:rFonts w:ascii="Times New Roman" w:hAnsi="Times New Roman"/>
              </w:rPr>
            </w:pPr>
            <w:r>
              <w:rPr>
                <w:rFonts w:ascii="Times New Roman" w:hAnsi="Times New Roman"/>
              </w:rPr>
              <w:t>Enables user-set calibration parameters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3AF4B59">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6EA6C7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A4ED16A">
            <w:pPr>
              <w:rPr>
                <w:rFonts w:ascii="Times New Roman" w:hAnsi="Times New Roman"/>
              </w:rPr>
            </w:pPr>
            <w:r>
              <w:rPr>
                <w:rFonts w:ascii="Times New Roman" w:hAnsi="Times New Roman"/>
              </w:rPr>
              <w:t>00</w:t>
            </w:r>
          </w:p>
        </w:tc>
      </w:tr>
      <w:tr w14:paraId="53DA4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FA18D0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3AB38C1">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4AAD1257">
            <w:pPr>
              <w:rPr>
                <w:rFonts w:ascii="Times New Roman" w:hAnsi="Times New Roman"/>
                <w:lang w:eastAsia="zh-CN"/>
              </w:rPr>
            </w:pPr>
            <w:r>
              <w:rPr>
                <w:rFonts w:ascii="Times New Roman" w:hAnsi="Times New Roman"/>
              </w:rPr>
              <w:t xml:space="preserve">Enables the calibration parameters set by the </w:t>
            </w:r>
            <w:r>
              <w:rPr>
                <w:rFonts w:ascii="Times New Roman" w:hAnsi="Times New Roman"/>
                <w:lang w:eastAsia="zh-CN"/>
              </w:rPr>
              <w:t>Manufacturer</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CA55F5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F48186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BDCE217">
            <w:pPr>
              <w:rPr>
                <w:rFonts w:ascii="Times New Roman" w:hAnsi="Times New Roman"/>
              </w:rPr>
            </w:pPr>
            <w:r>
              <w:rPr>
                <w:rFonts w:ascii="Times New Roman" w:hAnsi="Times New Roman"/>
              </w:rPr>
              <w:t>01</w:t>
            </w:r>
          </w:p>
        </w:tc>
      </w:tr>
      <w:tr w14:paraId="5414D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81A312D">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FDD7D8A">
            <w:pPr>
              <w:rPr>
                <w:rFonts w:ascii="Times New Roman" w:hAnsi="Times New Roman"/>
              </w:rPr>
            </w:pPr>
            <w:r>
              <w:rPr>
                <w:rFonts w:ascii="Times New Roman" w:hAnsi="Times New Roman"/>
              </w:rPr>
              <w:t>Enable Limit 1</w:t>
            </w:r>
          </w:p>
        </w:tc>
        <w:tc>
          <w:tcPr>
            <w:tcW w:w="2835" w:type="dxa"/>
            <w:tcBorders>
              <w:top w:val="single" w:color="9BBB59" w:sz="8" w:space="0"/>
              <w:left w:val="single" w:color="9BBB59" w:sz="8" w:space="0"/>
              <w:bottom w:val="single" w:color="9BBB59" w:sz="8" w:space="0"/>
              <w:right w:val="nil"/>
            </w:tcBorders>
            <w:shd w:val="clear" w:color="auto" w:fill="FFFFFF"/>
          </w:tcPr>
          <w:p w14:paraId="0F25EA15">
            <w:pPr>
              <w:rPr>
                <w:rFonts w:ascii="Times New Roman" w:hAnsi="Times New Roman"/>
              </w:rPr>
            </w:pPr>
            <w:r>
              <w:rPr>
                <w:rFonts w:ascii="Times New Roman" w:hAnsi="Times New Roman"/>
              </w:rPr>
              <w:t>Enable Limit 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C91DE07">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2FF877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FFBA5CF">
            <w:pPr>
              <w:rPr>
                <w:rFonts w:ascii="Times New Roman" w:hAnsi="Times New Roman"/>
              </w:rPr>
            </w:pPr>
            <w:r>
              <w:rPr>
                <w:rFonts w:ascii="Times New Roman" w:hAnsi="Times New Roman"/>
              </w:rPr>
              <w:t>00</w:t>
            </w:r>
          </w:p>
        </w:tc>
      </w:tr>
      <w:tr w14:paraId="054B5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DF0DC22">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C39D25A">
            <w:pPr>
              <w:rPr>
                <w:rFonts w:ascii="Times New Roman" w:hAnsi="Times New Roman"/>
              </w:rPr>
            </w:pPr>
            <w:r>
              <w:rPr>
                <w:rFonts w:ascii="Times New Roman" w:hAnsi="Times New Roman"/>
              </w:rPr>
              <w:t>Enable Limit 2</w:t>
            </w:r>
          </w:p>
        </w:tc>
        <w:tc>
          <w:tcPr>
            <w:tcW w:w="2835" w:type="dxa"/>
            <w:tcBorders>
              <w:top w:val="single" w:color="9BBB59" w:sz="8" w:space="0"/>
              <w:left w:val="single" w:color="9BBB59" w:sz="8" w:space="0"/>
              <w:bottom w:val="single" w:color="9BBB59" w:sz="8" w:space="0"/>
              <w:right w:val="nil"/>
            </w:tcBorders>
            <w:shd w:val="clear" w:color="auto" w:fill="FFFFFF"/>
          </w:tcPr>
          <w:p w14:paraId="3147A3E8">
            <w:pPr>
              <w:rPr>
                <w:rFonts w:ascii="Times New Roman" w:hAnsi="Times New Roman"/>
              </w:rPr>
            </w:pPr>
            <w:r>
              <w:rPr>
                <w:rFonts w:ascii="Times New Roman" w:hAnsi="Times New Roman"/>
              </w:rPr>
              <w:t>Enable Limit 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467D3A0">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E2E5A85">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3537F67">
            <w:pPr>
              <w:rPr>
                <w:rFonts w:ascii="Times New Roman" w:hAnsi="Times New Roman"/>
              </w:rPr>
            </w:pPr>
            <w:r>
              <w:rPr>
                <w:rFonts w:ascii="Times New Roman" w:hAnsi="Times New Roman"/>
              </w:rPr>
              <w:t>00</w:t>
            </w:r>
          </w:p>
        </w:tc>
      </w:tr>
      <w:tr w14:paraId="7DEB2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6A7F2A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413CC93">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669C052F">
            <w:pPr>
              <w:rPr>
                <w:rFonts w:ascii="Times New Roman" w:hAnsi="Times New Roman"/>
              </w:rPr>
            </w:pPr>
            <w:r>
              <w:rPr>
                <w:rFonts w:ascii="Times New Roman" w:hAnsi="Times New Roman"/>
              </w:rPr>
              <w:t>The user-calibrated offset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A7FB77E">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0AF00F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4C4D34E">
            <w:pPr>
              <w:rPr>
                <w:rFonts w:ascii="Times New Roman" w:hAnsi="Times New Roman"/>
              </w:rPr>
            </w:pPr>
            <w:r>
              <w:rPr>
                <w:rFonts w:ascii="Times New Roman" w:hAnsi="Times New Roman"/>
              </w:rPr>
              <w:t>0000</w:t>
            </w:r>
          </w:p>
        </w:tc>
      </w:tr>
      <w:tr w14:paraId="64D85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23AA37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E9EB3AC">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095FAF58">
            <w:pPr>
              <w:rPr>
                <w:rFonts w:ascii="Times New Roman" w:hAnsi="Times New Roman"/>
              </w:rPr>
            </w:pPr>
            <w:r>
              <w:rPr>
                <w:rFonts w:ascii="Times New Roman" w:hAnsi="Times New Roman"/>
              </w:rPr>
              <w:t>The user-calibrated gain value is 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6D67EFD">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DD2765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E12DDEA">
            <w:pPr>
              <w:rPr>
                <w:rFonts w:ascii="Times New Roman" w:hAnsi="Times New Roman"/>
              </w:rPr>
            </w:pPr>
            <w:r>
              <w:rPr>
                <w:rFonts w:ascii="Times New Roman" w:hAnsi="Times New Roman"/>
              </w:rPr>
              <w:t>4000</w:t>
            </w:r>
          </w:p>
        </w:tc>
      </w:tr>
      <w:tr w14:paraId="29C21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9F2C7FB">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1EEDF9E">
            <w:pPr>
              <w:rPr>
                <w:rFonts w:ascii="Times New Roman" w:hAnsi="Times New Roman"/>
              </w:rPr>
            </w:pPr>
            <w:r>
              <w:rPr>
                <w:rFonts w:ascii="Times New Roman" w:hAnsi="Times New Roman"/>
              </w:rPr>
              <w:t>Limit 1</w:t>
            </w:r>
          </w:p>
        </w:tc>
        <w:tc>
          <w:tcPr>
            <w:tcW w:w="2835" w:type="dxa"/>
            <w:tcBorders>
              <w:top w:val="single" w:color="9BBB59" w:sz="8" w:space="0"/>
              <w:left w:val="single" w:color="9BBB59" w:sz="8" w:space="0"/>
              <w:bottom w:val="single" w:color="9BBB59" w:sz="8" w:space="0"/>
              <w:right w:val="nil"/>
            </w:tcBorders>
            <w:shd w:val="clear" w:color="auto" w:fill="FFFFFF"/>
          </w:tcPr>
          <w:p w14:paraId="54059EC4">
            <w:pPr>
              <w:rPr>
                <w:rFonts w:ascii="Times New Roman" w:hAnsi="Times New Roman"/>
              </w:rPr>
            </w:pPr>
            <w:r>
              <w:rPr>
                <w:rFonts w:ascii="Times New Roman" w:hAnsi="Times New Roman"/>
              </w:rPr>
              <w:t>Set the first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6A8B465">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11D75C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23D6E6D">
            <w:pPr>
              <w:rPr>
                <w:rFonts w:ascii="Times New Roman" w:hAnsi="Times New Roman"/>
              </w:rPr>
            </w:pPr>
            <w:r>
              <w:rPr>
                <w:rFonts w:ascii="Times New Roman" w:hAnsi="Times New Roman"/>
              </w:rPr>
              <w:t>0000</w:t>
            </w:r>
          </w:p>
        </w:tc>
      </w:tr>
      <w:tr w14:paraId="1ED2F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631C1B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DE212BB">
            <w:pPr>
              <w:rPr>
                <w:rFonts w:ascii="Times New Roman" w:hAnsi="Times New Roman"/>
              </w:rPr>
            </w:pPr>
            <w:r>
              <w:rPr>
                <w:rFonts w:ascii="Times New Roman" w:hAnsi="Times New Roman"/>
              </w:rPr>
              <w:t>Limit 2</w:t>
            </w:r>
          </w:p>
        </w:tc>
        <w:tc>
          <w:tcPr>
            <w:tcW w:w="2835" w:type="dxa"/>
            <w:tcBorders>
              <w:top w:val="single" w:color="9BBB59" w:sz="8" w:space="0"/>
              <w:left w:val="single" w:color="9BBB59" w:sz="8" w:space="0"/>
              <w:bottom w:val="single" w:color="9BBB59" w:sz="8" w:space="0"/>
              <w:right w:val="nil"/>
            </w:tcBorders>
            <w:shd w:val="clear" w:color="auto" w:fill="FFFFFF"/>
          </w:tcPr>
          <w:p w14:paraId="34F543B6">
            <w:pPr>
              <w:rPr>
                <w:rFonts w:ascii="Times New Roman" w:hAnsi="Times New Roman"/>
              </w:rPr>
            </w:pPr>
            <w:r>
              <w:rPr>
                <w:rFonts w:ascii="Times New Roman" w:hAnsi="Times New Roman"/>
              </w:rPr>
              <w:t>Set the second threshold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033644D">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E9BA6E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45DD577">
            <w:pPr>
              <w:rPr>
                <w:rFonts w:ascii="Times New Roman" w:hAnsi="Times New Roman"/>
              </w:rPr>
            </w:pPr>
            <w:r>
              <w:rPr>
                <w:rFonts w:ascii="Times New Roman" w:hAnsi="Times New Roman"/>
              </w:rPr>
              <w:t>0000</w:t>
            </w:r>
          </w:p>
        </w:tc>
      </w:tr>
    </w:tbl>
    <w:p w14:paraId="1DE384D7">
      <w:pPr>
        <w:rPr>
          <w:rFonts w:ascii="Times New Roman" w:hAnsi="Times New Roman"/>
        </w:rPr>
      </w:pPr>
    </w:p>
    <w:p w14:paraId="3C6BEE1E">
      <w:pPr>
        <w:rPr>
          <w:rFonts w:ascii="Times New Roman" w:hAnsi="Times New Roman"/>
        </w:rPr>
      </w:pPr>
      <w:r>
        <w:rPr>
          <w:rFonts w:ascii="Times New Roman" w:hAnsi="Times New Roman"/>
        </w:rPr>
        <w:br w:type="page"/>
      </w:r>
    </w:p>
    <w:p w14:paraId="139ACFB7">
      <w:pPr>
        <w:rPr>
          <w:rFonts w:ascii="Times New Roman" w:hAnsi="Times New Roman"/>
        </w:rPr>
      </w:pPr>
      <w:r>
        <w:rPr>
          <w:rFonts w:ascii="Times New Roman" w:hAnsi="Times New Roman"/>
        </w:rPr>
        <w:t>0x80nE*** analog input internal data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2EBB3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51F58A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0E98C8DA">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165DFFEE">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2F3011CC">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2278BC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2298AB6">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949B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042ECA8">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027DE125">
            <w:pPr>
              <w:rPr>
                <w:rFonts w:ascii="Times New Roman" w:hAnsi="Times New Roman"/>
              </w:rPr>
            </w:pPr>
            <w:r>
              <w:rPr>
                <w:rFonts w:ascii="Times New Roman" w:hAnsi="Times New Roman"/>
              </w:rPr>
              <w:t>AI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32330270">
            <w:pPr>
              <w:rPr>
                <w:rFonts w:ascii="Times New Roman" w:hAnsi="Times New Roman"/>
              </w:rPr>
            </w:pPr>
            <w:r>
              <w:rPr>
                <w:rFonts w:ascii="Times New Roman" w:hAnsi="Times New Roman"/>
              </w:rPr>
              <w:t>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69F14CCB">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91BEAE0">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F0E7920">
            <w:pPr>
              <w:rPr>
                <w:rFonts w:ascii="Times New Roman" w:hAnsi="Times New Roman"/>
              </w:rPr>
            </w:pPr>
            <w:r>
              <w:rPr>
                <w:rFonts w:ascii="Times New Roman" w:hAnsi="Times New Roman"/>
              </w:rPr>
              <w:t>01</w:t>
            </w:r>
          </w:p>
        </w:tc>
      </w:tr>
      <w:tr w14:paraId="337C6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B8EACC0">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B8605C8">
            <w:pPr>
              <w:rPr>
                <w:rFonts w:ascii="Times New Roman" w:hAnsi="Times New Roman"/>
              </w:rPr>
            </w:pPr>
            <w:r>
              <w:rPr>
                <w:rFonts w:ascii="Times New Roman" w:hAnsi="Times New Roman"/>
              </w:rPr>
              <w:t>ADC Raw Value</w:t>
            </w:r>
          </w:p>
        </w:tc>
        <w:tc>
          <w:tcPr>
            <w:tcW w:w="2835" w:type="dxa"/>
            <w:tcBorders>
              <w:top w:val="single" w:color="9BBB59" w:sz="8" w:space="0"/>
              <w:left w:val="single" w:color="9BBB59" w:sz="8" w:space="0"/>
              <w:bottom w:val="single" w:color="9BBB59" w:sz="8" w:space="0"/>
              <w:right w:val="nil"/>
            </w:tcBorders>
            <w:shd w:val="clear" w:color="auto" w:fill="FFFFFF"/>
          </w:tcPr>
          <w:p w14:paraId="0F98C72A">
            <w:pPr>
              <w:rPr>
                <w:rFonts w:ascii="Times New Roman" w:hAnsi="Times New Roman"/>
              </w:rPr>
            </w:pPr>
            <w:r>
              <w:rPr>
                <w:rFonts w:ascii="Times New Roman" w:hAnsi="Times New Roman"/>
              </w:rPr>
              <w:t>The raw value acquired by the ADC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31D5352">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712726A">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9BC2FA4">
            <w:pPr>
              <w:rPr>
                <w:rFonts w:ascii="Times New Roman" w:hAnsi="Times New Roman"/>
              </w:rPr>
            </w:pPr>
            <w:r>
              <w:rPr>
                <w:rFonts w:ascii="Times New Roman" w:hAnsi="Times New Roman"/>
              </w:rPr>
              <w:t>0000</w:t>
            </w:r>
          </w:p>
        </w:tc>
      </w:tr>
    </w:tbl>
    <w:p w14:paraId="4660A832">
      <w:pPr>
        <w:rPr>
          <w:rFonts w:ascii="Times New Roman" w:hAnsi="Times New Roman"/>
        </w:rPr>
      </w:pPr>
    </w:p>
    <w:p w14:paraId="05215C7C">
      <w:pPr>
        <w:rPr>
          <w:rFonts w:ascii="Times New Roman" w:hAnsi="Times New Roman"/>
        </w:rPr>
      </w:pPr>
      <w:r>
        <w:rPr>
          <w:rFonts w:ascii="Times New Roman" w:hAnsi="Times New Roman"/>
        </w:rPr>
        <w:t xml:space="preserve">0x80nF*** analog input </w:t>
      </w:r>
      <w:r>
        <w:rPr>
          <w:rFonts w:ascii="Times New Roman" w:hAnsi="Times New Roman"/>
          <w:lang w:eastAsia="zh-CN"/>
        </w:rPr>
        <w:t>Manufacturer</w:t>
      </w:r>
      <w:r>
        <w:rPr>
          <w:rFonts w:ascii="Times New Roman" w:hAnsi="Times New Roman"/>
        </w:rPr>
        <w:t xml:space="preserve"> data (4 channels: 0≤n≤3, 8 channels: 0≤n≤7)</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12E4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BE5BE1C">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7BB39CC">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14A52A3E">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1F524BEA">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3371D1C">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464917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7276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820525E">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3B04C321">
            <w:pPr>
              <w:rPr>
                <w:rFonts w:ascii="Times New Roman" w:hAnsi="Times New Roman"/>
              </w:rPr>
            </w:pPr>
            <w:r>
              <w:rPr>
                <w:rFonts w:ascii="Times New Roman" w:hAnsi="Times New Roman"/>
              </w:rPr>
              <w:t xml:space="preserve">AI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40BEAC45">
            <w:pPr>
              <w:rPr>
                <w:rFonts w:ascii="Times New Roman" w:hAnsi="Times New Roman"/>
              </w:rPr>
            </w:pPr>
            <w:r>
              <w:rPr>
                <w:rFonts w:ascii="Times New Roman" w:hAnsi="Times New Roman"/>
                <w:lang w:eastAsia="zh-CN"/>
              </w:rPr>
              <w:t>Manufacturer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6DE3A064">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08D078D">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D67835D">
            <w:pPr>
              <w:rPr>
                <w:rFonts w:ascii="Times New Roman" w:hAnsi="Times New Roman"/>
              </w:rPr>
            </w:pPr>
            <w:r>
              <w:rPr>
                <w:rFonts w:ascii="Times New Roman" w:hAnsi="Times New Roman"/>
              </w:rPr>
              <w:t>02</w:t>
            </w:r>
          </w:p>
        </w:tc>
      </w:tr>
      <w:tr w14:paraId="52344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E1FBB5F">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264129E">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542AE87A">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D256931">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F41313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30B43C9">
            <w:pPr>
              <w:rPr>
                <w:rFonts w:ascii="Times New Roman" w:hAnsi="Times New Roman"/>
              </w:rPr>
            </w:pPr>
            <w:r>
              <w:rPr>
                <w:rFonts w:ascii="Times New Roman" w:hAnsi="Times New Roman"/>
              </w:rPr>
              <w:t>_</w:t>
            </w:r>
          </w:p>
        </w:tc>
      </w:tr>
      <w:tr w14:paraId="6A28D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992977F">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7CAA35A">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43E980B9">
            <w:pPr>
              <w:rPr>
                <w:rFonts w:ascii="Times New Roman" w:hAnsi="Times New Roman"/>
              </w:rPr>
            </w:pPr>
            <w:r>
              <w:rPr>
                <w:rFonts w:ascii="Times New Roman" w:hAnsi="Times New Roman"/>
              </w:rPr>
              <w:t>The gain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FFC088E">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2E11723">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04174C2">
            <w:pPr>
              <w:rPr>
                <w:rFonts w:ascii="Times New Roman" w:hAnsi="Times New Roman"/>
              </w:rPr>
            </w:pPr>
            <w:r>
              <w:rPr>
                <w:rFonts w:ascii="Times New Roman" w:hAnsi="Times New Roman"/>
              </w:rPr>
              <w:t>_</w:t>
            </w:r>
          </w:p>
        </w:tc>
      </w:tr>
    </w:tbl>
    <w:p w14:paraId="3CE0BB9E">
      <w:pPr>
        <w:rPr>
          <w:rFonts w:ascii="Times New Roman" w:hAnsi="Times New Roman"/>
        </w:rPr>
      </w:pPr>
    </w:p>
    <w:p w14:paraId="148A7F02">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8BF0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03724B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7E87D0F9">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3B68DA84">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4093CFB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195AB68">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5DD602A">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ACE1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42D81F7">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0DFCB5A">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548927BE">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CC67B2B">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56FDD9D">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F95A454">
            <w:pPr>
              <w:rPr>
                <w:rFonts w:ascii="Times New Roman" w:hAnsi="Times New Roman"/>
              </w:rPr>
            </w:pPr>
            <w:r>
              <w:rPr>
                <w:rFonts w:ascii="Times New Roman" w:hAnsi="Times New Roman"/>
              </w:rPr>
              <w:t>04</w:t>
            </w:r>
          </w:p>
        </w:tc>
      </w:tr>
      <w:tr w14:paraId="28FEB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E86B1D6">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0615E0C">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0261BD38">
            <w:pPr>
              <w:rPr>
                <w:rFonts w:ascii="Times New Roman" w:hAnsi="Times New Roman"/>
                <w:lang w:eastAsia="zh-CN"/>
              </w:rPr>
            </w:pPr>
            <w:r>
              <w:rPr>
                <w:rFonts w:ascii="Times New Roman" w:hAnsi="Times New Roman"/>
              </w:rPr>
              <w:t xml:space="preserve">Save the current set parameters, enter 0x1234 to save parameters, and </w:t>
            </w:r>
            <w:r>
              <w:rPr>
                <w:rFonts w:hint="eastAsia" w:ascii="Times New Roman" w:hAnsi="Times New Roman"/>
                <w:lang w:eastAsia="zh-CN"/>
              </w:rPr>
              <w:t>the value is 0 after the restoration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AA4AC1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A69CDCA">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8087F0B">
            <w:pPr>
              <w:rPr>
                <w:rFonts w:ascii="Times New Roman" w:hAnsi="Times New Roman"/>
              </w:rPr>
            </w:pPr>
            <w:r>
              <w:rPr>
                <w:rFonts w:ascii="Times New Roman" w:hAnsi="Times New Roman"/>
              </w:rPr>
              <w:t>0000</w:t>
            </w:r>
          </w:p>
        </w:tc>
      </w:tr>
      <w:tr w14:paraId="74C5F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0122B5D">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4167895">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4D1CD840">
            <w:pPr>
              <w:rPr>
                <w:rFonts w:ascii="Times New Roman" w:hAnsi="Times New Roman"/>
                <w:lang w:eastAsia="zh-CN"/>
              </w:rPr>
            </w:pPr>
            <w:r>
              <w:rPr>
                <w:rFonts w:hint="eastAsia" w:ascii="Times New Roman" w:hAnsi="Times New Roman"/>
                <w:lang w:eastAsia="zh-CN"/>
              </w:rPr>
              <w:t xml:space="preserve">Restore ex-factory parameters, </w:t>
            </w:r>
            <w:r>
              <w:rPr>
                <w:rFonts w:ascii="Times New Roman" w:hAnsi="Times New Roman"/>
              </w:rPr>
              <w:t xml:space="preserve"> enter </w:t>
            </w:r>
            <w:r>
              <w:rPr>
                <w:rFonts w:hint="eastAsia" w:ascii="Times New Roman" w:hAnsi="Times New Roman"/>
                <w:lang w:eastAsia="zh-CN"/>
              </w:rPr>
              <w:t xml:space="preserve"> </w:t>
            </w:r>
            <w:r>
              <w:rPr>
                <w:rFonts w:ascii="Times New Roman" w:hAnsi="Times New Roma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restore </w:t>
            </w:r>
            <w:r>
              <w:rPr>
                <w:rFonts w:ascii="Times New Roman" w:hAnsi="Times New Roman"/>
              </w:rPr>
              <w:t xml:space="preserve"> 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6A0ED35">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6B901EA">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28B4AEB">
            <w:pPr>
              <w:rPr>
                <w:rFonts w:ascii="Times New Roman" w:hAnsi="Times New Roman"/>
              </w:rPr>
            </w:pPr>
            <w:r>
              <w:rPr>
                <w:rFonts w:ascii="Times New Roman" w:hAnsi="Times New Roman"/>
              </w:rPr>
              <w:t>0000</w:t>
            </w:r>
          </w:p>
        </w:tc>
      </w:tr>
      <w:tr w14:paraId="05605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A6920C5">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E1B034D">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4D5A83BA">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47C5FD9">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275C32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ACD69CC">
            <w:pPr>
              <w:rPr>
                <w:rFonts w:ascii="Times New Roman" w:hAnsi="Times New Roman"/>
              </w:rPr>
            </w:pPr>
            <w:r>
              <w:rPr>
                <w:rFonts w:ascii="Times New Roman" w:hAnsi="Times New Roman"/>
              </w:rPr>
              <w:t>_</w:t>
            </w:r>
          </w:p>
        </w:tc>
      </w:tr>
      <w:tr w14:paraId="6B0E8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D39816F">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22758F1">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3A8BD251">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110532F">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A53EFD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123F22D">
            <w:pPr>
              <w:rPr>
                <w:rFonts w:ascii="Times New Roman" w:hAnsi="Times New Roman"/>
              </w:rPr>
            </w:pPr>
            <w:r>
              <w:rPr>
                <w:rFonts w:ascii="Times New Roman" w:hAnsi="Times New Roman"/>
              </w:rPr>
              <w:t>0000</w:t>
            </w:r>
          </w:p>
        </w:tc>
      </w:tr>
    </w:tbl>
    <w:p w14:paraId="2834CB23">
      <w:pPr>
        <w:rPr>
          <w:rFonts w:ascii="Times New Roman" w:hAnsi="Times New Roman"/>
        </w:rPr>
      </w:pPr>
    </w:p>
    <w:p w14:paraId="0C61B371">
      <w:pPr>
        <w:rPr>
          <w:rFonts w:ascii="Times New Roman" w:hAnsi="Times New Roman"/>
        </w:rPr>
      </w:pPr>
    </w:p>
    <w:p w14:paraId="1B2DB298">
      <w:pPr>
        <w:rPr>
          <w:rFonts w:ascii="Times New Roman" w:hAnsi="Times New Roman"/>
        </w:rPr>
      </w:pPr>
      <w:r>
        <w:rPr>
          <w:rFonts w:ascii="Times New Roman" w:hAnsi="Times New Roman"/>
        </w:rPr>
        <w:br w:type="page"/>
      </w:r>
    </w:p>
    <w:p w14:paraId="43294211">
      <w:pPr>
        <w:pStyle w:val="4"/>
        <w:rPr>
          <w:rFonts w:ascii="Times New Roman" w:hAnsi="Times New Roman"/>
        </w:rPr>
      </w:pPr>
      <w:r>
        <w:rPr>
          <w:rFonts w:hint="eastAsia" w:ascii="Times New Roman" w:hAnsi="Times New Roman"/>
          <w:lang w:eastAsia="zh-CN"/>
        </w:rPr>
        <w:t xml:space="preserve"> </w:t>
      </w:r>
      <w:bookmarkStart w:id="57" w:name="_Toc31250"/>
      <w:r>
        <w:rPr>
          <w:rFonts w:ascii="Times New Roman" w:hAnsi="Times New Roman"/>
        </w:rPr>
        <w:t>4-channel, -10…10V (16bit) Analog Output Module</w:t>
      </w:r>
      <w:bookmarkEnd w:id="57"/>
    </w:p>
    <w:p w14:paraId="20D85FA4">
      <w:pPr>
        <w:rPr>
          <w:rFonts w:ascii="Times New Roman" w:hAnsi="Times New Roman"/>
          <w:b/>
          <w:bCs/>
        </w:rPr>
      </w:pPr>
      <w:r>
        <w:rPr>
          <w:rFonts w:ascii="Times New Roman" w:hAnsi="Times New Roman"/>
          <w:b/>
          <w:bCs/>
        </w:rPr>
        <w:t>PDO</w:t>
      </w:r>
      <w:r>
        <w:rPr>
          <w:rFonts w:ascii="Times New Roman" w:hAnsi="Times New Roman"/>
          <w:b/>
          <w:bCs/>
          <w:lang w:eastAsia="zh-CN"/>
        </w:rPr>
        <w:t xml:space="preserve"> </w:t>
      </w:r>
      <w:r>
        <w:rPr>
          <w:rFonts w:ascii="Times New Roman" w:hAnsi="Times New Roman"/>
          <w:b/>
          <w:bCs/>
        </w:rPr>
        <w:t>Process data object parameters</w:t>
      </w:r>
    </w:p>
    <w:p w14:paraId="27D9EBC6">
      <w:pPr>
        <w:rPr>
          <w:rFonts w:ascii="Times New Roman" w:hAnsi="Times New Roman"/>
          <w:lang w:eastAsia="zh-CN"/>
        </w:rPr>
      </w:pPr>
      <w:r>
        <w:rPr>
          <w:rFonts w:ascii="Times New Roman" w:hAnsi="Times New Roman"/>
        </w:rPr>
        <w:t>PDO List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47EA5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E36D28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4838AAAA">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40F81932">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08EB5A0D">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20D70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34F3953">
            <w:pPr>
              <w:rPr>
                <w:rFonts w:ascii="Times New Roman" w:hAnsi="Times New Roman"/>
              </w:rPr>
            </w:pPr>
            <w:r>
              <w:rPr>
                <w:rFonts w:ascii="Times New Roman" w:hAnsi="Times New Roman"/>
              </w:rPr>
              <w:t>1A00</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1156E153">
            <w:pPr>
              <w:rPr>
                <w:rFonts w:ascii="Times New Roman" w:hAnsi="Times New Roman"/>
              </w:rPr>
            </w:pPr>
            <w:r>
              <w:rPr>
                <w:rFonts w:ascii="Times New Roman" w:hAnsi="Times New Roman"/>
              </w:rPr>
              <w:t>AO Status</w:t>
            </w:r>
          </w:p>
        </w:tc>
        <w:tc>
          <w:tcPr>
            <w:tcW w:w="4253" w:type="dxa"/>
            <w:tcBorders>
              <w:top w:val="single" w:color="943734" w:sz="12" w:space="0"/>
              <w:left w:val="single" w:color="9BBB59" w:sz="8" w:space="0"/>
              <w:bottom w:val="single" w:color="9BBB59" w:sz="8" w:space="0"/>
              <w:right w:val="nil"/>
            </w:tcBorders>
            <w:shd w:val="clear" w:color="auto" w:fill="FFFFFF"/>
          </w:tcPr>
          <w:p w14:paraId="4D0EDB29">
            <w:pPr>
              <w:rPr>
                <w:rFonts w:ascii="Times New Roman" w:hAnsi="Times New Roman"/>
              </w:rPr>
            </w:pPr>
            <w:r>
              <w:rPr>
                <w:rFonts w:ascii="Times New Roman" w:hAnsi="Times New Roman"/>
              </w:rPr>
              <w:t>Analog output status word</w:t>
            </w:r>
          </w:p>
        </w:tc>
        <w:tc>
          <w:tcPr>
            <w:tcW w:w="1559" w:type="dxa"/>
            <w:tcBorders>
              <w:top w:val="single" w:color="943734" w:sz="12" w:space="0"/>
              <w:left w:val="single" w:color="9BBB59" w:sz="8" w:space="0"/>
              <w:bottom w:val="single" w:color="9BBB59" w:sz="8" w:space="0"/>
              <w:right w:val="nil"/>
            </w:tcBorders>
            <w:shd w:val="clear" w:color="auto" w:fill="FFFFFF"/>
          </w:tcPr>
          <w:p w14:paraId="4DFA929A">
            <w:pPr>
              <w:rPr>
                <w:rFonts w:ascii="Times New Roman" w:hAnsi="Times New Roman"/>
              </w:rPr>
            </w:pPr>
            <w:r>
              <w:rPr>
                <w:rFonts w:ascii="Times New Roman" w:hAnsi="Times New Roman"/>
              </w:rPr>
              <w:t>2.0</w:t>
            </w:r>
          </w:p>
        </w:tc>
      </w:tr>
      <w:tr w14:paraId="7DAAD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5568460">
            <w:pPr>
              <w:rPr>
                <w:rFonts w:ascii="Times New Roman" w:hAnsi="Times New Roman"/>
              </w:rPr>
            </w:pPr>
            <w:r>
              <w:rPr>
                <w:rFonts w:ascii="Times New Roman" w:hAnsi="Times New Roman"/>
              </w:rPr>
              <w:t>160n</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13213D74">
            <w:pPr>
              <w:rPr>
                <w:rFonts w:ascii="Times New Roman" w:hAnsi="Times New Roman"/>
              </w:rPr>
            </w:pPr>
            <w:r>
              <w:rPr>
                <w:rFonts w:ascii="Times New Roman" w:hAnsi="Times New Roman"/>
              </w:rPr>
              <w:t>AO Output Channel n+1</w:t>
            </w:r>
          </w:p>
        </w:tc>
        <w:tc>
          <w:tcPr>
            <w:tcW w:w="4253" w:type="dxa"/>
            <w:tcBorders>
              <w:top w:val="single" w:color="9BBB59" w:sz="8" w:space="0"/>
              <w:left w:val="single" w:color="9BBB59" w:sz="8" w:space="0"/>
              <w:bottom w:val="single" w:color="9BBB59" w:sz="8" w:space="0"/>
              <w:right w:val="nil"/>
            </w:tcBorders>
            <w:shd w:val="clear" w:color="auto" w:fill="auto"/>
          </w:tcPr>
          <w:p w14:paraId="7D3F583D">
            <w:pPr>
              <w:rPr>
                <w:rFonts w:ascii="Times New Roman" w:hAnsi="Times New Roman"/>
              </w:rPr>
            </w:pPr>
            <w:r>
              <w:rPr>
                <w:rFonts w:ascii="Times New Roman" w:hAnsi="Times New Roman"/>
              </w:rPr>
              <w:t>Analog output N+1 channel</w:t>
            </w:r>
          </w:p>
        </w:tc>
        <w:tc>
          <w:tcPr>
            <w:tcW w:w="1559" w:type="dxa"/>
            <w:tcBorders>
              <w:top w:val="single" w:color="9BBB59" w:sz="8" w:space="0"/>
              <w:left w:val="single" w:color="9BBB59" w:sz="8" w:space="0"/>
              <w:bottom w:val="single" w:color="9BBB59" w:sz="8" w:space="0"/>
              <w:right w:val="nil"/>
            </w:tcBorders>
            <w:shd w:val="clear" w:color="auto" w:fill="auto"/>
          </w:tcPr>
          <w:p w14:paraId="022918D8">
            <w:pPr>
              <w:rPr>
                <w:rFonts w:ascii="Times New Roman" w:hAnsi="Times New Roman"/>
              </w:rPr>
            </w:pPr>
            <w:r>
              <w:rPr>
                <w:rFonts w:ascii="Times New Roman" w:hAnsi="Times New Roman"/>
              </w:rPr>
              <w:t>2.0</w:t>
            </w:r>
          </w:p>
        </w:tc>
      </w:tr>
    </w:tbl>
    <w:p w14:paraId="1D820A09">
      <w:pPr>
        <w:rPr>
          <w:rFonts w:ascii="Times New Roman" w:hAnsi="Times New Roman"/>
        </w:rPr>
      </w:pPr>
    </w:p>
    <w:p w14:paraId="20C7CEF7">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0x1A00</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363AD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C5BAF7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5466A0D3">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00349486">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7C32924C">
            <w:pPr>
              <w:rPr>
                <w:rFonts w:ascii="Times New Roman" w:hAnsi="Times New Roman"/>
                <w:b/>
                <w:bCs/>
                <w:lang w:eastAsia="zh-CN"/>
              </w:rPr>
            </w:pPr>
            <w:r>
              <w:rPr>
                <w:rFonts w:ascii="Times New Roman" w:hAnsi="Times New Roman"/>
                <w:b/>
                <w:bCs/>
                <w:lang w:eastAsia="zh-CN"/>
              </w:rPr>
              <w:t>Offset(</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3B23619A">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576419B3">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48D74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9513A9F">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0C42AB4C">
            <w:pPr>
              <w:rPr>
                <w:rFonts w:ascii="Times New Roman" w:hAnsi="Times New Roman"/>
              </w:rPr>
            </w:pPr>
            <w:r>
              <w:rPr>
                <w:rFonts w:ascii="Times New Roman" w:hAnsi="Times New Roman"/>
              </w:rPr>
              <w:t>Status_Temp error</w:t>
            </w:r>
          </w:p>
        </w:tc>
        <w:tc>
          <w:tcPr>
            <w:tcW w:w="2268" w:type="dxa"/>
            <w:tcBorders>
              <w:top w:val="single" w:color="943734" w:sz="12" w:space="0"/>
              <w:left w:val="single" w:color="9BBB59" w:sz="8" w:space="0"/>
              <w:bottom w:val="single" w:color="9BBB59" w:sz="8" w:space="0"/>
              <w:right w:val="nil"/>
            </w:tcBorders>
            <w:shd w:val="clear" w:color="auto" w:fill="FFFFFF"/>
          </w:tcPr>
          <w:p w14:paraId="74B24BA9">
            <w:pPr>
              <w:rPr>
                <w:rFonts w:ascii="Times New Roman" w:hAnsi="Times New Roman"/>
              </w:rPr>
            </w:pPr>
            <w:r>
              <w:rPr>
                <w:rFonts w:ascii="Times New Roman" w:hAnsi="Times New Roman"/>
              </w:rPr>
              <w:t>Temperature alarm status bit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770D966A">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F5062CE">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29EB743F">
            <w:pPr>
              <w:rPr>
                <w:rFonts w:ascii="Times New Roman" w:hAnsi="Times New Roman"/>
              </w:rPr>
            </w:pPr>
            <w:r>
              <w:rPr>
                <w:rFonts w:ascii="Times New Roman" w:hAnsi="Times New Roman"/>
              </w:rPr>
              <w:t>0.1</w:t>
            </w:r>
          </w:p>
        </w:tc>
      </w:tr>
      <w:tr w14:paraId="2C82E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6EE7EBA">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6805BD2">
            <w:pPr>
              <w:rPr>
                <w:rFonts w:ascii="Times New Roman" w:hAnsi="Times New Roman"/>
              </w:rPr>
            </w:pPr>
            <w:r>
              <w:rPr>
                <w:rFonts w:ascii="Times New Roman" w:hAnsi="Times New Roman"/>
              </w:rPr>
              <w:t>Status_Fault field voltage</w:t>
            </w:r>
          </w:p>
        </w:tc>
        <w:tc>
          <w:tcPr>
            <w:tcW w:w="2268" w:type="dxa"/>
            <w:tcBorders>
              <w:top w:val="single" w:color="9BBB59" w:sz="8" w:space="0"/>
              <w:left w:val="single" w:color="9BBB59" w:sz="8" w:space="0"/>
              <w:bottom w:val="single" w:color="9BBB59" w:sz="8" w:space="0"/>
              <w:right w:val="nil"/>
            </w:tcBorders>
            <w:shd w:val="clear" w:color="auto" w:fill="auto"/>
          </w:tcPr>
          <w:p w14:paraId="054F4E40">
            <w:pPr>
              <w:rPr>
                <w:rFonts w:ascii="Times New Roman" w:hAnsi="Times New Roman"/>
              </w:rPr>
            </w:pPr>
            <w:r>
              <w:rPr>
                <w:rFonts w:ascii="Times New Roman" w:hAnsi="Times New Roman"/>
              </w:rPr>
              <w:t>Abnormal voltage alarm status bit on the field side</w:t>
            </w:r>
          </w:p>
        </w:tc>
        <w:tc>
          <w:tcPr>
            <w:tcW w:w="1417" w:type="dxa"/>
            <w:tcBorders>
              <w:top w:val="single" w:color="9BBB59" w:sz="8" w:space="0"/>
              <w:left w:val="single" w:color="9BBB59" w:sz="8" w:space="0"/>
              <w:bottom w:val="single" w:color="9BBB59" w:sz="8" w:space="0"/>
              <w:right w:val="single" w:color="9BBB59" w:sz="8" w:space="0"/>
            </w:tcBorders>
          </w:tcPr>
          <w:p w14:paraId="4E79A140">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2B2BF057">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FAFF626">
            <w:pPr>
              <w:rPr>
                <w:rFonts w:ascii="Times New Roman" w:hAnsi="Times New Roman"/>
              </w:rPr>
            </w:pPr>
            <w:r>
              <w:rPr>
                <w:rFonts w:ascii="Times New Roman" w:hAnsi="Times New Roman"/>
              </w:rPr>
              <w:t>0.1</w:t>
            </w:r>
          </w:p>
        </w:tc>
      </w:tr>
      <w:tr w14:paraId="76EE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33F1402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9362D8B">
            <w:pPr>
              <w:rPr>
                <w:rFonts w:ascii="Times New Roman" w:hAnsi="Times New Roman"/>
              </w:rPr>
            </w:pPr>
            <w:r>
              <w:rPr>
                <w:rFonts w:ascii="Times New Roman" w:hAnsi="Times New Roman"/>
              </w:rPr>
              <w:t>Status_Fault DAC</w:t>
            </w:r>
          </w:p>
        </w:tc>
        <w:tc>
          <w:tcPr>
            <w:tcW w:w="2268" w:type="dxa"/>
            <w:tcBorders>
              <w:top w:val="single" w:color="9BBB59" w:sz="8" w:space="0"/>
              <w:left w:val="single" w:color="9BBB59" w:sz="8" w:space="0"/>
              <w:bottom w:val="single" w:color="9BBB59" w:sz="8" w:space="0"/>
              <w:right w:val="nil"/>
            </w:tcBorders>
            <w:shd w:val="clear" w:color="auto" w:fill="auto"/>
          </w:tcPr>
          <w:p w14:paraId="3E7E1B7E">
            <w:pPr>
              <w:rPr>
                <w:rFonts w:ascii="Times New Roman" w:hAnsi="Times New Roman"/>
              </w:rPr>
            </w:pPr>
            <w:r>
              <w:rPr>
                <w:rFonts w:ascii="Times New Roman" w:hAnsi="Times New Roman"/>
              </w:rPr>
              <w:t>1-4 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06F17D21">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795A11FC">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F70D6D4">
            <w:pPr>
              <w:rPr>
                <w:rFonts w:ascii="Times New Roman" w:hAnsi="Times New Roman"/>
              </w:rPr>
            </w:pPr>
            <w:r>
              <w:rPr>
                <w:rFonts w:ascii="Times New Roman" w:hAnsi="Times New Roman"/>
              </w:rPr>
              <w:t>0.1</w:t>
            </w:r>
          </w:p>
        </w:tc>
      </w:tr>
      <w:tr w14:paraId="3F754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B571554">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46D9F315">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324F55FB">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28A2407F">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73911875">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06435EB">
            <w:pPr>
              <w:rPr>
                <w:rFonts w:ascii="Times New Roman" w:hAnsi="Times New Roman"/>
              </w:rPr>
            </w:pPr>
            <w:r>
              <w:rPr>
                <w:rFonts w:ascii="Times New Roman" w:hAnsi="Times New Roman"/>
              </w:rPr>
              <w:t>0.5</w:t>
            </w:r>
          </w:p>
        </w:tc>
      </w:tr>
      <w:tr w14:paraId="646B9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0C34B9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09</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F3833D4">
            <w:pPr>
              <w:rPr>
                <w:rFonts w:ascii="Times New Roman" w:hAnsi="Times New Roman"/>
              </w:rPr>
            </w:pPr>
            <w:r>
              <w:rPr>
                <w:rFonts w:ascii="Times New Roman" w:hAnsi="Times New Roman"/>
              </w:rPr>
              <w:t>Status_Error Ch. 1</w:t>
            </w:r>
          </w:p>
        </w:tc>
        <w:tc>
          <w:tcPr>
            <w:tcW w:w="2268" w:type="dxa"/>
            <w:tcBorders>
              <w:top w:val="single" w:color="9BBB59" w:sz="8" w:space="0"/>
              <w:left w:val="single" w:color="9BBB59" w:sz="8" w:space="0"/>
              <w:bottom w:val="single" w:color="9BBB59" w:sz="8" w:space="0"/>
              <w:right w:val="nil"/>
            </w:tcBorders>
            <w:shd w:val="clear" w:color="auto" w:fill="auto"/>
          </w:tcPr>
          <w:p w14:paraId="1A29208A">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 xml:space="preserve"> channel alarm status bit</w:t>
            </w:r>
          </w:p>
        </w:tc>
        <w:tc>
          <w:tcPr>
            <w:tcW w:w="1417" w:type="dxa"/>
            <w:tcBorders>
              <w:top w:val="single" w:color="9BBB59" w:sz="8" w:space="0"/>
              <w:left w:val="single" w:color="9BBB59" w:sz="8" w:space="0"/>
              <w:bottom w:val="single" w:color="9BBB59" w:sz="8" w:space="0"/>
              <w:right w:val="single" w:color="9BBB59" w:sz="8" w:space="0"/>
            </w:tcBorders>
          </w:tcPr>
          <w:p w14:paraId="36D1FD6A">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30F39696">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BE4D27C">
            <w:pPr>
              <w:rPr>
                <w:rFonts w:ascii="Times New Roman" w:hAnsi="Times New Roman"/>
              </w:rPr>
            </w:pPr>
            <w:r>
              <w:rPr>
                <w:rFonts w:ascii="Times New Roman" w:hAnsi="Times New Roman"/>
              </w:rPr>
              <w:t>0.1</w:t>
            </w:r>
          </w:p>
        </w:tc>
      </w:tr>
      <w:tr w14:paraId="15B18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EBE4666">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0A</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49F5FAB">
            <w:pPr>
              <w:rPr>
                <w:rFonts w:ascii="Times New Roman" w:hAnsi="Times New Roman"/>
              </w:rPr>
            </w:pPr>
            <w:r>
              <w:rPr>
                <w:rFonts w:ascii="Times New Roman" w:hAnsi="Times New Roman"/>
              </w:rPr>
              <w:t>Status_Error Ch. 2</w:t>
            </w:r>
          </w:p>
        </w:tc>
        <w:tc>
          <w:tcPr>
            <w:tcW w:w="2268" w:type="dxa"/>
            <w:tcBorders>
              <w:top w:val="single" w:color="9BBB59" w:sz="8" w:space="0"/>
              <w:left w:val="single" w:color="9BBB59" w:sz="8" w:space="0"/>
              <w:bottom w:val="single" w:color="9BBB59" w:sz="8" w:space="0"/>
              <w:right w:val="nil"/>
            </w:tcBorders>
            <w:shd w:val="clear" w:color="auto" w:fill="auto"/>
          </w:tcPr>
          <w:p w14:paraId="6125E7D4">
            <w:pPr>
              <w:rPr>
                <w:rFonts w:ascii="Times New Roman" w:hAnsi="Times New Roman"/>
              </w:rPr>
            </w:pPr>
            <w:r>
              <w:rPr>
                <w:rFonts w:ascii="Times New Roman" w:hAnsi="Times New Roman"/>
              </w:rPr>
              <w:t>2-channel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063B9F83">
            <w:pPr>
              <w:rPr>
                <w:rFonts w:ascii="Times New Roman" w:hAnsi="Times New Roman"/>
              </w:rPr>
            </w:pPr>
            <w:r>
              <w:rPr>
                <w:rFonts w:ascii="Times New Roman" w:hAnsi="Times New Roman"/>
              </w:rPr>
              <w:t>1.1</w:t>
            </w:r>
          </w:p>
        </w:tc>
        <w:tc>
          <w:tcPr>
            <w:tcW w:w="1134" w:type="dxa"/>
            <w:tcBorders>
              <w:top w:val="single" w:color="9BBB59" w:sz="8" w:space="0"/>
              <w:left w:val="single" w:color="9BBB59" w:sz="8" w:space="0"/>
              <w:bottom w:val="single" w:color="9BBB59" w:sz="8" w:space="0"/>
              <w:right w:val="single" w:color="9BBB59" w:sz="8" w:space="0"/>
            </w:tcBorders>
          </w:tcPr>
          <w:p w14:paraId="386322DB">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E3D0339">
            <w:pPr>
              <w:rPr>
                <w:rFonts w:ascii="Times New Roman" w:hAnsi="Times New Roman"/>
              </w:rPr>
            </w:pPr>
            <w:r>
              <w:rPr>
                <w:rFonts w:ascii="Times New Roman" w:hAnsi="Times New Roman"/>
              </w:rPr>
              <w:t>0.1</w:t>
            </w:r>
          </w:p>
        </w:tc>
      </w:tr>
      <w:tr w14:paraId="16E93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7DA192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0B</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502F0B6">
            <w:pPr>
              <w:rPr>
                <w:rFonts w:ascii="Times New Roman" w:hAnsi="Times New Roman"/>
              </w:rPr>
            </w:pPr>
            <w:r>
              <w:rPr>
                <w:rFonts w:ascii="Times New Roman" w:hAnsi="Times New Roman"/>
              </w:rPr>
              <w:t>Status_Error Ch. 3</w:t>
            </w:r>
          </w:p>
        </w:tc>
        <w:tc>
          <w:tcPr>
            <w:tcW w:w="2268" w:type="dxa"/>
            <w:tcBorders>
              <w:top w:val="single" w:color="9BBB59" w:sz="8" w:space="0"/>
              <w:left w:val="single" w:color="9BBB59" w:sz="8" w:space="0"/>
              <w:bottom w:val="single" w:color="9BBB59" w:sz="8" w:space="0"/>
              <w:right w:val="nil"/>
            </w:tcBorders>
            <w:shd w:val="clear" w:color="auto" w:fill="auto"/>
          </w:tcPr>
          <w:p w14:paraId="3CD95B45">
            <w:pPr>
              <w:rPr>
                <w:rFonts w:ascii="Times New Roman" w:hAnsi="Times New Roman"/>
              </w:rPr>
            </w:pPr>
            <w:r>
              <w:rPr>
                <w:rFonts w:ascii="Times New Roman" w:hAnsi="Times New Roman"/>
              </w:rPr>
              <w:t>3-channel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798F4825">
            <w:pPr>
              <w:rPr>
                <w:rFonts w:ascii="Times New Roman" w:hAnsi="Times New Roman"/>
              </w:rPr>
            </w:pPr>
            <w:r>
              <w:rPr>
                <w:rFonts w:ascii="Times New Roman" w:hAnsi="Times New Roman"/>
              </w:rPr>
              <w:t>1.2</w:t>
            </w:r>
          </w:p>
        </w:tc>
        <w:tc>
          <w:tcPr>
            <w:tcW w:w="1134" w:type="dxa"/>
            <w:tcBorders>
              <w:top w:val="single" w:color="9BBB59" w:sz="8" w:space="0"/>
              <w:left w:val="single" w:color="9BBB59" w:sz="8" w:space="0"/>
              <w:bottom w:val="single" w:color="9BBB59" w:sz="8" w:space="0"/>
              <w:right w:val="single" w:color="9BBB59" w:sz="8" w:space="0"/>
            </w:tcBorders>
          </w:tcPr>
          <w:p w14:paraId="08CFAABB">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1D58201">
            <w:pPr>
              <w:rPr>
                <w:rFonts w:ascii="Times New Roman" w:hAnsi="Times New Roman"/>
              </w:rPr>
            </w:pPr>
            <w:r>
              <w:rPr>
                <w:rFonts w:ascii="Times New Roman" w:hAnsi="Times New Roman"/>
              </w:rPr>
              <w:t>0.1</w:t>
            </w:r>
          </w:p>
        </w:tc>
      </w:tr>
      <w:tr w14:paraId="53DDF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B1A5DB2">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0C</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D893E7F">
            <w:pPr>
              <w:rPr>
                <w:rFonts w:ascii="Times New Roman" w:hAnsi="Times New Roman"/>
              </w:rPr>
            </w:pPr>
            <w:r>
              <w:rPr>
                <w:rFonts w:ascii="Times New Roman" w:hAnsi="Times New Roman"/>
              </w:rPr>
              <w:t>Status_Error Ch. 4</w:t>
            </w:r>
          </w:p>
        </w:tc>
        <w:tc>
          <w:tcPr>
            <w:tcW w:w="2268" w:type="dxa"/>
            <w:tcBorders>
              <w:top w:val="single" w:color="9BBB59" w:sz="8" w:space="0"/>
              <w:left w:val="single" w:color="9BBB59" w:sz="8" w:space="0"/>
              <w:bottom w:val="single" w:color="9BBB59" w:sz="8" w:space="0"/>
              <w:right w:val="nil"/>
            </w:tcBorders>
            <w:shd w:val="clear" w:color="auto" w:fill="auto"/>
          </w:tcPr>
          <w:p w14:paraId="652F56E4">
            <w:pPr>
              <w:rPr>
                <w:rFonts w:ascii="Times New Roman" w:hAnsi="Times New Roman"/>
              </w:rPr>
            </w:pPr>
            <w:r>
              <w:rPr>
                <w:rFonts w:ascii="Times New Roman" w:hAnsi="Times New Roman"/>
              </w:rPr>
              <w:t>4-channel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642550FA">
            <w:pPr>
              <w:rPr>
                <w:rFonts w:ascii="Times New Roman" w:hAnsi="Times New Roman"/>
              </w:rPr>
            </w:pPr>
            <w:r>
              <w:rPr>
                <w:rFonts w:ascii="Times New Roman" w:hAnsi="Times New Roman"/>
              </w:rPr>
              <w:t>1.3</w:t>
            </w:r>
          </w:p>
        </w:tc>
        <w:tc>
          <w:tcPr>
            <w:tcW w:w="1134" w:type="dxa"/>
            <w:tcBorders>
              <w:top w:val="single" w:color="9BBB59" w:sz="8" w:space="0"/>
              <w:left w:val="single" w:color="9BBB59" w:sz="8" w:space="0"/>
              <w:bottom w:val="single" w:color="9BBB59" w:sz="8" w:space="0"/>
              <w:right w:val="single" w:color="9BBB59" w:sz="8" w:space="0"/>
            </w:tcBorders>
          </w:tcPr>
          <w:p w14:paraId="06A07318">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46C2540">
            <w:pPr>
              <w:rPr>
                <w:rFonts w:ascii="Times New Roman" w:hAnsi="Times New Roman"/>
              </w:rPr>
            </w:pPr>
            <w:r>
              <w:rPr>
                <w:rFonts w:ascii="Times New Roman" w:hAnsi="Times New Roman"/>
              </w:rPr>
              <w:t>0.1</w:t>
            </w:r>
          </w:p>
        </w:tc>
      </w:tr>
      <w:tr w14:paraId="4E51C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57338C9">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0D</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0562C72">
            <w:pPr>
              <w:rPr>
                <w:rFonts w:ascii="Times New Roman" w:hAnsi="Times New Roman"/>
              </w:rPr>
            </w:pPr>
            <w:r>
              <w:rPr>
                <w:rFonts w:ascii="Times New Roman" w:hAnsi="Times New Roman"/>
              </w:rPr>
              <w:t>Status_Diag</w:t>
            </w:r>
          </w:p>
        </w:tc>
        <w:tc>
          <w:tcPr>
            <w:tcW w:w="2268" w:type="dxa"/>
            <w:tcBorders>
              <w:top w:val="single" w:color="9BBB59" w:sz="8" w:space="0"/>
              <w:left w:val="single" w:color="9BBB59" w:sz="8" w:space="0"/>
              <w:bottom w:val="single" w:color="9BBB59" w:sz="8" w:space="0"/>
              <w:right w:val="nil"/>
            </w:tcBorders>
            <w:shd w:val="clear" w:color="auto" w:fill="auto"/>
          </w:tcPr>
          <w:p w14:paraId="74F3D871">
            <w:pPr>
              <w:rPr>
                <w:rFonts w:ascii="Times New Roman" w:hAnsi="Times New Roman"/>
                <w:lang w:eastAsia="zh-CN"/>
              </w:rPr>
            </w:pPr>
            <w:r>
              <w:rPr>
                <w:rFonts w:ascii="Times New Roman" w:hAnsi="Times New Roman"/>
              </w:rPr>
              <w:t xml:space="preserve">The error log status bit is cleared to zero </w:t>
            </w:r>
            <w:r>
              <w:rPr>
                <w:rFonts w:hint="eastAsia" w:ascii="Times New Roman" w:hAnsi="Times New Roman"/>
                <w:lang w:eastAsia="zh-CN"/>
              </w:rPr>
              <w:t>in case of power outrage</w:t>
            </w:r>
          </w:p>
        </w:tc>
        <w:tc>
          <w:tcPr>
            <w:tcW w:w="1417" w:type="dxa"/>
            <w:tcBorders>
              <w:top w:val="single" w:color="9BBB59" w:sz="8" w:space="0"/>
              <w:left w:val="single" w:color="9BBB59" w:sz="8" w:space="0"/>
              <w:bottom w:val="single" w:color="9BBB59" w:sz="8" w:space="0"/>
              <w:right w:val="single" w:color="9BBB59" w:sz="8" w:space="0"/>
            </w:tcBorders>
          </w:tcPr>
          <w:p w14:paraId="49C36EBF">
            <w:pPr>
              <w:rPr>
                <w:rFonts w:ascii="Times New Roman" w:hAnsi="Times New Roman"/>
              </w:rPr>
            </w:pPr>
            <w:r>
              <w:rPr>
                <w:rFonts w:ascii="Times New Roman" w:hAnsi="Times New Roman"/>
              </w:rPr>
              <w:t>1.4</w:t>
            </w:r>
          </w:p>
        </w:tc>
        <w:tc>
          <w:tcPr>
            <w:tcW w:w="1134" w:type="dxa"/>
            <w:tcBorders>
              <w:top w:val="single" w:color="9BBB59" w:sz="8" w:space="0"/>
              <w:left w:val="single" w:color="9BBB59" w:sz="8" w:space="0"/>
              <w:bottom w:val="single" w:color="9BBB59" w:sz="8" w:space="0"/>
              <w:right w:val="single" w:color="9BBB59" w:sz="8" w:space="0"/>
            </w:tcBorders>
          </w:tcPr>
          <w:p w14:paraId="697C6D6D">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657ED8D8">
            <w:pPr>
              <w:rPr>
                <w:rFonts w:ascii="Times New Roman" w:hAnsi="Times New Roman"/>
              </w:rPr>
            </w:pPr>
            <w:r>
              <w:rPr>
                <w:rFonts w:ascii="Times New Roman" w:hAnsi="Times New Roman"/>
              </w:rPr>
              <w:t>0.1</w:t>
            </w:r>
          </w:p>
        </w:tc>
      </w:tr>
      <w:tr w14:paraId="40945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322732DE">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4D74232">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71133FF1">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0A890135">
            <w:pPr>
              <w:rPr>
                <w:rFonts w:ascii="Times New Roman" w:hAnsi="Times New Roman"/>
              </w:rPr>
            </w:pPr>
            <w:r>
              <w:rPr>
                <w:rFonts w:ascii="Times New Roman" w:hAnsi="Times New Roman"/>
              </w:rPr>
              <w:t>1.5</w:t>
            </w:r>
          </w:p>
        </w:tc>
        <w:tc>
          <w:tcPr>
            <w:tcW w:w="1134" w:type="dxa"/>
            <w:tcBorders>
              <w:top w:val="single" w:color="9BBB59" w:sz="8" w:space="0"/>
              <w:left w:val="single" w:color="9BBB59" w:sz="8" w:space="0"/>
              <w:bottom w:val="single" w:color="9BBB59" w:sz="8" w:space="0"/>
              <w:right w:val="single" w:color="9BBB59" w:sz="8" w:space="0"/>
            </w:tcBorders>
          </w:tcPr>
          <w:p w14:paraId="44FFFD16">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B9CFCA0">
            <w:pPr>
              <w:rPr>
                <w:rFonts w:ascii="Times New Roman" w:hAnsi="Times New Roman"/>
              </w:rPr>
            </w:pPr>
            <w:r>
              <w:rPr>
                <w:rFonts w:ascii="Times New Roman" w:hAnsi="Times New Roman"/>
              </w:rPr>
              <w:t>0.3</w:t>
            </w:r>
          </w:p>
        </w:tc>
      </w:tr>
      <w:tr w14:paraId="3333A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52CEFAF">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7F3CC7C">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5EF8AEED">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055B99EF">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262D2584">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D04FB91">
            <w:pPr>
              <w:rPr>
                <w:rFonts w:ascii="Times New Roman" w:hAnsi="Times New Roman"/>
              </w:rPr>
            </w:pPr>
          </w:p>
        </w:tc>
      </w:tr>
    </w:tbl>
    <w:p w14:paraId="60E0F327">
      <w:pPr>
        <w:rPr>
          <w:rFonts w:ascii="Times New Roman" w:hAnsi="Times New Roman"/>
        </w:rPr>
      </w:pPr>
    </w:p>
    <w:p w14:paraId="30DD12B5">
      <w:pPr>
        <w:rPr>
          <w:rFonts w:ascii="Times New Roman" w:hAnsi="Times New Roma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0x160n</w:t>
      </w:r>
      <w:r>
        <w:rPr>
          <w:rFonts w:hint="eastAsia" w:ascii="Times New Roman" w:hAnsi="Times New Roman"/>
          <w:lang w:eastAsia="zh-CN"/>
        </w:rPr>
        <w:t>)</w:t>
      </w:r>
      <w:r>
        <w:rPr>
          <w:rFonts w:ascii="Times New Roman" w:hAnsi="Times New Roman"/>
        </w:rPr>
        <w:t>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71E8E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C23870B">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6A0069F0">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2CED1E31">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1FABF6E6">
            <w:pPr>
              <w:rPr>
                <w:rFonts w:ascii="Times New Roman" w:hAnsi="Times New Roman"/>
                <w:b/>
                <w:bCs/>
                <w:lang w:eastAsia="zh-CN"/>
              </w:rPr>
            </w:pPr>
            <w:r>
              <w:rPr>
                <w:rFonts w:ascii="Times New Roman" w:hAnsi="Times New Roman"/>
                <w:b/>
                <w:bCs/>
                <w:lang w:eastAsia="zh-CN"/>
              </w:rPr>
              <w:t>Offset(</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232B98C4">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5A906E6B">
            <w:pPr>
              <w:rPr>
                <w:rFonts w:ascii="Times New Roman" w:hAnsi="Times New Roman"/>
                <w:b/>
                <w:bCs/>
              </w:rPr>
            </w:pPr>
            <w:r>
              <w:rPr>
                <w:rFonts w:ascii="Times New Roman" w:hAnsi="Times New Roman"/>
                <w:b/>
                <w:bCs/>
                <w:lang w:eastAsia="zh-CN"/>
              </w:rPr>
              <w:t>Size</w:t>
            </w:r>
            <w:r>
              <w:rPr>
                <w:rFonts w:ascii="Times New Roman" w:hAnsi="Times New Roman"/>
                <w:b/>
                <w:bCs/>
              </w:rPr>
              <w:t>(Byte)</w:t>
            </w:r>
          </w:p>
        </w:tc>
      </w:tr>
      <w:tr w14:paraId="0E75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F46F357">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2FF211DF">
            <w:pPr>
              <w:rPr>
                <w:rFonts w:ascii="Times New Roman" w:hAnsi="Times New Roman"/>
              </w:rPr>
            </w:pPr>
            <w:r>
              <w:rPr>
                <w:rFonts w:ascii="Times New Roman" w:hAnsi="Times New Roman"/>
              </w:rPr>
              <w:t>Analog Output n+1</w:t>
            </w:r>
          </w:p>
        </w:tc>
        <w:tc>
          <w:tcPr>
            <w:tcW w:w="2268" w:type="dxa"/>
            <w:tcBorders>
              <w:top w:val="single" w:color="943734" w:sz="12" w:space="0"/>
              <w:left w:val="single" w:color="9BBB59" w:sz="8" w:space="0"/>
              <w:bottom w:val="single" w:color="9BBB59" w:sz="8" w:space="0"/>
              <w:right w:val="nil"/>
            </w:tcBorders>
            <w:shd w:val="clear" w:color="auto" w:fill="FFFFFF"/>
          </w:tcPr>
          <w:p w14:paraId="74A45380">
            <w:pPr>
              <w:rPr>
                <w:rFonts w:ascii="Times New Roman" w:hAnsi="Times New Roman"/>
              </w:rPr>
            </w:pPr>
            <w:r>
              <w:rPr>
                <w:rFonts w:ascii="Times New Roman" w:hAnsi="Times New Roman"/>
              </w:rPr>
              <w:t>Channel n+1 output value</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5F245E3E">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1405D66">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6D4BC29B">
            <w:pPr>
              <w:rPr>
                <w:rFonts w:ascii="Times New Roman" w:hAnsi="Times New Roman"/>
              </w:rPr>
            </w:pPr>
            <w:r>
              <w:rPr>
                <w:rFonts w:ascii="Times New Roman" w:hAnsi="Times New Roman"/>
              </w:rPr>
              <w:t>2.0</w:t>
            </w:r>
          </w:p>
        </w:tc>
      </w:tr>
      <w:tr w14:paraId="02955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2E5EAFE">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5974FF38">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786FE53A">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77B9D2C2">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2ED763E0">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181F448C">
            <w:pPr>
              <w:rPr>
                <w:rFonts w:ascii="Times New Roman" w:hAnsi="Times New Roman"/>
              </w:rPr>
            </w:pPr>
          </w:p>
        </w:tc>
      </w:tr>
    </w:tbl>
    <w:p w14:paraId="3718785B">
      <w:pPr>
        <w:rPr>
          <w:rFonts w:ascii="Times New Roman" w:hAnsi="Times New Roman"/>
        </w:rPr>
      </w:pPr>
    </w:p>
    <w:p w14:paraId="40CE0E62">
      <w:pPr>
        <w:rPr>
          <w:rFonts w:ascii="Times New Roman" w:hAnsi="Times New Roman"/>
        </w:rPr>
      </w:pPr>
      <w:r>
        <w:rPr>
          <w:rFonts w:ascii="Times New Roman" w:hAnsi="Times New Roman"/>
        </w:rPr>
        <w:br w:type="page"/>
      </w:r>
    </w:p>
    <w:p w14:paraId="3C0A8F7B">
      <w:pPr>
        <w:rPr>
          <w:rFonts w:ascii="Times New Roman" w:hAnsi="Times New Roman"/>
          <w:b/>
          <w:bCs/>
          <w:lang w:eastAsia="zh-CN"/>
        </w:rPr>
      </w:pPr>
      <w:r>
        <w:rPr>
          <w:rFonts w:ascii="Times New Roman" w:hAnsi="Times New Roman"/>
          <w:b/>
          <w:bCs/>
        </w:rPr>
        <w:t>SDO</w:t>
      </w:r>
      <w:r>
        <w:rPr>
          <w:rFonts w:ascii="Times New Roman" w:hAnsi="Times New Roman"/>
          <w:b/>
          <w:bCs/>
          <w:lang w:eastAsia="zh-CN"/>
        </w:rPr>
        <w:t xml:space="preserve"> Service Data Object Parameters</w:t>
      </w:r>
    </w:p>
    <w:p w14:paraId="7C2F3F44">
      <w:pPr>
        <w:rPr>
          <w:rFonts w:ascii="Times New Roman" w:hAnsi="Times New Roman"/>
        </w:rPr>
      </w:pPr>
      <w:r>
        <w:rPr>
          <w:rFonts w:ascii="Times New Roman" w:hAnsi="Times New Roman"/>
        </w:rPr>
        <w:t>0x1000</w:t>
      </w:r>
      <w:r>
        <w:rPr>
          <w:rFonts w:ascii="Times New Roman" w:hAnsi="Times New Roman"/>
          <w:lang w:eastAsia="zh-CN"/>
        </w:rPr>
        <w:t xml:space="preserve"> </w:t>
      </w:r>
      <w:r>
        <w:rPr>
          <w:rFonts w:ascii="Times New Roman" w:hAnsi="Times New Roman"/>
        </w:rPr>
        <w:t>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7F3E2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B9B0EE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4696E59E">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25F3BF5C">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1300E18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23D9896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B78400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740FD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FB325BE">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66BBA4B1">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47A9FCC2">
            <w:pPr>
              <w:rPr>
                <w:rFonts w:ascii="Times New Roman" w:hAnsi="Times New Roman"/>
              </w:rPr>
            </w:pPr>
            <w:r>
              <w:rPr>
                <w:rFonts w:ascii="Times New Roman" w:hAnsi="Times New Roma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F526BE0">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8016290">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82F279F">
            <w:pPr>
              <w:rPr>
                <w:rFonts w:ascii="Times New Roman" w:hAnsi="Times New Roman"/>
              </w:rPr>
            </w:pPr>
            <w:r>
              <w:rPr>
                <w:rFonts w:ascii="Times New Roman" w:hAnsi="Times New Roman"/>
              </w:rPr>
              <w:t>00001389</w:t>
            </w:r>
          </w:p>
        </w:tc>
      </w:tr>
    </w:tbl>
    <w:p w14:paraId="1F685872">
      <w:pPr>
        <w:rPr>
          <w:rFonts w:ascii="Times New Roman" w:hAnsi="Times New Roman"/>
        </w:rPr>
      </w:pPr>
    </w:p>
    <w:p w14:paraId="0115DB92">
      <w:pPr>
        <w:rPr>
          <w:rFonts w:ascii="Times New Roman" w:hAnsi="Times New Roman"/>
          <w:lang w:eastAsia="zh-CN"/>
        </w:rPr>
      </w:pPr>
      <w:r>
        <w:rPr>
          <w:rFonts w:ascii="Times New Roman" w:hAnsi="Times New Roman"/>
        </w:rPr>
        <w:t>0x1008</w:t>
      </w:r>
      <w:r>
        <w:rPr>
          <w:rFonts w:ascii="Times New Roman" w:hAnsi="Times New Roman"/>
          <w:lang w:eastAsia="zh-CN"/>
        </w:rPr>
        <w:t xml:space="preserve"> </w:t>
      </w:r>
      <w:r>
        <w:rPr>
          <w:rFonts w:ascii="Times New Roman" w:hAnsi="Times New Roman"/>
        </w:rPr>
        <w:t xml:space="preserve">Device </w:t>
      </w:r>
      <w:r>
        <w:rPr>
          <w:rFonts w:ascii="Times New Roman" w:hAnsi="Times New Roman"/>
          <w:lang w:eastAsia="zh-CN"/>
        </w:rPr>
        <w:t>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7878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E950E76">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775894F7">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1C57B3B4">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6B95D07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D6C2BE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9DDAE6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75A96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rPr>
        <w:tc>
          <w:tcPr>
            <w:tcW w:w="1276" w:type="dxa"/>
            <w:tcBorders>
              <w:top w:val="single" w:color="943734" w:sz="12" w:space="0"/>
              <w:left w:val="nil"/>
              <w:bottom w:val="single" w:color="9BBB59" w:sz="8" w:space="0"/>
              <w:right w:val="single" w:color="9BBB59" w:sz="8" w:space="0"/>
            </w:tcBorders>
            <w:shd w:val="clear" w:color="auto" w:fill="FFFFFF"/>
          </w:tcPr>
          <w:p w14:paraId="4FAEB7C4">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7CCCC1D3">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5634C3DF">
            <w:pPr>
              <w:rPr>
                <w:rFonts w:ascii="Times New Roman" w:hAnsi="Times New Roman"/>
              </w:rPr>
            </w:pPr>
            <w:r>
              <w:rPr>
                <w:rFonts w:ascii="Times New Roman" w:hAnsi="Times New Roma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14B248B">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AC5BCDD">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EEB585C">
            <w:pPr>
              <w:rPr>
                <w:rFonts w:ascii="Times New Roman" w:hAnsi="Times New Roman"/>
              </w:rPr>
            </w:pPr>
            <w:r>
              <w:rPr>
                <w:rFonts w:ascii="Times New Roman" w:hAnsi="Times New Roman"/>
              </w:rPr>
              <w:t>MC4224</w:t>
            </w:r>
          </w:p>
        </w:tc>
      </w:tr>
    </w:tbl>
    <w:p w14:paraId="7FFF3858">
      <w:pPr>
        <w:rPr>
          <w:rFonts w:ascii="Times New Roman" w:hAnsi="Times New Roman"/>
        </w:rPr>
      </w:pPr>
    </w:p>
    <w:p w14:paraId="7D2190DC">
      <w:pPr>
        <w:rPr>
          <w:rFonts w:ascii="Times New Roman" w:hAnsi="Times New Roman"/>
          <w:lang w:eastAsia="zh-CN"/>
        </w:rPr>
      </w:pPr>
      <w:r>
        <w:rPr>
          <w:rFonts w:ascii="Times New Roman" w:hAnsi="Times New Roman"/>
        </w:rPr>
        <w:t>0x1009</w:t>
      </w:r>
      <w:r>
        <w:rPr>
          <w:rFonts w:ascii="Times New Roman" w:hAnsi="Times New Roman"/>
          <w:lang w:eastAsia="zh-CN"/>
        </w:rPr>
        <w:t xml:space="preserve"> 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5F4B4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BBF42BC">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436FCEAF">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358E5BE">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74727F84">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792CE75">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60740B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75BF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68F15B8">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1A412C08">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5142EFDE">
            <w:pPr>
              <w:rPr>
                <w:rFonts w:ascii="Times New Roman" w:hAnsi="Times New Roman"/>
              </w:rPr>
            </w:pPr>
            <w:r>
              <w:rPr>
                <w:rFonts w:ascii="Times New Roman" w:hAnsi="Times New Roma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FF903FF">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F1B1A23">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DC69C03">
            <w:pPr>
              <w:rPr>
                <w:rFonts w:ascii="Times New Roman" w:hAnsi="Times New Roman"/>
              </w:rPr>
            </w:pPr>
            <w:r>
              <w:rPr>
                <w:rFonts w:ascii="Times New Roman" w:hAnsi="Times New Roman"/>
              </w:rPr>
              <w:t>_</w:t>
            </w:r>
          </w:p>
        </w:tc>
      </w:tr>
    </w:tbl>
    <w:p w14:paraId="5F0A8CE4">
      <w:pPr>
        <w:rPr>
          <w:rFonts w:ascii="Times New Roman" w:hAnsi="Times New Roman"/>
        </w:rPr>
      </w:pPr>
    </w:p>
    <w:p w14:paraId="32CBDF9F">
      <w:pPr>
        <w:rPr>
          <w:rFonts w:ascii="Times New Roman" w:hAnsi="Times New Roman"/>
          <w:lang w:eastAsia="zh-CN"/>
        </w:rPr>
      </w:pPr>
      <w:r>
        <w:rPr>
          <w:rFonts w:ascii="Times New Roman" w:hAnsi="Times New Roman"/>
        </w:rPr>
        <w:t>0x100A</w:t>
      </w:r>
      <w:r>
        <w:rPr>
          <w:rFonts w:ascii="Times New Roman" w:hAnsi="Times New Roman"/>
          <w:lang w:eastAsia="zh-CN"/>
        </w:rPr>
        <w:t xml:space="preserve"> 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0CA2E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24E939A">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2B8167AB">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1E72D41B">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363FC02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6BADE9F">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9FB66C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716F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131C6CC">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4DA46184">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363DE3E3">
            <w:pPr>
              <w:rPr>
                <w:rFonts w:ascii="Times New Roman" w:hAnsi="Times New Roman"/>
              </w:rPr>
            </w:pPr>
            <w:r>
              <w:rPr>
                <w:rFonts w:ascii="Times New Roman" w:hAnsi="Times New Roma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7F5C5A9F">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50D79D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1077B6E">
            <w:pPr>
              <w:rPr>
                <w:rFonts w:ascii="Times New Roman" w:hAnsi="Times New Roman"/>
              </w:rPr>
            </w:pPr>
            <w:r>
              <w:rPr>
                <w:rFonts w:ascii="Times New Roman" w:hAnsi="Times New Roman"/>
              </w:rPr>
              <w:t>_</w:t>
            </w:r>
          </w:p>
        </w:tc>
      </w:tr>
    </w:tbl>
    <w:p w14:paraId="26AA7A78">
      <w:pPr>
        <w:rPr>
          <w:rFonts w:ascii="Times New Roman" w:hAnsi="Times New Roman"/>
        </w:rPr>
      </w:pPr>
    </w:p>
    <w:p w14:paraId="752914C6">
      <w:pPr>
        <w:rPr>
          <w:rFonts w:ascii="Times New Roman" w:hAnsi="Times New Roman"/>
        </w:rPr>
      </w:pPr>
      <w:r>
        <w:rPr>
          <w:rFonts w:ascii="Times New Roman" w:hAnsi="Times New Roman"/>
        </w:rPr>
        <w:t>0x1018 Slave</w:t>
      </w:r>
      <w:r>
        <w:rPr>
          <w:rFonts w:ascii="Times New Roman" w:hAnsi="Times New Roman"/>
          <w:lang w:eastAsia="zh-CN"/>
        </w:rPr>
        <w:t xml:space="preserve"> </w:t>
      </w:r>
      <w:r>
        <w:rPr>
          <w:rFonts w:ascii="Times New Roman" w:hAnsi="Times New Roman"/>
        </w:rPr>
        <w:t>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6E22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40EDF3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09957754">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60F9626">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5F001854">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21B2374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CFF02FE">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57D4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58275BA">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8EB487F">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35490781">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DB1B1C2">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4FD4DC6">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49D66CA">
            <w:pPr>
              <w:rPr>
                <w:rFonts w:ascii="Times New Roman" w:hAnsi="Times New Roman"/>
              </w:rPr>
            </w:pPr>
            <w:r>
              <w:rPr>
                <w:rFonts w:ascii="Times New Roman" w:hAnsi="Times New Roman"/>
              </w:rPr>
              <w:t>04</w:t>
            </w:r>
          </w:p>
        </w:tc>
      </w:tr>
      <w:tr w14:paraId="1794F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20B29B0">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14B1C4E">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7989AE3B">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1EDFBBB">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1DEF6C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1AEBCFD">
            <w:pPr>
              <w:rPr>
                <w:rFonts w:ascii="Times New Roman" w:hAnsi="Times New Roman"/>
              </w:rPr>
            </w:pPr>
            <w:r>
              <w:rPr>
                <w:rFonts w:ascii="Times New Roman" w:hAnsi="Times New Roman"/>
              </w:rPr>
              <w:t>_</w:t>
            </w:r>
          </w:p>
        </w:tc>
      </w:tr>
      <w:tr w14:paraId="59A92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8E0F495">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7913D244">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08766841">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18A284E">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C3915F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50DB36C">
            <w:pPr>
              <w:rPr>
                <w:rFonts w:ascii="Times New Roman" w:hAnsi="Times New Roman"/>
              </w:rPr>
            </w:pPr>
            <w:r>
              <w:rPr>
                <w:rFonts w:ascii="Times New Roman" w:hAnsi="Times New Roman"/>
              </w:rPr>
              <w:t>_</w:t>
            </w:r>
          </w:p>
        </w:tc>
      </w:tr>
      <w:tr w14:paraId="474F5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8CB98B1">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5AD9225">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2ECC7919">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754E7DE2">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F40441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F80B292">
            <w:pPr>
              <w:rPr>
                <w:rFonts w:ascii="Times New Roman" w:hAnsi="Times New Roman"/>
              </w:rPr>
            </w:pPr>
            <w:r>
              <w:rPr>
                <w:rFonts w:ascii="Times New Roman" w:hAnsi="Times New Roman"/>
              </w:rPr>
              <w:t>_</w:t>
            </w:r>
          </w:p>
        </w:tc>
      </w:tr>
      <w:tr w14:paraId="3DC61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99C1768">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043ABA84">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5C12033D">
            <w:pPr>
              <w:rPr>
                <w:rFonts w:ascii="Times New Roman" w:hAnsi="Times New Roma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A131839">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9950D1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624D32C">
            <w:pPr>
              <w:rPr>
                <w:rFonts w:ascii="Times New Roman" w:hAnsi="Times New Roman"/>
              </w:rPr>
            </w:pPr>
            <w:r>
              <w:rPr>
                <w:rFonts w:ascii="Times New Roman" w:hAnsi="Times New Roman"/>
              </w:rPr>
              <w:t>_</w:t>
            </w:r>
          </w:p>
        </w:tc>
      </w:tr>
    </w:tbl>
    <w:p w14:paraId="745FA090">
      <w:pPr>
        <w:rPr>
          <w:rFonts w:ascii="Times New Roman" w:hAnsi="Times New Roman"/>
        </w:rPr>
      </w:pPr>
    </w:p>
    <w:p w14:paraId="139FA2FC">
      <w:pPr>
        <w:rPr>
          <w:rFonts w:ascii="Times New Roman" w:hAnsi="Times New Roman"/>
        </w:rPr>
      </w:pPr>
      <w:r>
        <w:rPr>
          <w:rFonts w:ascii="Times New Roman" w:hAnsi="Times New Roman"/>
        </w:rPr>
        <w:br w:type="page"/>
      </w:r>
    </w:p>
    <w:p w14:paraId="6E3C5BF6">
      <w:pPr>
        <w:rPr>
          <w:rFonts w:ascii="Times New Roman" w:hAnsi="Times New Roman"/>
        </w:rPr>
      </w:pPr>
      <w:r>
        <w:rPr>
          <w:rFonts w:ascii="Times New Roman" w:hAnsi="Times New Roman"/>
        </w:rPr>
        <w:t>0x6000***Status words (4 channels: 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49D44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CA0D1F9">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0A3FC9F">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0E1F3E53">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5FA6B278">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91987E7">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37F6863">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2B45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067D7AE">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5ACA1204">
            <w:pPr>
              <w:rPr>
                <w:rFonts w:ascii="Times New Roman" w:hAnsi="Times New Roman"/>
              </w:rPr>
            </w:pPr>
            <w:r>
              <w:rPr>
                <w:rFonts w:ascii="Times New Roman" w:hAnsi="Times New Roman"/>
              </w:rPr>
              <w:t>Status</w:t>
            </w:r>
          </w:p>
        </w:tc>
        <w:tc>
          <w:tcPr>
            <w:tcW w:w="2835" w:type="dxa"/>
            <w:tcBorders>
              <w:top w:val="single" w:color="943734" w:sz="12" w:space="0"/>
              <w:left w:val="single" w:color="9BBB59" w:sz="8" w:space="0"/>
              <w:bottom w:val="single" w:color="9BBB59" w:sz="8" w:space="0"/>
              <w:right w:val="nil"/>
            </w:tcBorders>
            <w:shd w:val="clear" w:color="auto" w:fill="FFFFFF"/>
          </w:tcPr>
          <w:p w14:paraId="1521FB32">
            <w:pPr>
              <w:rPr>
                <w:rFonts w:ascii="Times New Roman" w:hAnsi="Times New Roman"/>
                <w:lang w:eastAsia="zh-CN"/>
              </w:rPr>
            </w:pPr>
            <w:r>
              <w:rPr>
                <w:rFonts w:hint="eastAsia" w:ascii="Times New Roman" w:hAnsi="Times New Roman"/>
                <w:lang w:eastAsia="zh-CN"/>
              </w:rPr>
              <w:t>Status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53AE7B8A">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7C636D2">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A320063">
            <w:pPr>
              <w:rPr>
                <w:rFonts w:ascii="Times New Roman" w:hAnsi="Times New Roman"/>
              </w:rPr>
            </w:pPr>
            <w:r>
              <w:rPr>
                <w:rFonts w:ascii="Times New Roman" w:hAnsi="Times New Roman"/>
              </w:rPr>
              <w:t>0D</w:t>
            </w:r>
          </w:p>
        </w:tc>
      </w:tr>
      <w:tr w14:paraId="4B466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CA1360F">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FA3B03F">
            <w:pPr>
              <w:rPr>
                <w:rFonts w:ascii="Times New Roman" w:hAnsi="Times New Roman"/>
              </w:rPr>
            </w:pPr>
            <w:r>
              <w:rPr>
                <w:rFonts w:ascii="Times New Roman" w:hAnsi="Times New Roman"/>
              </w:rPr>
              <w:t>Status_Temp error</w:t>
            </w:r>
          </w:p>
        </w:tc>
        <w:tc>
          <w:tcPr>
            <w:tcW w:w="2835" w:type="dxa"/>
            <w:tcBorders>
              <w:top w:val="single" w:color="9BBB59" w:sz="8" w:space="0"/>
              <w:left w:val="single" w:color="9BBB59" w:sz="8" w:space="0"/>
              <w:bottom w:val="single" w:color="9BBB59" w:sz="8" w:space="0"/>
              <w:right w:val="nil"/>
            </w:tcBorders>
            <w:shd w:val="clear" w:color="auto" w:fill="FFFFFF"/>
          </w:tcPr>
          <w:p w14:paraId="05AD2FB7">
            <w:pPr>
              <w:rPr>
                <w:rFonts w:ascii="Times New Roman" w:hAnsi="Times New Roman"/>
              </w:rPr>
            </w:pPr>
            <w:r>
              <w:rPr>
                <w:rFonts w:ascii="Times New Roman" w:hAnsi="Times New Roman"/>
              </w:rPr>
              <w:t>Temperature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00C3640">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F8A2CF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2ECA36E">
            <w:pPr>
              <w:rPr>
                <w:rFonts w:ascii="Times New Roman" w:hAnsi="Times New Roman"/>
              </w:rPr>
            </w:pPr>
            <w:r>
              <w:rPr>
                <w:rFonts w:ascii="Times New Roman" w:hAnsi="Times New Roman"/>
              </w:rPr>
              <w:t>00</w:t>
            </w:r>
          </w:p>
        </w:tc>
      </w:tr>
      <w:tr w14:paraId="49F04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78F7FF4">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72CA4B6">
            <w:pPr>
              <w:rPr>
                <w:rFonts w:ascii="Times New Roman" w:hAnsi="Times New Roman"/>
              </w:rPr>
            </w:pPr>
            <w:r>
              <w:rPr>
                <w:rFonts w:ascii="Times New Roman" w:hAnsi="Times New Roman"/>
              </w:rPr>
              <w:t>Status _Fault field voltage</w:t>
            </w:r>
          </w:p>
        </w:tc>
        <w:tc>
          <w:tcPr>
            <w:tcW w:w="2835" w:type="dxa"/>
            <w:tcBorders>
              <w:top w:val="single" w:color="9BBB59" w:sz="8" w:space="0"/>
              <w:left w:val="single" w:color="9BBB59" w:sz="8" w:space="0"/>
              <w:bottom w:val="single" w:color="9BBB59" w:sz="8" w:space="0"/>
              <w:right w:val="nil"/>
            </w:tcBorders>
            <w:shd w:val="clear" w:color="auto" w:fill="FFFFFF"/>
          </w:tcPr>
          <w:p w14:paraId="56B79143">
            <w:pPr>
              <w:rPr>
                <w:rFonts w:ascii="Times New Roman" w:hAnsi="Times New Roman"/>
              </w:rPr>
            </w:pPr>
            <w:r>
              <w:rPr>
                <w:rFonts w:ascii="Times New Roman" w:hAnsi="Times New Roman"/>
              </w:rPr>
              <w:t>Abnormal voltage alarm status bit on the field side (Up)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B4CAB8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75E35D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4451981">
            <w:pPr>
              <w:rPr>
                <w:rFonts w:ascii="Times New Roman" w:hAnsi="Times New Roman"/>
              </w:rPr>
            </w:pPr>
            <w:r>
              <w:rPr>
                <w:rFonts w:ascii="Times New Roman" w:hAnsi="Times New Roman"/>
              </w:rPr>
              <w:t>00</w:t>
            </w:r>
          </w:p>
        </w:tc>
      </w:tr>
      <w:tr w14:paraId="78C3E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2287924">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5BC23A9">
            <w:pPr>
              <w:rPr>
                <w:rFonts w:ascii="Times New Roman" w:hAnsi="Times New Roman"/>
              </w:rPr>
            </w:pPr>
            <w:r>
              <w:rPr>
                <w:rFonts w:ascii="Times New Roman" w:hAnsi="Times New Roman"/>
              </w:rPr>
              <w:t>Status_Fault DAC</w:t>
            </w:r>
          </w:p>
        </w:tc>
        <w:tc>
          <w:tcPr>
            <w:tcW w:w="2835" w:type="dxa"/>
            <w:tcBorders>
              <w:top w:val="single" w:color="9BBB59" w:sz="8" w:space="0"/>
              <w:left w:val="single" w:color="9BBB59" w:sz="8" w:space="0"/>
              <w:bottom w:val="single" w:color="9BBB59" w:sz="8" w:space="0"/>
              <w:right w:val="nil"/>
            </w:tcBorders>
            <w:shd w:val="clear" w:color="auto" w:fill="FFFFFF"/>
          </w:tcPr>
          <w:p w14:paraId="1DB0CC1C">
            <w:pPr>
              <w:rPr>
                <w:rFonts w:ascii="Times New Roman" w:hAnsi="Times New Roman"/>
              </w:rPr>
            </w:pPr>
            <w:r>
              <w:rPr>
                <w:rFonts w:ascii="Times New Roman" w:hAnsi="Times New Roman"/>
              </w:rPr>
              <w:t>1-4 channel alarm status bits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2930D1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E6ADB30">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467AF7B">
            <w:pPr>
              <w:rPr>
                <w:rFonts w:ascii="Times New Roman" w:hAnsi="Times New Roman"/>
              </w:rPr>
            </w:pPr>
            <w:r>
              <w:rPr>
                <w:rFonts w:ascii="Times New Roman" w:hAnsi="Times New Roman"/>
              </w:rPr>
              <w:t>00</w:t>
            </w:r>
          </w:p>
        </w:tc>
      </w:tr>
      <w:tr w14:paraId="4EAB9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DE8E86C">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B29344D">
            <w:pPr>
              <w:rPr>
                <w:rFonts w:ascii="Times New Roman" w:hAnsi="Times New Roman"/>
              </w:rPr>
            </w:pPr>
            <w:r>
              <w:rPr>
                <w:rFonts w:ascii="Times New Roman" w:hAnsi="Times New Roman"/>
              </w:rPr>
              <w:t>Status_Error CH.1</w:t>
            </w:r>
          </w:p>
        </w:tc>
        <w:tc>
          <w:tcPr>
            <w:tcW w:w="2835" w:type="dxa"/>
            <w:tcBorders>
              <w:top w:val="single" w:color="9BBB59" w:sz="8" w:space="0"/>
              <w:left w:val="single" w:color="9BBB59" w:sz="8" w:space="0"/>
              <w:bottom w:val="single" w:color="9BBB59" w:sz="8" w:space="0"/>
              <w:right w:val="nil"/>
            </w:tcBorders>
            <w:shd w:val="clear" w:color="auto" w:fill="FFFFFF"/>
          </w:tcPr>
          <w:p w14:paraId="36C8493C">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 xml:space="preserve"> 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CAE65C7">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9835B1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F4B1685">
            <w:pPr>
              <w:rPr>
                <w:rFonts w:ascii="Times New Roman" w:hAnsi="Times New Roman"/>
              </w:rPr>
            </w:pPr>
            <w:r>
              <w:rPr>
                <w:rFonts w:ascii="Times New Roman" w:hAnsi="Times New Roman"/>
              </w:rPr>
              <w:t>00</w:t>
            </w:r>
          </w:p>
        </w:tc>
      </w:tr>
      <w:tr w14:paraId="67E92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87A27CB">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1554E7D">
            <w:pPr>
              <w:rPr>
                <w:rFonts w:ascii="Times New Roman" w:hAnsi="Times New Roman"/>
              </w:rPr>
            </w:pPr>
            <w:r>
              <w:rPr>
                <w:rFonts w:ascii="Times New Roman" w:hAnsi="Times New Roman"/>
              </w:rPr>
              <w:t>Status_Error CH.2</w:t>
            </w:r>
          </w:p>
        </w:tc>
        <w:tc>
          <w:tcPr>
            <w:tcW w:w="2835" w:type="dxa"/>
            <w:tcBorders>
              <w:top w:val="single" w:color="9BBB59" w:sz="8" w:space="0"/>
              <w:left w:val="single" w:color="9BBB59" w:sz="8" w:space="0"/>
              <w:bottom w:val="single" w:color="9BBB59" w:sz="8" w:space="0"/>
              <w:right w:val="nil"/>
            </w:tcBorders>
            <w:shd w:val="clear" w:color="auto" w:fill="FFFFFF"/>
          </w:tcPr>
          <w:p w14:paraId="70B11701">
            <w:pPr>
              <w:rPr>
                <w:rFonts w:ascii="Times New Roman" w:hAnsi="Times New Roman"/>
              </w:rPr>
            </w:pPr>
            <w:r>
              <w:rPr>
                <w:rFonts w:ascii="Times New Roman" w:hAnsi="Times New Roman"/>
              </w:rPr>
              <w:t>2-channel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4CC7C78">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3CFF23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B8C1408">
            <w:pPr>
              <w:rPr>
                <w:rFonts w:ascii="Times New Roman" w:hAnsi="Times New Roman"/>
              </w:rPr>
            </w:pPr>
            <w:r>
              <w:rPr>
                <w:rFonts w:ascii="Times New Roman" w:hAnsi="Times New Roman"/>
              </w:rPr>
              <w:t>00</w:t>
            </w:r>
          </w:p>
        </w:tc>
      </w:tr>
      <w:tr w14:paraId="1974F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69E882F">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0B</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ADB75F9">
            <w:pPr>
              <w:rPr>
                <w:rFonts w:ascii="Times New Roman" w:hAnsi="Times New Roman"/>
              </w:rPr>
            </w:pPr>
            <w:r>
              <w:rPr>
                <w:rFonts w:ascii="Times New Roman" w:hAnsi="Times New Roman"/>
              </w:rPr>
              <w:t>Status_Error CH.3</w:t>
            </w:r>
          </w:p>
        </w:tc>
        <w:tc>
          <w:tcPr>
            <w:tcW w:w="2835" w:type="dxa"/>
            <w:tcBorders>
              <w:top w:val="single" w:color="9BBB59" w:sz="8" w:space="0"/>
              <w:left w:val="single" w:color="9BBB59" w:sz="8" w:space="0"/>
              <w:bottom w:val="single" w:color="9BBB59" w:sz="8" w:space="0"/>
              <w:right w:val="nil"/>
            </w:tcBorders>
            <w:shd w:val="clear" w:color="auto" w:fill="FFFFFF"/>
          </w:tcPr>
          <w:p w14:paraId="1049B7E3">
            <w:pPr>
              <w:rPr>
                <w:rFonts w:ascii="Times New Roman" w:hAnsi="Times New Roman"/>
              </w:rPr>
            </w:pPr>
            <w:r>
              <w:rPr>
                <w:rFonts w:ascii="Times New Roman" w:hAnsi="Times New Roman"/>
              </w:rPr>
              <w:t>3-channel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7203E8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B0CA52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F29963A">
            <w:pPr>
              <w:rPr>
                <w:rFonts w:ascii="Times New Roman" w:hAnsi="Times New Roman"/>
              </w:rPr>
            </w:pPr>
            <w:r>
              <w:rPr>
                <w:rFonts w:ascii="Times New Roman" w:hAnsi="Times New Roman"/>
              </w:rPr>
              <w:t>00</w:t>
            </w:r>
          </w:p>
        </w:tc>
      </w:tr>
      <w:tr w14:paraId="270B0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665AC8A">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0C</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598ECD1">
            <w:pPr>
              <w:rPr>
                <w:rFonts w:ascii="Times New Roman" w:hAnsi="Times New Roman"/>
              </w:rPr>
            </w:pPr>
            <w:r>
              <w:rPr>
                <w:rFonts w:ascii="Times New Roman" w:hAnsi="Times New Roman"/>
              </w:rPr>
              <w:t>Status_Error CH.4</w:t>
            </w:r>
          </w:p>
        </w:tc>
        <w:tc>
          <w:tcPr>
            <w:tcW w:w="2835" w:type="dxa"/>
            <w:tcBorders>
              <w:top w:val="single" w:color="9BBB59" w:sz="8" w:space="0"/>
              <w:left w:val="single" w:color="9BBB59" w:sz="8" w:space="0"/>
              <w:bottom w:val="single" w:color="9BBB59" w:sz="8" w:space="0"/>
              <w:right w:val="nil"/>
            </w:tcBorders>
            <w:shd w:val="clear" w:color="auto" w:fill="FFFFFF"/>
          </w:tcPr>
          <w:p w14:paraId="06C20118">
            <w:pPr>
              <w:rPr>
                <w:rFonts w:ascii="Times New Roman" w:hAnsi="Times New Roman"/>
              </w:rPr>
            </w:pPr>
            <w:r>
              <w:rPr>
                <w:rFonts w:ascii="Times New Roman" w:hAnsi="Times New Roman"/>
              </w:rPr>
              <w:t>4-channel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BB0B03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65E8A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749C30DA">
            <w:pPr>
              <w:rPr>
                <w:rFonts w:ascii="Times New Roman" w:hAnsi="Times New Roman"/>
              </w:rPr>
            </w:pPr>
            <w:r>
              <w:rPr>
                <w:rFonts w:ascii="Times New Roman" w:hAnsi="Times New Roman"/>
              </w:rPr>
              <w:t>00</w:t>
            </w:r>
          </w:p>
        </w:tc>
      </w:tr>
      <w:tr w14:paraId="2135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DF0A35A">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0D</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3B7A13E">
            <w:pPr>
              <w:rPr>
                <w:rFonts w:ascii="Times New Roman" w:hAnsi="Times New Roman"/>
              </w:rPr>
            </w:pPr>
            <w:r>
              <w:rPr>
                <w:rFonts w:ascii="Times New Roman" w:hAnsi="Times New Roman"/>
              </w:rPr>
              <w:t>Status_Diag</w:t>
            </w:r>
          </w:p>
        </w:tc>
        <w:tc>
          <w:tcPr>
            <w:tcW w:w="2835" w:type="dxa"/>
            <w:tcBorders>
              <w:top w:val="single" w:color="9BBB59" w:sz="8" w:space="0"/>
              <w:left w:val="single" w:color="9BBB59" w:sz="8" w:space="0"/>
              <w:bottom w:val="single" w:color="9BBB59" w:sz="8" w:space="0"/>
              <w:right w:val="nil"/>
            </w:tcBorders>
            <w:shd w:val="clear" w:color="auto" w:fill="FFFFFF"/>
          </w:tcPr>
          <w:p w14:paraId="76B19093">
            <w:pPr>
              <w:rPr>
                <w:rFonts w:ascii="Times New Roman" w:hAnsi="Times New Roman"/>
                <w:lang w:eastAsia="zh-CN"/>
              </w:rPr>
            </w:pPr>
            <w:r>
              <w:rPr>
                <w:rFonts w:ascii="Times New Roman" w:hAnsi="Times New Roman"/>
              </w:rPr>
              <w:t>Error record, 1 after the error occurs, 0</w:t>
            </w:r>
            <w:r>
              <w:rPr>
                <w:rFonts w:hint="eastAsia" w:ascii="Times New Roman" w:hAnsi="Times New Roman"/>
                <w:lang w:eastAsia="zh-CN"/>
              </w:rPr>
              <w:t xml:space="preserve"> in case of power outrage.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5045B6E">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334408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69C9CBC">
            <w:pPr>
              <w:rPr>
                <w:rFonts w:ascii="Times New Roman" w:hAnsi="Times New Roman"/>
              </w:rPr>
            </w:pPr>
            <w:r>
              <w:rPr>
                <w:rFonts w:ascii="Times New Roman" w:hAnsi="Times New Roman"/>
              </w:rPr>
              <w:t>00</w:t>
            </w:r>
          </w:p>
        </w:tc>
      </w:tr>
    </w:tbl>
    <w:p w14:paraId="29A2B977">
      <w:pPr>
        <w:rPr>
          <w:rFonts w:ascii="Times New Roman" w:hAnsi="Times New Roman"/>
        </w:rPr>
      </w:pPr>
    </w:p>
    <w:p w14:paraId="62B1E677">
      <w:pPr>
        <w:rPr>
          <w:rFonts w:ascii="Times New Roman" w:hAnsi="Times New Roman"/>
          <w:lang w:eastAsia="zh-CN"/>
        </w:rPr>
      </w:pPr>
      <w:r>
        <w:rPr>
          <w:rFonts w:ascii="Times New Roman" w:hAnsi="Times New Roman"/>
        </w:rPr>
        <w:t>0x70n0***Analog output settings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1325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DE3541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751D2581">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7A34C670">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55ADAB3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28DAEC1">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075D2D2">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351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F85847C">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0384058">
            <w:pPr>
              <w:rPr>
                <w:rFonts w:ascii="Times New Roman" w:hAnsi="Times New Roman"/>
              </w:rPr>
            </w:pPr>
            <w:r>
              <w:rPr>
                <w:rFonts w:ascii="Times New Roman" w:hAnsi="Times New Roman"/>
              </w:rPr>
              <w:t>AO Outputs Ch. n+1</w:t>
            </w:r>
          </w:p>
        </w:tc>
        <w:tc>
          <w:tcPr>
            <w:tcW w:w="2835" w:type="dxa"/>
            <w:tcBorders>
              <w:top w:val="single" w:color="943734" w:sz="12" w:space="0"/>
              <w:left w:val="single" w:color="9BBB59" w:sz="8" w:space="0"/>
              <w:bottom w:val="single" w:color="9BBB59" w:sz="8" w:space="0"/>
              <w:right w:val="nil"/>
            </w:tcBorders>
            <w:shd w:val="clear" w:color="auto" w:fill="FFFFFF"/>
          </w:tcPr>
          <w:p w14:paraId="69094BC1">
            <w:pPr>
              <w:rPr>
                <w:rFonts w:ascii="Times New Roman" w:hAnsi="Times New Roman"/>
              </w:rPr>
            </w:pPr>
            <w:r>
              <w:rPr>
                <w:rFonts w:ascii="Times New Roman" w:hAnsi="Times New Roman"/>
              </w:rPr>
              <w:t>Analog output N+1 channel</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4AC188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935148E">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46289EB">
            <w:pPr>
              <w:rPr>
                <w:rFonts w:ascii="Times New Roman" w:hAnsi="Times New Roman"/>
              </w:rPr>
            </w:pPr>
            <w:r>
              <w:rPr>
                <w:rFonts w:ascii="Times New Roman" w:hAnsi="Times New Roman"/>
              </w:rPr>
              <w:t>01</w:t>
            </w:r>
          </w:p>
        </w:tc>
      </w:tr>
      <w:tr w14:paraId="5480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143D8F4">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2E6C542">
            <w:pPr>
              <w:rPr>
                <w:rFonts w:ascii="Times New Roman" w:hAnsi="Times New Roman"/>
              </w:rPr>
            </w:pPr>
            <w:r>
              <w:rPr>
                <w:rFonts w:ascii="Times New Roman" w:hAnsi="Times New Roman"/>
              </w:rPr>
              <w:t>Analog Output</w:t>
            </w:r>
          </w:p>
        </w:tc>
        <w:tc>
          <w:tcPr>
            <w:tcW w:w="2835" w:type="dxa"/>
            <w:tcBorders>
              <w:top w:val="single" w:color="9BBB59" w:sz="8" w:space="0"/>
              <w:left w:val="single" w:color="9BBB59" w:sz="8" w:space="0"/>
              <w:bottom w:val="single" w:color="9BBB59" w:sz="8" w:space="0"/>
              <w:right w:val="nil"/>
            </w:tcBorders>
            <w:shd w:val="clear" w:color="auto" w:fill="FFFFFF"/>
          </w:tcPr>
          <w:p w14:paraId="0A2A4CCC">
            <w:pPr>
              <w:rPr>
                <w:rFonts w:ascii="Times New Roman" w:hAnsi="Times New Roman"/>
              </w:rPr>
            </w:pPr>
            <w:r>
              <w:rPr>
                <w:rFonts w:ascii="Times New Roman" w:hAnsi="Times New Roman"/>
              </w:rPr>
              <w:t>Analog output data</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3D0E898">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077CD12">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F03166D">
            <w:pPr>
              <w:rPr>
                <w:rFonts w:ascii="Times New Roman" w:hAnsi="Times New Roman"/>
              </w:rPr>
            </w:pPr>
            <w:r>
              <w:rPr>
                <w:rFonts w:ascii="Times New Roman" w:hAnsi="Times New Roman"/>
              </w:rPr>
              <w:t>0000</w:t>
            </w:r>
          </w:p>
        </w:tc>
      </w:tr>
    </w:tbl>
    <w:p w14:paraId="521FED18">
      <w:pPr>
        <w:rPr>
          <w:rFonts w:ascii="Times New Roman" w:hAnsi="Times New Roman"/>
        </w:rPr>
      </w:pPr>
    </w:p>
    <w:p w14:paraId="2DD79992">
      <w:pPr>
        <w:rPr>
          <w:rFonts w:ascii="Times New Roman" w:hAnsi="Times New Roman"/>
        </w:rPr>
      </w:pPr>
      <w:r>
        <w:rPr>
          <w:rFonts w:ascii="Times New Roman" w:hAnsi="Times New Roman"/>
        </w:rPr>
        <w:br w:type="page"/>
      </w:r>
    </w:p>
    <w:p w14:paraId="432B4670">
      <w:pPr>
        <w:rPr>
          <w:rFonts w:ascii="Times New Roman" w:hAnsi="Times New Roman"/>
        </w:rPr>
      </w:pPr>
      <w:r>
        <w:rPr>
          <w:rFonts w:ascii="Times New Roman" w:hAnsi="Times New Roman"/>
        </w:rPr>
        <w:t>0x80n0***Analog output setting (4 channels: 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488DE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E3A0CB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4406434F">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3F511985">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254CEBC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2FD9FFD">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6EF61F6">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2F3C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6940150">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70309CA">
            <w:pPr>
              <w:rPr>
                <w:rFonts w:ascii="Times New Roman" w:hAnsi="Times New Roman"/>
              </w:rPr>
            </w:pPr>
            <w:r>
              <w:rPr>
                <w:rFonts w:ascii="Times New Roman" w:hAnsi="Times New Roman"/>
              </w:rPr>
              <w:t>AO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4A9B7F45">
            <w:pPr>
              <w:rPr>
                <w:rFonts w:ascii="Times New Roman" w:hAnsi="Times New Roman"/>
              </w:rPr>
            </w:pPr>
            <w:r>
              <w:rPr>
                <w:rFonts w:ascii="Times New Roman" w:hAnsi="Times New Roman"/>
              </w:rPr>
              <w:t>Analog output setting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A6E61B1">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7A6A52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F1AD1EA">
            <w:pPr>
              <w:rPr>
                <w:rFonts w:ascii="Times New Roman" w:hAnsi="Times New Roman"/>
              </w:rPr>
            </w:pPr>
            <w:r>
              <w:rPr>
                <w:rFonts w:ascii="Times New Roman" w:hAnsi="Times New Roman"/>
              </w:rPr>
              <w:t>16</w:t>
            </w:r>
          </w:p>
        </w:tc>
      </w:tr>
      <w:tr w14:paraId="77A35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CC3F300">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44E1992">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0337D653">
            <w:pPr>
              <w:rPr>
                <w:rFonts w:ascii="Times New Roman" w:hAnsi="Times New Roman"/>
                <w:lang w:eastAsia="zh-CN"/>
              </w:rPr>
            </w:pPr>
            <w:r>
              <w:rPr>
                <w:rFonts w:hint="eastAsia" w:ascii="Times New Roman" w:hAnsi="Times New Roman"/>
                <w:lang w:eastAsia="zh-CN"/>
              </w:rPr>
              <w:t>Enable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025F14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AA67423">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EC21B6F">
            <w:pPr>
              <w:rPr>
                <w:rFonts w:ascii="Times New Roman" w:hAnsi="Times New Roman"/>
              </w:rPr>
            </w:pPr>
            <w:r>
              <w:rPr>
                <w:rFonts w:ascii="Times New Roman" w:hAnsi="Times New Roman"/>
              </w:rPr>
              <w:t>00</w:t>
            </w:r>
          </w:p>
        </w:tc>
      </w:tr>
      <w:tr w14:paraId="758C1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16A1AB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E8EE0D3">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7A53E766">
            <w:pPr>
              <w:rPr>
                <w:rFonts w:ascii="Times New Roman" w:hAnsi="Times New Roman"/>
                <w:lang w:eastAsia="zh-CN"/>
              </w:rPr>
            </w:pPr>
            <w:r>
              <w:rPr>
                <w:rFonts w:hint="eastAsia" w:ascii="Times New Roman" w:hAnsi="Times New Roman"/>
                <w:lang w:eastAsia="zh-CN"/>
              </w:rPr>
              <w:t>Enable vendor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FE131D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D429DD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FAEF223">
            <w:pPr>
              <w:rPr>
                <w:rFonts w:ascii="Times New Roman" w:hAnsi="Times New Roman"/>
              </w:rPr>
            </w:pPr>
            <w:r>
              <w:rPr>
                <w:rFonts w:ascii="Times New Roman" w:hAnsi="Times New Roman"/>
              </w:rPr>
              <w:t>01</w:t>
            </w:r>
          </w:p>
        </w:tc>
      </w:tr>
      <w:tr w14:paraId="4BA6F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9F134D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583E282">
            <w:pPr>
              <w:rPr>
                <w:rFonts w:ascii="Times New Roman" w:hAnsi="Times New Roman"/>
              </w:rPr>
            </w:pPr>
            <w:r>
              <w:rPr>
                <w:rFonts w:ascii="Times New Roman" w:hAnsi="Times New Roman"/>
              </w:rPr>
              <w:t>Watchdog</w:t>
            </w:r>
          </w:p>
        </w:tc>
        <w:tc>
          <w:tcPr>
            <w:tcW w:w="2835" w:type="dxa"/>
            <w:tcBorders>
              <w:top w:val="single" w:color="9BBB59" w:sz="8" w:space="0"/>
              <w:left w:val="single" w:color="9BBB59" w:sz="8" w:space="0"/>
              <w:bottom w:val="single" w:color="9BBB59" w:sz="8" w:space="0"/>
              <w:right w:val="nil"/>
            </w:tcBorders>
            <w:shd w:val="clear" w:color="auto" w:fill="FFFFFF"/>
          </w:tcPr>
          <w:p w14:paraId="3F9571FD">
            <w:pPr>
              <w:rPr>
                <w:rFonts w:ascii="Times New Roman" w:hAnsi="Times New Roman"/>
              </w:rPr>
            </w:pPr>
            <w:r>
              <w:rPr>
                <w:rFonts w:ascii="Times New Roman" w:hAnsi="Times New Roman"/>
              </w:rPr>
              <w:t>0:  the default value (0x80n0:06) is directly output</w:t>
            </w:r>
            <w:r>
              <w:rPr>
                <w:rFonts w:hint="eastAsia" w:ascii="Times New Roman" w:hAnsi="Times New Roman"/>
                <w:lang w:eastAsia="zh-CN"/>
              </w:rPr>
              <w:t xml:space="preserve"> if</w:t>
            </w:r>
            <w:r>
              <w:rPr>
                <w:rFonts w:ascii="Times New Roman" w:hAnsi="Times New Roman"/>
              </w:rPr>
              <w:t xml:space="preserve"> the watchdog </w:t>
            </w:r>
            <w:r>
              <w:rPr>
                <w:rFonts w:hint="eastAsia" w:ascii="Times New Roman" w:hAnsi="Times New Roman"/>
                <w:lang w:eastAsia="zh-CN"/>
              </w:rPr>
              <w:t>is overtime.</w:t>
            </w:r>
          </w:p>
          <w:p w14:paraId="6342CBCD">
            <w:pPr>
              <w:rPr>
                <w:rFonts w:ascii="Times New Roman" w:hAnsi="Times New Roman"/>
              </w:rPr>
            </w:pPr>
            <w:r>
              <w:rPr>
                <w:rFonts w:ascii="Times New Roman" w:hAnsi="Times New Roman"/>
              </w:rPr>
              <w:t xml:space="preserve">1: </w:t>
            </w:r>
            <w:r>
              <w:rPr>
                <w:rFonts w:hint="eastAsia" w:ascii="Times New Roman" w:hAnsi="Times New Roman"/>
                <w:lang w:eastAsia="zh-CN"/>
              </w:rPr>
              <w:t xml:space="preserve">if </w:t>
            </w:r>
            <w:r>
              <w:rPr>
                <w:rFonts w:ascii="Times New Roman" w:hAnsi="Times New Roman"/>
              </w:rPr>
              <w:t xml:space="preserve"> the watchdog </w:t>
            </w:r>
            <w:r>
              <w:rPr>
                <w:rFonts w:hint="eastAsia" w:ascii="Times New Roman" w:hAnsi="Times New Roman"/>
                <w:lang w:eastAsia="zh-CN"/>
              </w:rPr>
              <w:t xml:space="preserve">is over time, </w:t>
            </w:r>
            <w:r>
              <w:rPr>
                <w:rFonts w:ascii="Times New Roman" w:hAnsi="Times New Roman"/>
              </w:rPr>
              <w:t>increment to the default output value</w:t>
            </w:r>
            <w:r>
              <w:rPr>
                <w:rFonts w:hint="eastAsia" w:ascii="Times New Roman" w:hAnsi="Times New Roman"/>
                <w:lang w:eastAsia="zh-CN"/>
              </w:rPr>
              <w:t xml:space="preserve"> at </w:t>
            </w:r>
            <w:r>
              <w:rPr>
                <w:rFonts w:ascii="Times New Roman" w:hAnsi="Times New Roman"/>
              </w:rPr>
              <w:t xml:space="preserve"> digits/ms (0x80n0:07</w:t>
            </w:r>
            <w:r>
              <w:rPr>
                <w:rFonts w:hint="eastAsia" w:ascii="Times New Roman" w:hAnsi="Times New Roman"/>
                <w:lang w:eastAsia="zh-CN"/>
              </w:rPr>
              <w:t>)</w:t>
            </w:r>
            <w:r>
              <w:rPr>
                <w:rFonts w:ascii="Times New Roman" w:hAnsi="Times New Roman"/>
              </w:rPr>
              <w:t xml:space="preserve">. </w:t>
            </w:r>
          </w:p>
          <w:p w14:paraId="14916FF6">
            <w:pPr>
              <w:rPr>
                <w:rFonts w:ascii="Times New Roman" w:hAnsi="Times New Roman"/>
              </w:rPr>
            </w:pPr>
            <w:r>
              <w:rPr>
                <w:rFonts w:ascii="Times New Roman" w:hAnsi="Times New Roman"/>
              </w:rPr>
              <w:t>2: After the watchdog</w:t>
            </w:r>
            <w:r>
              <w:rPr>
                <w:rFonts w:hint="eastAsia" w:ascii="Times New Roman" w:hAnsi="Times New Roman"/>
                <w:lang w:eastAsia="zh-CN"/>
              </w:rPr>
              <w:t xml:space="preserve"> is overtime</w:t>
            </w:r>
            <w:r>
              <w:rPr>
                <w:rFonts w:ascii="Times New Roman" w:hAnsi="Times New Roman"/>
              </w:rPr>
              <w:t>, the last valid data is output.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A80E6D7">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E24A1F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E667518">
            <w:pPr>
              <w:rPr>
                <w:rFonts w:ascii="Times New Roman" w:hAnsi="Times New Roman"/>
              </w:rPr>
            </w:pPr>
            <w:r>
              <w:rPr>
                <w:rFonts w:ascii="Times New Roman" w:hAnsi="Times New Roman"/>
              </w:rPr>
              <w:t>00</w:t>
            </w:r>
          </w:p>
        </w:tc>
      </w:tr>
      <w:tr w14:paraId="740CA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F5BE0CD">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06</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2CBF83B">
            <w:pPr>
              <w:rPr>
                <w:rFonts w:ascii="Times New Roman" w:hAnsi="Times New Roman"/>
              </w:rPr>
            </w:pPr>
            <w:r>
              <w:rPr>
                <w:rFonts w:ascii="Times New Roman" w:hAnsi="Times New Roman"/>
              </w:rPr>
              <w:t>Default Output</w:t>
            </w:r>
          </w:p>
        </w:tc>
        <w:tc>
          <w:tcPr>
            <w:tcW w:w="2835" w:type="dxa"/>
            <w:tcBorders>
              <w:top w:val="single" w:color="9BBB59" w:sz="8" w:space="0"/>
              <w:left w:val="single" w:color="9BBB59" w:sz="8" w:space="0"/>
              <w:bottom w:val="single" w:color="9BBB59" w:sz="8" w:space="0"/>
              <w:right w:val="nil"/>
            </w:tcBorders>
            <w:shd w:val="clear" w:color="auto" w:fill="FFFFFF"/>
          </w:tcPr>
          <w:p w14:paraId="45FECE84">
            <w:pPr>
              <w:rPr>
                <w:rFonts w:ascii="Times New Roman" w:hAnsi="Times New Roman"/>
              </w:rPr>
            </w:pPr>
            <w:r>
              <w:rPr>
                <w:rFonts w:ascii="Times New Roman" w:hAnsi="Times New Roman"/>
              </w:rPr>
              <w:t>Default output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B458B0C">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5F4372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4F5C829">
            <w:pPr>
              <w:rPr>
                <w:rFonts w:ascii="Times New Roman" w:hAnsi="Times New Roman"/>
              </w:rPr>
            </w:pPr>
            <w:r>
              <w:rPr>
                <w:rFonts w:ascii="Times New Roman" w:hAnsi="Times New Roman"/>
              </w:rPr>
              <w:t>0000</w:t>
            </w:r>
          </w:p>
        </w:tc>
      </w:tr>
      <w:tr w14:paraId="54EB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595FE43">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6481AE6">
            <w:pPr>
              <w:rPr>
                <w:rFonts w:ascii="Times New Roman" w:hAnsi="Times New Roman"/>
              </w:rPr>
            </w:pPr>
            <w:r>
              <w:rPr>
                <w:rFonts w:ascii="Times New Roman" w:hAnsi="Times New Roman"/>
              </w:rPr>
              <w:t>Default Output Ramp</w:t>
            </w:r>
          </w:p>
        </w:tc>
        <w:tc>
          <w:tcPr>
            <w:tcW w:w="2835" w:type="dxa"/>
            <w:tcBorders>
              <w:top w:val="single" w:color="9BBB59" w:sz="8" w:space="0"/>
              <w:left w:val="single" w:color="9BBB59" w:sz="8" w:space="0"/>
              <w:bottom w:val="single" w:color="9BBB59" w:sz="8" w:space="0"/>
              <w:right w:val="nil"/>
            </w:tcBorders>
            <w:shd w:val="clear" w:color="auto" w:fill="FFFFFF"/>
          </w:tcPr>
          <w:p w14:paraId="173C92C5">
            <w:pPr>
              <w:rPr>
                <w:rFonts w:ascii="Times New Roman" w:hAnsi="Times New Roman"/>
              </w:rPr>
            </w:pPr>
            <w:r>
              <w:rPr>
                <w:rFonts w:ascii="Times New Roman" w:hAnsi="Times New Roman"/>
              </w:rPr>
              <w:t>The rate at which the output is to the default value, in digits/ms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9D73F4D">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1A41523">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ECBA0FB">
            <w:pPr>
              <w:rPr>
                <w:rFonts w:ascii="Times New Roman" w:hAnsi="Times New Roman"/>
              </w:rPr>
            </w:pPr>
            <w:r>
              <w:rPr>
                <w:rFonts w:ascii="Times New Roman" w:hAnsi="Times New Roman"/>
              </w:rPr>
              <w:t>FFFF</w:t>
            </w:r>
          </w:p>
        </w:tc>
      </w:tr>
      <w:tr w14:paraId="3E11D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881673A">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76208DE">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16FAFC9A">
            <w:pPr>
              <w:rPr>
                <w:rFonts w:ascii="Times New Roman" w:hAnsi="Times New Roman"/>
              </w:rPr>
            </w:pPr>
            <w:r>
              <w:rPr>
                <w:rFonts w:ascii="Times New Roman" w:hAnsi="Times New Roman"/>
              </w:rPr>
              <w:t>The offset value of the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5B94C27">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0AB5474">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7D3A946">
            <w:pPr>
              <w:rPr>
                <w:rFonts w:ascii="Times New Roman" w:hAnsi="Times New Roman"/>
              </w:rPr>
            </w:pPr>
            <w:r>
              <w:rPr>
                <w:rFonts w:ascii="Times New Roman" w:hAnsi="Times New Roman"/>
              </w:rPr>
              <w:t>0000</w:t>
            </w:r>
          </w:p>
        </w:tc>
      </w:tr>
      <w:tr w14:paraId="31814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DC04314">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3DA2610">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42F31ECF">
            <w:pPr>
              <w:rPr>
                <w:rFonts w:ascii="Times New Roman" w:hAnsi="Times New Roman"/>
              </w:rPr>
            </w:pPr>
            <w:r>
              <w:rPr>
                <w:rFonts w:ascii="Times New Roman" w:hAnsi="Times New Roman"/>
              </w:rPr>
              <w:t>The user-calibrated gain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3F1D3BA">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F5448F4">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F7FB64C">
            <w:pPr>
              <w:rPr>
                <w:rFonts w:ascii="Times New Roman" w:hAnsi="Times New Roman"/>
              </w:rPr>
            </w:pPr>
            <w:r>
              <w:rPr>
                <w:rFonts w:ascii="Times New Roman" w:hAnsi="Times New Roman"/>
              </w:rPr>
              <w:t>FFFF</w:t>
            </w:r>
          </w:p>
        </w:tc>
      </w:tr>
    </w:tbl>
    <w:p w14:paraId="4864F60E">
      <w:pPr>
        <w:rPr>
          <w:rFonts w:ascii="Times New Roman" w:hAnsi="Times New Roman"/>
        </w:rPr>
      </w:pPr>
    </w:p>
    <w:p w14:paraId="64405AD0">
      <w:pPr>
        <w:rPr>
          <w:rFonts w:ascii="Times New Roman" w:hAnsi="Times New Roman"/>
          <w:lang w:eastAsia="zh-CN"/>
        </w:rPr>
      </w:pPr>
      <w:r>
        <w:rPr>
          <w:rFonts w:ascii="Times New Roman" w:hAnsi="Times New Roman"/>
        </w:rPr>
        <w:t>0x80nE***Analog output of internal data (4 channels</w:t>
      </w:r>
      <w:r>
        <w:rPr>
          <w:rFonts w:ascii="Times New Roman" w:hAnsi="Times New Roman"/>
          <w:lang w:eastAsia="zh-CN"/>
        </w:rPr>
        <w:t>:</w:t>
      </w:r>
      <w:r>
        <w:rPr>
          <w:rFonts w:ascii="Times New Roman" w:hAnsi="Times New Roman"/>
        </w:rPr>
        <w:t>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BC51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3E8D4B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634A985">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0D5852FF">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1074C7E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B256C1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5AF93C8">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7B42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413FEA9">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2E1D690B">
            <w:pPr>
              <w:rPr>
                <w:rFonts w:ascii="Times New Roman" w:hAnsi="Times New Roman"/>
              </w:rPr>
            </w:pPr>
            <w:r>
              <w:rPr>
                <w:rFonts w:ascii="Times New Roman" w:hAnsi="Times New Roman"/>
              </w:rPr>
              <w:t>AO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3953A80F">
            <w:pPr>
              <w:rPr>
                <w:rFonts w:ascii="Times New Roman" w:hAnsi="Times New Roman"/>
              </w:rPr>
            </w:pPr>
            <w:r>
              <w:rPr>
                <w:rFonts w:ascii="Times New Roman" w:hAnsi="Times New Roman"/>
              </w:rPr>
              <w:t xml:space="preserve">Analog output </w:t>
            </w:r>
            <w:r>
              <w:rPr>
                <w:rFonts w:hint="eastAsia" w:ascii="Times New Roman" w:hAnsi="Times New Roman"/>
                <w:lang w:eastAsia="zh-CN"/>
              </w:rPr>
              <w:t>n</w:t>
            </w:r>
            <w:r>
              <w:rPr>
                <w:rFonts w:ascii="Times New Roman" w:hAnsi="Times New Roman"/>
              </w:rPr>
              <w:t>+1 channel 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596311DA">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8B0C032">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FCA1C80">
            <w:pPr>
              <w:rPr>
                <w:rFonts w:ascii="Times New Roman" w:hAnsi="Times New Roman"/>
              </w:rPr>
            </w:pPr>
            <w:r>
              <w:rPr>
                <w:rFonts w:ascii="Times New Roman" w:hAnsi="Times New Roman"/>
              </w:rPr>
              <w:t>01</w:t>
            </w:r>
          </w:p>
        </w:tc>
      </w:tr>
      <w:tr w14:paraId="3D839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579F419">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29647CA">
            <w:pPr>
              <w:rPr>
                <w:rFonts w:ascii="Times New Roman" w:hAnsi="Times New Roman"/>
              </w:rPr>
            </w:pPr>
            <w:r>
              <w:rPr>
                <w:rFonts w:ascii="Times New Roman" w:hAnsi="Times New Roman"/>
              </w:rPr>
              <w:t>DAC Raw Value</w:t>
            </w:r>
          </w:p>
        </w:tc>
        <w:tc>
          <w:tcPr>
            <w:tcW w:w="2835" w:type="dxa"/>
            <w:tcBorders>
              <w:top w:val="single" w:color="9BBB59" w:sz="8" w:space="0"/>
              <w:left w:val="single" w:color="9BBB59" w:sz="8" w:space="0"/>
              <w:bottom w:val="single" w:color="9BBB59" w:sz="8" w:space="0"/>
              <w:right w:val="nil"/>
            </w:tcBorders>
            <w:shd w:val="clear" w:color="auto" w:fill="FFFFFF"/>
          </w:tcPr>
          <w:p w14:paraId="2A4CC8A8">
            <w:pPr>
              <w:rPr>
                <w:rFonts w:ascii="Times New Roman" w:hAnsi="Times New Roman"/>
              </w:rPr>
            </w:pPr>
            <w:r>
              <w:rPr>
                <w:rFonts w:hint="eastAsia" w:ascii="Times New Roman" w:hAnsi="Times New Roman"/>
                <w:lang w:eastAsia="zh-CN"/>
              </w:rPr>
              <w:t>C</w:t>
            </w:r>
            <w:r>
              <w:rPr>
                <w:rFonts w:ascii="Times New Roman" w:hAnsi="Times New Roman"/>
              </w:rPr>
              <w:t>alibration value output to DAC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EBA9851">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772399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418FBE0">
            <w:pPr>
              <w:rPr>
                <w:rFonts w:ascii="Times New Roman" w:hAnsi="Times New Roman"/>
              </w:rPr>
            </w:pPr>
            <w:r>
              <w:rPr>
                <w:rFonts w:ascii="Times New Roman" w:hAnsi="Times New Roman"/>
              </w:rPr>
              <w:t>0000</w:t>
            </w:r>
          </w:p>
        </w:tc>
      </w:tr>
    </w:tbl>
    <w:p w14:paraId="7B5B91AF">
      <w:pPr>
        <w:rPr>
          <w:rFonts w:ascii="Times New Roman" w:hAnsi="Times New Roman"/>
        </w:rPr>
      </w:pPr>
      <w:r>
        <w:rPr>
          <w:rFonts w:ascii="Times New Roman" w:hAnsi="Times New Roman"/>
        </w:rPr>
        <w:br w:type="page"/>
      </w:r>
    </w:p>
    <w:p w14:paraId="02F0F29F">
      <w:pPr>
        <w:rPr>
          <w:rFonts w:ascii="Times New Roman" w:hAnsi="Times New Roman"/>
          <w:lang w:eastAsia="zh-CN"/>
        </w:rPr>
      </w:pPr>
      <w:r>
        <w:rPr>
          <w:rFonts w:ascii="Times New Roman" w:hAnsi="Times New Roman"/>
        </w:rPr>
        <w:t>0x80nF*** analog output manufacturer data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9B1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0985D9B">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204BE4B8">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1A92367F">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76415CD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4934825">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1439B84">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C1C2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C2739A2">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47DAC49B">
            <w:pPr>
              <w:rPr>
                <w:rFonts w:ascii="Times New Roman" w:hAnsi="Times New Roman"/>
              </w:rPr>
            </w:pPr>
            <w:r>
              <w:rPr>
                <w:rFonts w:ascii="Times New Roman" w:hAnsi="Times New Roman"/>
              </w:rPr>
              <w:t xml:space="preserve">AO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2EB55676">
            <w:pPr>
              <w:rPr>
                <w:rFonts w:ascii="Times New Roman" w:hAnsi="Times New Roman"/>
              </w:rPr>
            </w:pPr>
            <w:r>
              <w:rPr>
                <w:rFonts w:ascii="Times New Roman" w:hAnsi="Times New Roman"/>
              </w:rPr>
              <w:t xml:space="preserve">Analog output of N+1 channel </w:t>
            </w:r>
            <w:r>
              <w:rPr>
                <w:rFonts w:hint="eastAsia" w:ascii="Times New Roman" w:hAnsi="Times New Roman"/>
                <w:lang w:eastAsia="zh-CN"/>
              </w:rPr>
              <w:t>m</w:t>
            </w:r>
            <w:r>
              <w:rPr>
                <w:rFonts w:ascii="Times New Roman" w:hAnsi="Times New Roman"/>
                <w:lang w:eastAsia="zh-CN"/>
              </w:rPr>
              <w:t>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DC2B2C6">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15141D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5572B13">
            <w:pPr>
              <w:rPr>
                <w:rFonts w:ascii="Times New Roman" w:hAnsi="Times New Roman"/>
              </w:rPr>
            </w:pPr>
            <w:r>
              <w:rPr>
                <w:rFonts w:ascii="Times New Roman" w:hAnsi="Times New Roman"/>
              </w:rPr>
              <w:t>02</w:t>
            </w:r>
          </w:p>
        </w:tc>
      </w:tr>
      <w:tr w14:paraId="77421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04B9350">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E5F5176">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49C4D6D6">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F72A7B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C98AE0A">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8595C98">
            <w:pPr>
              <w:rPr>
                <w:rFonts w:ascii="Times New Roman" w:hAnsi="Times New Roman"/>
              </w:rPr>
            </w:pPr>
            <w:r>
              <w:rPr>
                <w:rFonts w:ascii="Times New Roman" w:hAnsi="Times New Roman"/>
              </w:rPr>
              <w:t>_</w:t>
            </w:r>
          </w:p>
        </w:tc>
      </w:tr>
      <w:tr w14:paraId="09E4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E96AC1E">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555D770">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3936A3AD">
            <w:pPr>
              <w:rPr>
                <w:rFonts w:ascii="Times New Roman" w:hAnsi="Times New Roman"/>
              </w:rPr>
            </w:pPr>
            <w:r>
              <w:rPr>
                <w:rFonts w:ascii="Times New Roman" w:hAnsi="Times New Roman"/>
              </w:rPr>
              <w:t>The gain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0320256">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990529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0BD5149">
            <w:pPr>
              <w:rPr>
                <w:rFonts w:ascii="Times New Roman" w:hAnsi="Times New Roman"/>
              </w:rPr>
            </w:pPr>
            <w:r>
              <w:rPr>
                <w:rFonts w:ascii="Times New Roman" w:hAnsi="Times New Roman"/>
              </w:rPr>
              <w:t>_</w:t>
            </w:r>
          </w:p>
        </w:tc>
      </w:tr>
    </w:tbl>
    <w:p w14:paraId="1151937D">
      <w:pPr>
        <w:rPr>
          <w:rFonts w:ascii="Times New Roman" w:hAnsi="Times New Roman"/>
        </w:rPr>
      </w:pPr>
    </w:p>
    <w:p w14:paraId="0193CDA6">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5DA07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E45055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58EB9322">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078563B">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390F38C">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ADBFAB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42EAC9B">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C40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F82849E">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D269A41">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4CF8AF5E">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B6C7772">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B2F4980">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0237B5C">
            <w:pPr>
              <w:rPr>
                <w:rFonts w:ascii="Times New Roman" w:hAnsi="Times New Roman"/>
              </w:rPr>
            </w:pPr>
            <w:r>
              <w:rPr>
                <w:rFonts w:ascii="Times New Roman" w:hAnsi="Times New Roman"/>
              </w:rPr>
              <w:t>04</w:t>
            </w:r>
          </w:p>
        </w:tc>
      </w:tr>
      <w:tr w14:paraId="0C42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5FD7B6D">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874C5A4">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02CECB2C">
            <w:pPr>
              <w:rPr>
                <w:rFonts w:ascii="Times New Roman" w:hAnsi="Times New Roman"/>
                <w:lang w:eastAsia="zh-CN"/>
              </w:rPr>
            </w:pPr>
            <w:r>
              <w:rPr>
                <w:rFonts w:ascii="Times New Roman" w:hAnsi="Times New Roman"/>
              </w:rPr>
              <w:t>Save the current set parameters, enter 0x1234 to save the parameters, and the value is 0 after saving</w:t>
            </w:r>
            <w:r>
              <w:rPr>
                <w:rFonts w:hint="eastAsia" w:ascii="Times New Roman" w:hAnsi="Times New Roman"/>
                <w:lang w:eastAsia="zh-CN"/>
              </w:rPr>
              <w:t xml:space="preserve">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254F90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0E160AD">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1469801">
            <w:pPr>
              <w:rPr>
                <w:rFonts w:ascii="Times New Roman" w:hAnsi="Times New Roman"/>
              </w:rPr>
            </w:pPr>
            <w:r>
              <w:rPr>
                <w:rFonts w:ascii="Times New Roman" w:hAnsi="Times New Roman"/>
              </w:rPr>
              <w:t>0000</w:t>
            </w:r>
          </w:p>
        </w:tc>
      </w:tr>
      <w:tr w14:paraId="5A2ED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EC44A7E">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B6AA0CC">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34A78C2D">
            <w:pPr>
              <w:rPr>
                <w:rFonts w:ascii="Times New Roman" w:hAnsi="Times New Roman"/>
              </w:rPr>
            </w:pPr>
            <w:r>
              <w:rPr>
                <w:rFonts w:hint="eastAsia" w:ascii="Times New Roman" w:hAnsi="Times New Roman"/>
                <w:lang w:eastAsia="zh-CN"/>
              </w:rPr>
              <w:t xml:space="preserve">Restore ex-factory </w:t>
            </w:r>
            <w:r>
              <w:rPr>
                <w:rFonts w:ascii="Times New Roman" w:hAnsi="Times New Roman"/>
                <w:lang w:eastAsia="zh-CN"/>
              </w:rPr>
              <w:t xml:space="preserve">parameters, </w:t>
            </w:r>
            <w:r>
              <w:rPr>
                <w:rFonts w:ascii="Times New Roman" w:hAnsi="Times New Roman"/>
              </w:rPr>
              <w:t xml:space="preserve">enter </w:t>
            </w:r>
            <w:r>
              <w:rPr>
                <w:rFonts w:ascii="Times New Roman" w:hAnsi="Times New Roman"/>
                <w:lang w:eastAsia="zh-C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w:t>
            </w:r>
            <w:r>
              <w:rPr>
                <w:rFonts w:ascii="Times New Roman" w:hAnsi="Times New Roman"/>
                <w:lang w:eastAsia="zh-CN"/>
              </w:rPr>
              <w:t xml:space="preserve">restore </w:t>
            </w:r>
            <w:r>
              <w:rPr>
                <w:rFonts w:ascii="Times New Roman" w:hAnsi="Times New Roman"/>
              </w:rPr>
              <w:t>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AB95A9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3D4135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9F6BFF5">
            <w:pPr>
              <w:rPr>
                <w:rFonts w:ascii="Times New Roman" w:hAnsi="Times New Roman"/>
              </w:rPr>
            </w:pPr>
            <w:r>
              <w:rPr>
                <w:rFonts w:ascii="Times New Roman" w:hAnsi="Times New Roman"/>
              </w:rPr>
              <w:t>0000</w:t>
            </w:r>
          </w:p>
        </w:tc>
      </w:tr>
      <w:tr w14:paraId="49E4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29BC1B0">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C626371">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258DAC1C">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71081A4">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F4A57C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42156586">
            <w:pPr>
              <w:rPr>
                <w:rFonts w:ascii="Times New Roman" w:hAnsi="Times New Roman"/>
              </w:rPr>
            </w:pPr>
            <w:r>
              <w:rPr>
                <w:rFonts w:ascii="Times New Roman" w:hAnsi="Times New Roman"/>
              </w:rPr>
              <w:t>_</w:t>
            </w:r>
          </w:p>
        </w:tc>
      </w:tr>
      <w:tr w14:paraId="16415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2050BC8">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6A1DCBB">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3A9DF369">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88FD83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165897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F58A1BB">
            <w:pPr>
              <w:rPr>
                <w:rFonts w:ascii="Times New Roman" w:hAnsi="Times New Roman"/>
              </w:rPr>
            </w:pPr>
            <w:r>
              <w:rPr>
                <w:rFonts w:ascii="Times New Roman" w:hAnsi="Times New Roman"/>
              </w:rPr>
              <w:t>0000</w:t>
            </w:r>
          </w:p>
        </w:tc>
      </w:tr>
    </w:tbl>
    <w:p w14:paraId="64FB44D1">
      <w:pPr>
        <w:rPr>
          <w:rFonts w:ascii="Times New Roman" w:hAnsi="Times New Roman"/>
        </w:rPr>
      </w:pPr>
    </w:p>
    <w:p w14:paraId="168BE04B">
      <w:pPr>
        <w:rPr>
          <w:rFonts w:ascii="Times New Roman" w:hAnsi="Times New Roman"/>
        </w:rPr>
      </w:pPr>
      <w:r>
        <w:rPr>
          <w:rFonts w:ascii="Times New Roman" w:hAnsi="Times New Roman"/>
        </w:rPr>
        <w:br w:type="page"/>
      </w:r>
    </w:p>
    <w:p w14:paraId="0F2852F9">
      <w:pPr>
        <w:pStyle w:val="4"/>
        <w:rPr>
          <w:rFonts w:ascii="Times New Roman" w:hAnsi="Times New Roman"/>
        </w:rPr>
      </w:pPr>
      <w:r>
        <w:rPr>
          <w:rFonts w:hint="eastAsia" w:ascii="Times New Roman" w:hAnsi="Times New Roman"/>
          <w:lang w:eastAsia="zh-CN"/>
        </w:rPr>
        <w:t xml:space="preserve"> </w:t>
      </w:r>
      <w:bookmarkStart w:id="58" w:name="_Toc12339"/>
      <w:r>
        <w:rPr>
          <w:rFonts w:ascii="Times New Roman" w:hAnsi="Times New Roman"/>
        </w:rPr>
        <w:t>4-channel, 0…20mA (16bit) Analog Output Module</w:t>
      </w:r>
      <w:bookmarkEnd w:id="58"/>
    </w:p>
    <w:p w14:paraId="1903D700">
      <w:pPr>
        <w:rPr>
          <w:rFonts w:ascii="Times New Roman" w:hAnsi="Times New Roman"/>
          <w:b/>
          <w:bCs/>
        </w:rPr>
      </w:pPr>
      <w:bookmarkStart w:id="59" w:name="_Hlk37960396"/>
      <w:r>
        <w:rPr>
          <w:rFonts w:ascii="Times New Roman" w:hAnsi="Times New Roman"/>
          <w:b/>
          <w:bCs/>
        </w:rPr>
        <w:t>PDO</w:t>
      </w:r>
      <w:r>
        <w:rPr>
          <w:rFonts w:ascii="Times New Roman" w:hAnsi="Times New Roman"/>
          <w:b/>
          <w:bCs/>
          <w:lang w:eastAsia="zh-CN"/>
        </w:rPr>
        <w:t xml:space="preserve"> </w:t>
      </w:r>
      <w:r>
        <w:rPr>
          <w:rFonts w:ascii="Times New Roman" w:hAnsi="Times New Roman"/>
          <w:b/>
          <w:bCs/>
        </w:rPr>
        <w:t>Process data object parameters</w:t>
      </w:r>
    </w:p>
    <w:p w14:paraId="435BEBD9">
      <w:pPr>
        <w:rPr>
          <w:rFonts w:ascii="Times New Roman" w:hAnsi="Times New Roman"/>
          <w:lang w:eastAsia="zh-CN"/>
        </w:rPr>
      </w:pPr>
      <w:r>
        <w:rPr>
          <w:rFonts w:ascii="Times New Roman" w:hAnsi="Times New Roman"/>
        </w:rPr>
        <w:t>PDO List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527E2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873BD4C">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4B31E1CD">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53B06377">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30E4BEF2">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775BF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CB58EB5">
            <w:pPr>
              <w:rPr>
                <w:rFonts w:ascii="Times New Roman" w:hAnsi="Times New Roman"/>
              </w:rPr>
            </w:pPr>
            <w:r>
              <w:rPr>
                <w:rFonts w:ascii="Times New Roman" w:hAnsi="Times New Roman"/>
              </w:rPr>
              <w:t>1A00</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6C308D45">
            <w:pPr>
              <w:rPr>
                <w:rFonts w:ascii="Times New Roman" w:hAnsi="Times New Roman"/>
              </w:rPr>
            </w:pPr>
            <w:r>
              <w:rPr>
                <w:rFonts w:ascii="Times New Roman" w:hAnsi="Times New Roman"/>
              </w:rPr>
              <w:t>AO Status</w:t>
            </w:r>
          </w:p>
        </w:tc>
        <w:tc>
          <w:tcPr>
            <w:tcW w:w="4253" w:type="dxa"/>
            <w:tcBorders>
              <w:top w:val="single" w:color="943734" w:sz="12" w:space="0"/>
              <w:left w:val="single" w:color="9BBB59" w:sz="8" w:space="0"/>
              <w:bottom w:val="single" w:color="9BBB59" w:sz="8" w:space="0"/>
              <w:right w:val="nil"/>
            </w:tcBorders>
            <w:shd w:val="clear" w:color="auto" w:fill="FFFFFF"/>
          </w:tcPr>
          <w:p w14:paraId="1DA86FE7">
            <w:pPr>
              <w:rPr>
                <w:rFonts w:ascii="Times New Roman" w:hAnsi="Times New Roman"/>
              </w:rPr>
            </w:pPr>
            <w:r>
              <w:rPr>
                <w:rFonts w:ascii="Times New Roman" w:hAnsi="Times New Roman"/>
              </w:rPr>
              <w:t>Analog output status word</w:t>
            </w:r>
          </w:p>
        </w:tc>
        <w:tc>
          <w:tcPr>
            <w:tcW w:w="1559" w:type="dxa"/>
            <w:tcBorders>
              <w:top w:val="single" w:color="943734" w:sz="12" w:space="0"/>
              <w:left w:val="single" w:color="9BBB59" w:sz="8" w:space="0"/>
              <w:bottom w:val="single" w:color="9BBB59" w:sz="8" w:space="0"/>
              <w:right w:val="nil"/>
            </w:tcBorders>
            <w:shd w:val="clear" w:color="auto" w:fill="FFFFFF"/>
          </w:tcPr>
          <w:p w14:paraId="61D9B0AE">
            <w:pPr>
              <w:rPr>
                <w:rFonts w:ascii="Times New Roman" w:hAnsi="Times New Roman"/>
              </w:rPr>
            </w:pPr>
            <w:r>
              <w:rPr>
                <w:rFonts w:ascii="Times New Roman" w:hAnsi="Times New Roman"/>
              </w:rPr>
              <w:t>2.0</w:t>
            </w:r>
          </w:p>
        </w:tc>
      </w:tr>
      <w:tr w14:paraId="50B68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D8C073F">
            <w:pPr>
              <w:rPr>
                <w:rFonts w:ascii="Times New Roman" w:hAnsi="Times New Roman"/>
              </w:rPr>
            </w:pPr>
            <w:r>
              <w:rPr>
                <w:rFonts w:ascii="Times New Roman" w:hAnsi="Times New Roman"/>
              </w:rPr>
              <w:t>160n</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1FFEBAE7">
            <w:pPr>
              <w:rPr>
                <w:rFonts w:ascii="Times New Roman" w:hAnsi="Times New Roman"/>
              </w:rPr>
            </w:pPr>
            <w:r>
              <w:rPr>
                <w:rFonts w:ascii="Times New Roman" w:hAnsi="Times New Roman"/>
              </w:rPr>
              <w:t>AO Output Channel n</w:t>
            </w:r>
          </w:p>
        </w:tc>
        <w:tc>
          <w:tcPr>
            <w:tcW w:w="4253" w:type="dxa"/>
            <w:tcBorders>
              <w:top w:val="single" w:color="9BBB59" w:sz="8" w:space="0"/>
              <w:left w:val="single" w:color="9BBB59" w:sz="8" w:space="0"/>
              <w:bottom w:val="single" w:color="9BBB59" w:sz="8" w:space="0"/>
              <w:right w:val="nil"/>
            </w:tcBorders>
            <w:shd w:val="clear" w:color="auto" w:fill="auto"/>
          </w:tcPr>
          <w:p w14:paraId="0A55008B">
            <w:pPr>
              <w:rPr>
                <w:rFonts w:ascii="Times New Roman" w:hAnsi="Times New Roman"/>
              </w:rPr>
            </w:pPr>
            <w:r>
              <w:rPr>
                <w:rFonts w:ascii="Times New Roman" w:hAnsi="Times New Roman"/>
              </w:rPr>
              <w:t>Analog output N+1 channel</w:t>
            </w:r>
          </w:p>
        </w:tc>
        <w:tc>
          <w:tcPr>
            <w:tcW w:w="1559" w:type="dxa"/>
            <w:tcBorders>
              <w:top w:val="single" w:color="9BBB59" w:sz="8" w:space="0"/>
              <w:left w:val="single" w:color="9BBB59" w:sz="8" w:space="0"/>
              <w:bottom w:val="single" w:color="9BBB59" w:sz="8" w:space="0"/>
              <w:right w:val="nil"/>
            </w:tcBorders>
            <w:shd w:val="clear" w:color="auto" w:fill="auto"/>
          </w:tcPr>
          <w:p w14:paraId="7A02990D">
            <w:pPr>
              <w:rPr>
                <w:rFonts w:ascii="Times New Roman" w:hAnsi="Times New Roman"/>
              </w:rPr>
            </w:pPr>
            <w:r>
              <w:rPr>
                <w:rFonts w:ascii="Times New Roman" w:hAnsi="Times New Roman"/>
              </w:rPr>
              <w:t>2.0</w:t>
            </w:r>
          </w:p>
        </w:tc>
      </w:tr>
    </w:tbl>
    <w:p w14:paraId="06B1739A">
      <w:pPr>
        <w:rPr>
          <w:rFonts w:ascii="Times New Roman" w:hAnsi="Times New Roman"/>
        </w:rPr>
      </w:pPr>
    </w:p>
    <w:p w14:paraId="60AC996F">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0x1A00</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240E5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88723E5">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5378E999">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60A67184">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6C5DB41C">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61D38A3C">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0B6B0793">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1C699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5E5D484">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6D16B97F">
            <w:pPr>
              <w:rPr>
                <w:rFonts w:ascii="Times New Roman" w:hAnsi="Times New Roman"/>
              </w:rPr>
            </w:pPr>
            <w:r>
              <w:rPr>
                <w:rFonts w:ascii="Times New Roman" w:hAnsi="Times New Roman"/>
              </w:rPr>
              <w:t>Status_Temp error</w:t>
            </w:r>
          </w:p>
        </w:tc>
        <w:tc>
          <w:tcPr>
            <w:tcW w:w="2268" w:type="dxa"/>
            <w:tcBorders>
              <w:top w:val="single" w:color="943734" w:sz="12" w:space="0"/>
              <w:left w:val="single" w:color="9BBB59" w:sz="8" w:space="0"/>
              <w:bottom w:val="single" w:color="9BBB59" w:sz="8" w:space="0"/>
              <w:right w:val="nil"/>
            </w:tcBorders>
            <w:shd w:val="clear" w:color="auto" w:fill="FFFFFF"/>
          </w:tcPr>
          <w:p w14:paraId="1BD72C68">
            <w:pPr>
              <w:rPr>
                <w:rFonts w:ascii="Times New Roman" w:hAnsi="Times New Roman"/>
              </w:rPr>
            </w:pPr>
            <w:r>
              <w:rPr>
                <w:rFonts w:ascii="Times New Roman" w:hAnsi="Times New Roman"/>
              </w:rPr>
              <w:t>Temperature alarm status bit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28CF6195">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6DF55C4">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30EA025E">
            <w:pPr>
              <w:rPr>
                <w:rFonts w:ascii="Times New Roman" w:hAnsi="Times New Roman"/>
              </w:rPr>
            </w:pPr>
            <w:r>
              <w:rPr>
                <w:rFonts w:ascii="Times New Roman" w:hAnsi="Times New Roman"/>
              </w:rPr>
              <w:t>0.1</w:t>
            </w:r>
          </w:p>
        </w:tc>
      </w:tr>
      <w:tr w14:paraId="0765C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9276910">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17F655BE">
            <w:pPr>
              <w:rPr>
                <w:rFonts w:ascii="Times New Roman" w:hAnsi="Times New Roman"/>
              </w:rPr>
            </w:pPr>
            <w:r>
              <w:rPr>
                <w:rFonts w:ascii="Times New Roman" w:hAnsi="Times New Roman"/>
              </w:rPr>
              <w:t>Status_Fault field voltage</w:t>
            </w:r>
          </w:p>
        </w:tc>
        <w:tc>
          <w:tcPr>
            <w:tcW w:w="2268" w:type="dxa"/>
            <w:tcBorders>
              <w:top w:val="single" w:color="9BBB59" w:sz="8" w:space="0"/>
              <w:left w:val="single" w:color="9BBB59" w:sz="8" w:space="0"/>
              <w:bottom w:val="single" w:color="9BBB59" w:sz="8" w:space="0"/>
              <w:right w:val="nil"/>
            </w:tcBorders>
            <w:shd w:val="clear" w:color="auto" w:fill="auto"/>
          </w:tcPr>
          <w:p w14:paraId="60442613">
            <w:pPr>
              <w:rPr>
                <w:rFonts w:ascii="Times New Roman" w:hAnsi="Times New Roman"/>
              </w:rPr>
            </w:pPr>
            <w:r>
              <w:rPr>
                <w:rFonts w:ascii="Times New Roman" w:hAnsi="Times New Roman"/>
              </w:rPr>
              <w:t>Abnormal voltage alarm status bit on the field side</w:t>
            </w:r>
          </w:p>
        </w:tc>
        <w:tc>
          <w:tcPr>
            <w:tcW w:w="1417" w:type="dxa"/>
            <w:tcBorders>
              <w:top w:val="single" w:color="9BBB59" w:sz="8" w:space="0"/>
              <w:left w:val="single" w:color="9BBB59" w:sz="8" w:space="0"/>
              <w:bottom w:val="single" w:color="9BBB59" w:sz="8" w:space="0"/>
              <w:right w:val="single" w:color="9BBB59" w:sz="8" w:space="0"/>
            </w:tcBorders>
          </w:tcPr>
          <w:p w14:paraId="31758EC1">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05F2528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C54419C">
            <w:pPr>
              <w:rPr>
                <w:rFonts w:ascii="Times New Roman" w:hAnsi="Times New Roman"/>
              </w:rPr>
            </w:pPr>
            <w:r>
              <w:rPr>
                <w:rFonts w:ascii="Times New Roman" w:hAnsi="Times New Roman"/>
              </w:rPr>
              <w:t>0.1</w:t>
            </w:r>
          </w:p>
        </w:tc>
      </w:tr>
      <w:tr w14:paraId="145B7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64C2DD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13868C69">
            <w:pPr>
              <w:rPr>
                <w:rFonts w:ascii="Times New Roman" w:hAnsi="Times New Roman"/>
              </w:rPr>
            </w:pPr>
            <w:r>
              <w:rPr>
                <w:rFonts w:ascii="Times New Roman" w:hAnsi="Times New Roman"/>
              </w:rPr>
              <w:t>Status_Fault DAC</w:t>
            </w:r>
          </w:p>
        </w:tc>
        <w:tc>
          <w:tcPr>
            <w:tcW w:w="2268" w:type="dxa"/>
            <w:tcBorders>
              <w:top w:val="single" w:color="9BBB59" w:sz="8" w:space="0"/>
              <w:left w:val="single" w:color="9BBB59" w:sz="8" w:space="0"/>
              <w:bottom w:val="single" w:color="9BBB59" w:sz="8" w:space="0"/>
              <w:right w:val="nil"/>
            </w:tcBorders>
            <w:shd w:val="clear" w:color="auto" w:fill="auto"/>
          </w:tcPr>
          <w:p w14:paraId="2BC557AF">
            <w:pPr>
              <w:rPr>
                <w:rFonts w:ascii="Times New Roman" w:hAnsi="Times New Roman"/>
              </w:rPr>
            </w:pPr>
            <w:r>
              <w:rPr>
                <w:rFonts w:ascii="Times New Roman" w:hAnsi="Times New Roman"/>
              </w:rPr>
              <w:t>1-4 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4CC1AF9D">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3D7AE81C">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F275E5A">
            <w:pPr>
              <w:rPr>
                <w:rFonts w:ascii="Times New Roman" w:hAnsi="Times New Roman"/>
              </w:rPr>
            </w:pPr>
            <w:r>
              <w:rPr>
                <w:rFonts w:ascii="Times New Roman" w:hAnsi="Times New Roman"/>
              </w:rPr>
              <w:t>0.1</w:t>
            </w:r>
          </w:p>
        </w:tc>
      </w:tr>
      <w:tr w14:paraId="78C80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3EDCF25">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53073A4">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4ED13311">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4AA100DF">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1DAB41DB">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4E0A360A">
            <w:pPr>
              <w:rPr>
                <w:rFonts w:ascii="Times New Roman" w:hAnsi="Times New Roman"/>
              </w:rPr>
            </w:pPr>
            <w:r>
              <w:rPr>
                <w:rFonts w:ascii="Times New Roman" w:hAnsi="Times New Roman"/>
              </w:rPr>
              <w:t>0.5</w:t>
            </w:r>
          </w:p>
        </w:tc>
      </w:tr>
      <w:tr w14:paraId="526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C115BC0">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09</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0F993EA">
            <w:pPr>
              <w:rPr>
                <w:rFonts w:ascii="Times New Roman" w:hAnsi="Times New Roman"/>
              </w:rPr>
            </w:pPr>
            <w:r>
              <w:rPr>
                <w:rFonts w:ascii="Times New Roman" w:hAnsi="Times New Roman"/>
              </w:rPr>
              <w:t>Status_N/A1</w:t>
            </w:r>
          </w:p>
        </w:tc>
        <w:tc>
          <w:tcPr>
            <w:tcW w:w="2268" w:type="dxa"/>
            <w:tcBorders>
              <w:top w:val="single" w:color="9BBB59" w:sz="8" w:space="0"/>
              <w:left w:val="single" w:color="9BBB59" w:sz="8" w:space="0"/>
              <w:bottom w:val="single" w:color="9BBB59" w:sz="8" w:space="0"/>
              <w:right w:val="nil"/>
            </w:tcBorders>
            <w:shd w:val="clear" w:color="auto" w:fill="auto"/>
          </w:tcPr>
          <w:p w14:paraId="71AC5691">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 xml:space="preserve"> channel alarm status bit</w:t>
            </w:r>
          </w:p>
        </w:tc>
        <w:tc>
          <w:tcPr>
            <w:tcW w:w="1417" w:type="dxa"/>
            <w:tcBorders>
              <w:top w:val="single" w:color="9BBB59" w:sz="8" w:space="0"/>
              <w:left w:val="single" w:color="9BBB59" w:sz="8" w:space="0"/>
              <w:bottom w:val="single" w:color="9BBB59" w:sz="8" w:space="0"/>
              <w:right w:val="single" w:color="9BBB59" w:sz="8" w:space="0"/>
            </w:tcBorders>
          </w:tcPr>
          <w:p w14:paraId="7B81DB5A">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3FC91471">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021F990">
            <w:pPr>
              <w:rPr>
                <w:rFonts w:ascii="Times New Roman" w:hAnsi="Times New Roman"/>
              </w:rPr>
            </w:pPr>
            <w:r>
              <w:rPr>
                <w:rFonts w:ascii="Times New Roman" w:hAnsi="Times New Roman"/>
              </w:rPr>
              <w:t>0.1</w:t>
            </w:r>
          </w:p>
        </w:tc>
      </w:tr>
      <w:tr w14:paraId="67F9A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33A481A">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0A</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DECC7BE">
            <w:pPr>
              <w:rPr>
                <w:rFonts w:ascii="Times New Roman" w:hAnsi="Times New Roman"/>
              </w:rPr>
            </w:pPr>
            <w:r>
              <w:rPr>
                <w:rFonts w:ascii="Times New Roman" w:hAnsi="Times New Roman"/>
              </w:rPr>
              <w:t>Status_N/A2</w:t>
            </w:r>
          </w:p>
        </w:tc>
        <w:tc>
          <w:tcPr>
            <w:tcW w:w="2268" w:type="dxa"/>
            <w:tcBorders>
              <w:top w:val="single" w:color="9BBB59" w:sz="8" w:space="0"/>
              <w:left w:val="single" w:color="9BBB59" w:sz="8" w:space="0"/>
              <w:bottom w:val="single" w:color="9BBB59" w:sz="8" w:space="0"/>
              <w:right w:val="nil"/>
            </w:tcBorders>
            <w:shd w:val="clear" w:color="auto" w:fill="auto"/>
          </w:tcPr>
          <w:p w14:paraId="4FB783A3">
            <w:pPr>
              <w:rPr>
                <w:rFonts w:ascii="Times New Roman" w:hAnsi="Times New Roman"/>
              </w:rPr>
            </w:pPr>
            <w:r>
              <w:rPr>
                <w:rFonts w:ascii="Times New Roman" w:hAnsi="Times New Roman"/>
              </w:rPr>
              <w:t>2-channel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4E41E638">
            <w:pPr>
              <w:rPr>
                <w:rFonts w:ascii="Times New Roman" w:hAnsi="Times New Roman"/>
              </w:rPr>
            </w:pPr>
            <w:r>
              <w:rPr>
                <w:rFonts w:ascii="Times New Roman" w:hAnsi="Times New Roman"/>
              </w:rPr>
              <w:t>1.1</w:t>
            </w:r>
          </w:p>
        </w:tc>
        <w:tc>
          <w:tcPr>
            <w:tcW w:w="1134" w:type="dxa"/>
            <w:tcBorders>
              <w:top w:val="single" w:color="9BBB59" w:sz="8" w:space="0"/>
              <w:left w:val="single" w:color="9BBB59" w:sz="8" w:space="0"/>
              <w:bottom w:val="single" w:color="9BBB59" w:sz="8" w:space="0"/>
              <w:right w:val="single" w:color="9BBB59" w:sz="8" w:space="0"/>
            </w:tcBorders>
          </w:tcPr>
          <w:p w14:paraId="5129E2A9">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EE951F3">
            <w:pPr>
              <w:rPr>
                <w:rFonts w:ascii="Times New Roman" w:hAnsi="Times New Roman"/>
              </w:rPr>
            </w:pPr>
            <w:r>
              <w:rPr>
                <w:rFonts w:ascii="Times New Roman" w:hAnsi="Times New Roman"/>
              </w:rPr>
              <w:t>0.1</w:t>
            </w:r>
          </w:p>
        </w:tc>
      </w:tr>
      <w:tr w14:paraId="1088B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FADED58">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0B</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E774CC4">
            <w:pPr>
              <w:rPr>
                <w:rFonts w:ascii="Times New Roman" w:hAnsi="Times New Roman"/>
              </w:rPr>
            </w:pPr>
            <w:r>
              <w:rPr>
                <w:rFonts w:ascii="Times New Roman" w:hAnsi="Times New Roman"/>
              </w:rPr>
              <w:t>Status_ N/A3</w:t>
            </w:r>
          </w:p>
        </w:tc>
        <w:tc>
          <w:tcPr>
            <w:tcW w:w="2268" w:type="dxa"/>
            <w:tcBorders>
              <w:top w:val="single" w:color="9BBB59" w:sz="8" w:space="0"/>
              <w:left w:val="single" w:color="9BBB59" w:sz="8" w:space="0"/>
              <w:bottom w:val="single" w:color="9BBB59" w:sz="8" w:space="0"/>
              <w:right w:val="nil"/>
            </w:tcBorders>
            <w:shd w:val="clear" w:color="auto" w:fill="auto"/>
          </w:tcPr>
          <w:p w14:paraId="41C8E886">
            <w:pPr>
              <w:rPr>
                <w:rFonts w:ascii="Times New Roman" w:hAnsi="Times New Roman"/>
              </w:rPr>
            </w:pPr>
            <w:r>
              <w:rPr>
                <w:rFonts w:ascii="Times New Roman" w:hAnsi="Times New Roman"/>
              </w:rPr>
              <w:t>3-channel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538D371E">
            <w:pPr>
              <w:rPr>
                <w:rFonts w:ascii="Times New Roman" w:hAnsi="Times New Roman"/>
              </w:rPr>
            </w:pPr>
            <w:r>
              <w:rPr>
                <w:rFonts w:ascii="Times New Roman" w:hAnsi="Times New Roman"/>
              </w:rPr>
              <w:t>1.2</w:t>
            </w:r>
          </w:p>
        </w:tc>
        <w:tc>
          <w:tcPr>
            <w:tcW w:w="1134" w:type="dxa"/>
            <w:tcBorders>
              <w:top w:val="single" w:color="9BBB59" w:sz="8" w:space="0"/>
              <w:left w:val="single" w:color="9BBB59" w:sz="8" w:space="0"/>
              <w:bottom w:val="single" w:color="9BBB59" w:sz="8" w:space="0"/>
              <w:right w:val="single" w:color="9BBB59" w:sz="8" w:space="0"/>
            </w:tcBorders>
          </w:tcPr>
          <w:p w14:paraId="6B885CF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6962DB6C">
            <w:pPr>
              <w:rPr>
                <w:rFonts w:ascii="Times New Roman" w:hAnsi="Times New Roman"/>
              </w:rPr>
            </w:pPr>
            <w:r>
              <w:rPr>
                <w:rFonts w:ascii="Times New Roman" w:hAnsi="Times New Roman"/>
              </w:rPr>
              <w:t>0.1</w:t>
            </w:r>
          </w:p>
        </w:tc>
      </w:tr>
      <w:tr w14:paraId="2989F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7B6EF1A">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0C</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FFF9B46">
            <w:pPr>
              <w:rPr>
                <w:rFonts w:ascii="Times New Roman" w:hAnsi="Times New Roman"/>
              </w:rPr>
            </w:pPr>
            <w:r>
              <w:rPr>
                <w:rFonts w:ascii="Times New Roman" w:hAnsi="Times New Roman"/>
              </w:rPr>
              <w:t>Status_ N/A4</w:t>
            </w:r>
          </w:p>
        </w:tc>
        <w:tc>
          <w:tcPr>
            <w:tcW w:w="2268" w:type="dxa"/>
            <w:tcBorders>
              <w:top w:val="single" w:color="9BBB59" w:sz="8" w:space="0"/>
              <w:left w:val="single" w:color="9BBB59" w:sz="8" w:space="0"/>
              <w:bottom w:val="single" w:color="9BBB59" w:sz="8" w:space="0"/>
              <w:right w:val="nil"/>
            </w:tcBorders>
            <w:shd w:val="clear" w:color="auto" w:fill="auto"/>
          </w:tcPr>
          <w:p w14:paraId="3BF4BCAC">
            <w:pPr>
              <w:rPr>
                <w:rFonts w:ascii="Times New Roman" w:hAnsi="Times New Roman"/>
              </w:rPr>
            </w:pPr>
            <w:r>
              <w:rPr>
                <w:rFonts w:ascii="Times New Roman" w:hAnsi="Times New Roman"/>
              </w:rPr>
              <w:t>4-channel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36F6F038">
            <w:pPr>
              <w:rPr>
                <w:rFonts w:ascii="Times New Roman" w:hAnsi="Times New Roman"/>
              </w:rPr>
            </w:pPr>
            <w:r>
              <w:rPr>
                <w:rFonts w:ascii="Times New Roman" w:hAnsi="Times New Roman"/>
              </w:rPr>
              <w:t>1.3</w:t>
            </w:r>
          </w:p>
        </w:tc>
        <w:tc>
          <w:tcPr>
            <w:tcW w:w="1134" w:type="dxa"/>
            <w:tcBorders>
              <w:top w:val="single" w:color="9BBB59" w:sz="8" w:space="0"/>
              <w:left w:val="single" w:color="9BBB59" w:sz="8" w:space="0"/>
              <w:bottom w:val="single" w:color="9BBB59" w:sz="8" w:space="0"/>
              <w:right w:val="single" w:color="9BBB59" w:sz="8" w:space="0"/>
            </w:tcBorders>
          </w:tcPr>
          <w:p w14:paraId="3A6A771A">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167E35C">
            <w:pPr>
              <w:rPr>
                <w:rFonts w:ascii="Times New Roman" w:hAnsi="Times New Roman"/>
              </w:rPr>
            </w:pPr>
            <w:r>
              <w:rPr>
                <w:rFonts w:ascii="Times New Roman" w:hAnsi="Times New Roman"/>
              </w:rPr>
              <w:t>0.1</w:t>
            </w:r>
          </w:p>
        </w:tc>
      </w:tr>
      <w:tr w14:paraId="6A3F6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D8C62A6">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0D</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DB148FA">
            <w:pPr>
              <w:rPr>
                <w:rFonts w:ascii="Times New Roman" w:hAnsi="Times New Roman"/>
              </w:rPr>
            </w:pPr>
            <w:r>
              <w:rPr>
                <w:rFonts w:ascii="Times New Roman" w:hAnsi="Times New Roman"/>
              </w:rPr>
              <w:t>Status_Diag</w:t>
            </w:r>
          </w:p>
        </w:tc>
        <w:tc>
          <w:tcPr>
            <w:tcW w:w="2268" w:type="dxa"/>
            <w:tcBorders>
              <w:top w:val="single" w:color="9BBB59" w:sz="8" w:space="0"/>
              <w:left w:val="single" w:color="9BBB59" w:sz="8" w:space="0"/>
              <w:bottom w:val="single" w:color="9BBB59" w:sz="8" w:space="0"/>
              <w:right w:val="nil"/>
            </w:tcBorders>
            <w:shd w:val="clear" w:color="auto" w:fill="auto"/>
          </w:tcPr>
          <w:p w14:paraId="15499463">
            <w:pPr>
              <w:rPr>
                <w:rFonts w:ascii="Times New Roman" w:hAnsi="Times New Roman"/>
                <w:lang w:eastAsia="zh-CN"/>
              </w:rPr>
            </w:pPr>
            <w:r>
              <w:rPr>
                <w:rFonts w:ascii="Times New Roman" w:hAnsi="Times New Roman"/>
              </w:rPr>
              <w:t xml:space="preserve">The error log status bit is cleared to zero </w:t>
            </w:r>
            <w:r>
              <w:rPr>
                <w:rFonts w:hint="eastAsia" w:ascii="Times New Roman" w:hAnsi="Times New Roman"/>
                <w:lang w:eastAsia="zh-CN"/>
              </w:rPr>
              <w:t>in case of power outrage</w:t>
            </w:r>
          </w:p>
        </w:tc>
        <w:tc>
          <w:tcPr>
            <w:tcW w:w="1417" w:type="dxa"/>
            <w:tcBorders>
              <w:top w:val="single" w:color="9BBB59" w:sz="8" w:space="0"/>
              <w:left w:val="single" w:color="9BBB59" w:sz="8" w:space="0"/>
              <w:bottom w:val="single" w:color="9BBB59" w:sz="8" w:space="0"/>
              <w:right w:val="single" w:color="9BBB59" w:sz="8" w:space="0"/>
            </w:tcBorders>
          </w:tcPr>
          <w:p w14:paraId="42CE4D4A">
            <w:pPr>
              <w:rPr>
                <w:rFonts w:ascii="Times New Roman" w:hAnsi="Times New Roman"/>
              </w:rPr>
            </w:pPr>
            <w:r>
              <w:rPr>
                <w:rFonts w:ascii="Times New Roman" w:hAnsi="Times New Roman"/>
              </w:rPr>
              <w:t>1.4</w:t>
            </w:r>
          </w:p>
        </w:tc>
        <w:tc>
          <w:tcPr>
            <w:tcW w:w="1134" w:type="dxa"/>
            <w:tcBorders>
              <w:top w:val="single" w:color="9BBB59" w:sz="8" w:space="0"/>
              <w:left w:val="single" w:color="9BBB59" w:sz="8" w:space="0"/>
              <w:bottom w:val="single" w:color="9BBB59" w:sz="8" w:space="0"/>
              <w:right w:val="single" w:color="9BBB59" w:sz="8" w:space="0"/>
            </w:tcBorders>
          </w:tcPr>
          <w:p w14:paraId="7F77F9FA">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8BDF3D1">
            <w:pPr>
              <w:rPr>
                <w:rFonts w:ascii="Times New Roman" w:hAnsi="Times New Roman"/>
              </w:rPr>
            </w:pPr>
            <w:r>
              <w:rPr>
                <w:rFonts w:ascii="Times New Roman" w:hAnsi="Times New Roman"/>
              </w:rPr>
              <w:t>0.1</w:t>
            </w:r>
          </w:p>
        </w:tc>
      </w:tr>
      <w:tr w14:paraId="55844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D4B3016">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88086B2">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25BC382D">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40C3E433">
            <w:pPr>
              <w:rPr>
                <w:rFonts w:ascii="Times New Roman" w:hAnsi="Times New Roman"/>
              </w:rPr>
            </w:pPr>
            <w:r>
              <w:rPr>
                <w:rFonts w:ascii="Times New Roman" w:hAnsi="Times New Roman"/>
              </w:rPr>
              <w:t>1.5</w:t>
            </w:r>
          </w:p>
        </w:tc>
        <w:tc>
          <w:tcPr>
            <w:tcW w:w="1134" w:type="dxa"/>
            <w:tcBorders>
              <w:top w:val="single" w:color="9BBB59" w:sz="8" w:space="0"/>
              <w:left w:val="single" w:color="9BBB59" w:sz="8" w:space="0"/>
              <w:bottom w:val="single" w:color="9BBB59" w:sz="8" w:space="0"/>
              <w:right w:val="single" w:color="9BBB59" w:sz="8" w:space="0"/>
            </w:tcBorders>
          </w:tcPr>
          <w:p w14:paraId="361647CD">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0FCD640F">
            <w:pPr>
              <w:rPr>
                <w:rFonts w:ascii="Times New Roman" w:hAnsi="Times New Roman"/>
              </w:rPr>
            </w:pPr>
            <w:r>
              <w:rPr>
                <w:rFonts w:ascii="Times New Roman" w:hAnsi="Times New Roman"/>
              </w:rPr>
              <w:t>0.3</w:t>
            </w:r>
          </w:p>
        </w:tc>
      </w:tr>
      <w:tr w14:paraId="56699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F681AD8">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7DAC069">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4E146438">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7F559DA5">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128DB2F6">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6117501F">
            <w:pPr>
              <w:rPr>
                <w:rFonts w:ascii="Times New Roman" w:hAnsi="Times New Roman"/>
              </w:rPr>
            </w:pPr>
          </w:p>
        </w:tc>
      </w:tr>
    </w:tbl>
    <w:p w14:paraId="2CC8B16B">
      <w:pPr>
        <w:rPr>
          <w:rFonts w:ascii="Times New Roman" w:hAnsi="Times New Roman"/>
        </w:rPr>
      </w:pPr>
    </w:p>
    <w:p w14:paraId="2A4B1B68">
      <w:pPr>
        <w:rPr>
          <w:rFonts w:ascii="Times New Roman" w:hAnsi="Times New Roma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0x160n</w:t>
      </w:r>
      <w:r>
        <w:rPr>
          <w:rFonts w:hint="eastAsia" w:ascii="Times New Roman" w:hAnsi="Times New Roman"/>
          <w:lang w:eastAsia="zh-CN"/>
        </w:rPr>
        <w:t xml:space="preserve">) </w:t>
      </w:r>
      <w:r>
        <w:rPr>
          <w:rFonts w:ascii="Times New Roman" w:hAnsi="Times New Roman"/>
        </w:rPr>
        <w:t>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14888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E672DD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77564866">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44247335">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45647F5C">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3B76D4B9">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58CB910D">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4437E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424EA0B">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27337E9D">
            <w:pPr>
              <w:rPr>
                <w:rFonts w:ascii="Times New Roman" w:hAnsi="Times New Roman"/>
              </w:rPr>
            </w:pPr>
            <w:r>
              <w:rPr>
                <w:rFonts w:ascii="Times New Roman" w:hAnsi="Times New Roman"/>
              </w:rPr>
              <w:t>Analog Output n+1</w:t>
            </w:r>
          </w:p>
        </w:tc>
        <w:tc>
          <w:tcPr>
            <w:tcW w:w="2268" w:type="dxa"/>
            <w:tcBorders>
              <w:top w:val="single" w:color="943734" w:sz="12" w:space="0"/>
              <w:left w:val="single" w:color="9BBB59" w:sz="8" w:space="0"/>
              <w:bottom w:val="single" w:color="9BBB59" w:sz="8" w:space="0"/>
              <w:right w:val="nil"/>
            </w:tcBorders>
            <w:shd w:val="clear" w:color="auto" w:fill="FFFFFF"/>
          </w:tcPr>
          <w:p w14:paraId="7D8D25F9">
            <w:pPr>
              <w:rPr>
                <w:rFonts w:ascii="Times New Roman" w:hAnsi="Times New Roman"/>
              </w:rPr>
            </w:pPr>
            <w:r>
              <w:rPr>
                <w:rFonts w:ascii="Times New Roman" w:hAnsi="Times New Roman"/>
              </w:rPr>
              <w:t>Channel n+1 output value</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2AF6B29A">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52E7C36">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735FFB48">
            <w:pPr>
              <w:rPr>
                <w:rFonts w:ascii="Times New Roman" w:hAnsi="Times New Roman"/>
              </w:rPr>
            </w:pPr>
            <w:r>
              <w:rPr>
                <w:rFonts w:ascii="Times New Roman" w:hAnsi="Times New Roman"/>
              </w:rPr>
              <w:t>2.0</w:t>
            </w:r>
          </w:p>
        </w:tc>
      </w:tr>
      <w:tr w14:paraId="590F4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FA2EFFC">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18DD60E1">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7FDA5267">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7598423C">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6D31EBB5">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F2C7EF5">
            <w:pPr>
              <w:rPr>
                <w:rFonts w:ascii="Times New Roman" w:hAnsi="Times New Roman"/>
              </w:rPr>
            </w:pPr>
          </w:p>
        </w:tc>
      </w:tr>
    </w:tbl>
    <w:p w14:paraId="3B4CFC1C">
      <w:pPr>
        <w:rPr>
          <w:rFonts w:ascii="Times New Roman" w:hAnsi="Times New Roman"/>
        </w:rPr>
      </w:pPr>
    </w:p>
    <w:p w14:paraId="13708847">
      <w:pPr>
        <w:rPr>
          <w:rFonts w:ascii="Times New Roman" w:hAnsi="Times New Roman"/>
        </w:rPr>
      </w:pPr>
      <w:r>
        <w:rPr>
          <w:rFonts w:ascii="Times New Roman" w:hAnsi="Times New Roman"/>
        </w:rPr>
        <w:br w:type="page"/>
      </w:r>
    </w:p>
    <w:p w14:paraId="5F28D7EB">
      <w:pPr>
        <w:rPr>
          <w:rFonts w:ascii="Times New Roman" w:hAnsi="Times New Roman"/>
          <w:b/>
          <w:bCs/>
        </w:rPr>
      </w:pPr>
      <w:r>
        <w:rPr>
          <w:rFonts w:ascii="Times New Roman" w:hAnsi="Times New Roman"/>
          <w:b/>
          <w:bCs/>
        </w:rPr>
        <w:t>SDO</w:t>
      </w:r>
      <w:r>
        <w:rPr>
          <w:rFonts w:ascii="Times New Roman" w:hAnsi="Times New Roman"/>
          <w:b/>
          <w:bCs/>
          <w:lang w:eastAsia="zh-CN"/>
        </w:rPr>
        <w:t xml:space="preserve"> </w:t>
      </w:r>
      <w:r>
        <w:rPr>
          <w:rFonts w:ascii="Times New Roman" w:hAnsi="Times New Roman"/>
          <w:b/>
          <w:bCs/>
        </w:rPr>
        <w:t>Service Data Object Parameters</w:t>
      </w:r>
    </w:p>
    <w:p w14:paraId="3CF04131">
      <w:pPr>
        <w:rPr>
          <w:rFonts w:ascii="Times New Roman" w:hAnsi="Times New Roman"/>
          <w:lang w:eastAsia="zh-CN"/>
        </w:rPr>
      </w:pPr>
      <w:r>
        <w:rPr>
          <w:rFonts w:ascii="Times New Roman" w:hAnsi="Times New Roman"/>
        </w:rPr>
        <w:t>0x1000</w:t>
      </w:r>
      <w:r>
        <w:rPr>
          <w:rFonts w:ascii="Times New Roman" w:hAnsi="Times New Roman"/>
          <w:lang w:eastAsia="zh-CN"/>
        </w:rPr>
        <w:t xml:space="preserve"> </w:t>
      </w:r>
      <w:r>
        <w:rPr>
          <w:rFonts w:ascii="Times New Roman" w:hAnsi="Times New Roman"/>
        </w:rPr>
        <w:t>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51735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801C11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2658F2A9">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D62016E">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73DDB01A">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AB9B8CE">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1F364EA">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5837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1524D8F">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D764090">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1C97B772">
            <w:pPr>
              <w:rPr>
                <w:rFonts w:ascii="Times New Roman" w:hAnsi="Times New Roman"/>
                <w:lang w:eastAsia="zh-CN"/>
              </w:rPr>
            </w:pPr>
            <w:r>
              <w:rPr>
                <w:rFonts w:ascii="Times New Roman" w:hAnsi="Times New Roman"/>
                <w:lang w:eastAsia="zh-C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3654FCF">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0B35EEF">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C4DF381">
            <w:pPr>
              <w:rPr>
                <w:rFonts w:ascii="Times New Roman" w:hAnsi="Times New Roman"/>
              </w:rPr>
            </w:pPr>
            <w:r>
              <w:rPr>
                <w:rFonts w:ascii="Times New Roman" w:hAnsi="Times New Roman"/>
              </w:rPr>
              <w:t>00001389</w:t>
            </w:r>
          </w:p>
        </w:tc>
      </w:tr>
    </w:tbl>
    <w:p w14:paraId="10B73B83">
      <w:pPr>
        <w:rPr>
          <w:rFonts w:ascii="Times New Roman" w:hAnsi="Times New Roman"/>
        </w:rPr>
      </w:pPr>
    </w:p>
    <w:p w14:paraId="6072CD35">
      <w:pPr>
        <w:rPr>
          <w:rFonts w:ascii="Times New Roman" w:hAnsi="Times New Roman"/>
          <w:lang w:eastAsia="zh-CN"/>
        </w:rPr>
      </w:pPr>
      <w:r>
        <w:rPr>
          <w:rFonts w:ascii="Times New Roman" w:hAnsi="Times New Roman"/>
        </w:rPr>
        <w:t>0x1008</w:t>
      </w:r>
      <w:r>
        <w:rPr>
          <w:rFonts w:ascii="Times New Roman" w:hAnsi="Times New Roman"/>
          <w:lang w:eastAsia="zh-CN"/>
        </w:rPr>
        <w:t xml:space="preserve"> </w:t>
      </w:r>
      <w:r>
        <w:rPr>
          <w:rFonts w:ascii="Times New Roman" w:hAnsi="Times New Roman"/>
        </w:rPr>
        <w:t>Device 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3B6C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F37421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75EE81E1">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59F990AB">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562FDABE">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4E79713">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39B6488">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23EF8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E169D30">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49920CA">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118BC3DF">
            <w:pPr>
              <w:rPr>
                <w:rFonts w:ascii="Times New Roman" w:hAnsi="Times New Roman"/>
                <w:lang w:eastAsia="zh-CN"/>
              </w:rPr>
            </w:pPr>
            <w:r>
              <w:rPr>
                <w:rFonts w:ascii="Times New Roman" w:hAnsi="Times New Roman"/>
                <w:lang w:eastAsia="zh-C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9E5F75D">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64F6AD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FC2EC48">
            <w:pPr>
              <w:rPr>
                <w:rFonts w:ascii="Times New Roman" w:hAnsi="Times New Roman"/>
              </w:rPr>
            </w:pPr>
            <w:r>
              <w:rPr>
                <w:rFonts w:ascii="Times New Roman" w:hAnsi="Times New Roman"/>
              </w:rPr>
              <w:t>MC4424</w:t>
            </w:r>
          </w:p>
        </w:tc>
      </w:tr>
    </w:tbl>
    <w:p w14:paraId="36AC0D0D">
      <w:pPr>
        <w:rPr>
          <w:rFonts w:ascii="Times New Roman" w:hAnsi="Times New Roman"/>
        </w:rPr>
      </w:pPr>
    </w:p>
    <w:p w14:paraId="017D6E43">
      <w:pPr>
        <w:rPr>
          <w:rFonts w:ascii="Times New Roman" w:hAnsi="Times New Roman"/>
          <w:lang w:eastAsia="zh-CN"/>
        </w:rPr>
      </w:pPr>
      <w:r>
        <w:rPr>
          <w:rFonts w:ascii="Times New Roman" w:hAnsi="Times New Roman"/>
        </w:rPr>
        <w:t>0x1009</w:t>
      </w:r>
      <w:r>
        <w:rPr>
          <w:rFonts w:ascii="Times New Roman" w:hAnsi="Times New Roman"/>
          <w:lang w:eastAsia="zh-CN"/>
        </w:rPr>
        <w:t xml:space="preserve"> </w:t>
      </w:r>
      <w:r>
        <w:rPr>
          <w:rFonts w:ascii="Times New Roman" w:hAnsi="Times New Roman"/>
        </w:rPr>
        <w:t>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53893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3FBBF3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2BE316F1">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1F3F3D1">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46DD71B7">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8605CB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3D0924B">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CF88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200158C">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68477BC4">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1963FB3A">
            <w:pPr>
              <w:rPr>
                <w:rFonts w:ascii="Times New Roman" w:hAnsi="Times New Roman"/>
                <w:lang w:eastAsia="zh-CN"/>
              </w:rPr>
            </w:pPr>
            <w:r>
              <w:rPr>
                <w:rFonts w:ascii="Times New Roman" w:hAnsi="Times New Roman"/>
                <w:lang w:eastAsia="zh-C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BA99E90">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534C086">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3CA8FB8">
            <w:pPr>
              <w:rPr>
                <w:rFonts w:ascii="Times New Roman" w:hAnsi="Times New Roman"/>
              </w:rPr>
            </w:pPr>
            <w:r>
              <w:rPr>
                <w:rFonts w:ascii="Times New Roman" w:hAnsi="Times New Roman"/>
              </w:rPr>
              <w:t>_</w:t>
            </w:r>
          </w:p>
        </w:tc>
      </w:tr>
    </w:tbl>
    <w:p w14:paraId="25FEC350">
      <w:pPr>
        <w:rPr>
          <w:rFonts w:ascii="Times New Roman" w:hAnsi="Times New Roman"/>
        </w:rPr>
      </w:pPr>
    </w:p>
    <w:p w14:paraId="3997A8BB">
      <w:pPr>
        <w:rPr>
          <w:rFonts w:ascii="Times New Roman" w:hAnsi="Times New Roman"/>
          <w:lang w:eastAsia="zh-CN"/>
        </w:rPr>
      </w:pPr>
      <w:r>
        <w:rPr>
          <w:rFonts w:ascii="Times New Roman" w:hAnsi="Times New Roman"/>
        </w:rPr>
        <w:t>0x100A</w:t>
      </w:r>
      <w:r>
        <w:rPr>
          <w:rFonts w:ascii="Times New Roman" w:hAnsi="Times New Roman"/>
          <w:lang w:eastAsia="zh-CN"/>
        </w:rPr>
        <w:t xml:space="preserve"> </w:t>
      </w:r>
      <w:r>
        <w:rPr>
          <w:rFonts w:ascii="Times New Roman" w:hAnsi="Times New Roman"/>
        </w:rPr>
        <w:t>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19521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A30F18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12AE17CB">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BD37B1F">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3B272CD4">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8EF8F5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959E925">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21F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E6F1AA6">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075E49AB">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473CE63C">
            <w:pPr>
              <w:rPr>
                <w:rFonts w:ascii="Times New Roman" w:hAnsi="Times New Roman"/>
                <w:lang w:eastAsia="zh-CN"/>
              </w:rPr>
            </w:pPr>
            <w:r>
              <w:rPr>
                <w:rFonts w:ascii="Times New Roman" w:hAnsi="Times New Roman"/>
                <w:lang w:eastAsia="zh-C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6595FB8">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DB9DA1B">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DF1037E">
            <w:pPr>
              <w:rPr>
                <w:rFonts w:ascii="Times New Roman" w:hAnsi="Times New Roman"/>
              </w:rPr>
            </w:pPr>
            <w:r>
              <w:rPr>
                <w:rFonts w:ascii="Times New Roman" w:hAnsi="Times New Roman"/>
              </w:rPr>
              <w:t>_</w:t>
            </w:r>
          </w:p>
        </w:tc>
      </w:tr>
    </w:tbl>
    <w:p w14:paraId="097267A0">
      <w:pPr>
        <w:rPr>
          <w:rFonts w:ascii="Times New Roman" w:hAnsi="Times New Roman"/>
        </w:rPr>
      </w:pPr>
    </w:p>
    <w:p w14:paraId="04FE1B4D">
      <w:pPr>
        <w:rPr>
          <w:rFonts w:ascii="Times New Roman" w:hAnsi="Times New Roman"/>
          <w:lang w:eastAsia="zh-CN"/>
        </w:rPr>
      </w:pPr>
      <w:r>
        <w:rPr>
          <w:rFonts w:ascii="Times New Roman" w:hAnsi="Times New Roman"/>
        </w:rPr>
        <w:t xml:space="preserve">0x1018 </w:t>
      </w:r>
      <w:r>
        <w:rPr>
          <w:rFonts w:ascii="Times New Roman" w:hAnsi="Times New Roman"/>
          <w:lang w:eastAsia="zh-CN"/>
        </w:rPr>
        <w:t>Slave 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31940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36A18F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384C73DA">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68054DE8">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2E8AA3B6">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17B73C36">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B8D94D8">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E081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7347E00">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3D288FC">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4EDE1439">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8BA9F08">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A73C4F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657B6AE">
            <w:pPr>
              <w:rPr>
                <w:rFonts w:ascii="Times New Roman" w:hAnsi="Times New Roman"/>
              </w:rPr>
            </w:pPr>
            <w:r>
              <w:rPr>
                <w:rFonts w:ascii="Times New Roman" w:hAnsi="Times New Roman"/>
              </w:rPr>
              <w:t>04</w:t>
            </w:r>
          </w:p>
        </w:tc>
      </w:tr>
      <w:tr w14:paraId="7EEA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83D6535">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26607D5E">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5EB65431">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13C8BBDD">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6DBBB8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6B59391">
            <w:pPr>
              <w:rPr>
                <w:rFonts w:ascii="Times New Roman" w:hAnsi="Times New Roman"/>
              </w:rPr>
            </w:pPr>
            <w:r>
              <w:rPr>
                <w:rFonts w:ascii="Times New Roman" w:hAnsi="Times New Roman"/>
              </w:rPr>
              <w:t>_</w:t>
            </w:r>
          </w:p>
        </w:tc>
      </w:tr>
      <w:tr w14:paraId="5A32D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4EB6938">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26303F38">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23F611D3">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2169442">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742823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D895FF4">
            <w:pPr>
              <w:rPr>
                <w:rFonts w:ascii="Times New Roman" w:hAnsi="Times New Roman"/>
              </w:rPr>
            </w:pPr>
            <w:r>
              <w:rPr>
                <w:rFonts w:ascii="Times New Roman" w:hAnsi="Times New Roman"/>
              </w:rPr>
              <w:t>_</w:t>
            </w:r>
          </w:p>
        </w:tc>
      </w:tr>
      <w:tr w14:paraId="03B4A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BA59DB2">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4B9F962C">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4450EE06">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6FC8466D">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142B32A">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6E03DEE">
            <w:pPr>
              <w:rPr>
                <w:rFonts w:ascii="Times New Roman" w:hAnsi="Times New Roman"/>
              </w:rPr>
            </w:pPr>
            <w:r>
              <w:rPr>
                <w:rFonts w:ascii="Times New Roman" w:hAnsi="Times New Roman"/>
              </w:rPr>
              <w:t>_</w:t>
            </w:r>
          </w:p>
        </w:tc>
      </w:tr>
      <w:tr w14:paraId="5359E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585F35A">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3ED59A3D">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238AE822">
            <w:pPr>
              <w:rPr>
                <w:rFonts w:ascii="Times New Roman" w:hAnsi="Times New Roma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22F82F41">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6398E5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9170650">
            <w:pPr>
              <w:rPr>
                <w:rFonts w:ascii="Times New Roman" w:hAnsi="Times New Roman"/>
              </w:rPr>
            </w:pPr>
            <w:r>
              <w:rPr>
                <w:rFonts w:ascii="Times New Roman" w:hAnsi="Times New Roman"/>
              </w:rPr>
              <w:t>_</w:t>
            </w:r>
          </w:p>
        </w:tc>
      </w:tr>
    </w:tbl>
    <w:p w14:paraId="3B4AB3D4">
      <w:pPr>
        <w:rPr>
          <w:rFonts w:ascii="Times New Roman" w:hAnsi="Times New Roman"/>
        </w:rPr>
      </w:pPr>
    </w:p>
    <w:p w14:paraId="3BE1A807">
      <w:pPr>
        <w:rPr>
          <w:rFonts w:ascii="Times New Roman" w:hAnsi="Times New Roman"/>
        </w:rPr>
      </w:pPr>
      <w:r>
        <w:rPr>
          <w:rFonts w:ascii="Times New Roman" w:hAnsi="Times New Roman"/>
        </w:rPr>
        <w:br w:type="page"/>
      </w:r>
    </w:p>
    <w:p w14:paraId="5AF7F07B">
      <w:pPr>
        <w:rPr>
          <w:rFonts w:ascii="Times New Roman" w:hAnsi="Times New Roman"/>
          <w:lang w:eastAsia="zh-CN"/>
        </w:rPr>
      </w:pPr>
      <w:r>
        <w:rPr>
          <w:rFonts w:ascii="Times New Roman" w:hAnsi="Times New Roman"/>
        </w:rPr>
        <w:t>0x6000*** status word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22EB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4D173A6">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224EA6C3">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3E603944">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C81C8E9">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A05590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A344457">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62464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5BBC54E">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0F8D07FF">
            <w:pPr>
              <w:rPr>
                <w:rFonts w:ascii="Times New Roman" w:hAnsi="Times New Roman"/>
              </w:rPr>
            </w:pPr>
            <w:r>
              <w:rPr>
                <w:rFonts w:ascii="Times New Roman" w:hAnsi="Times New Roman"/>
              </w:rPr>
              <w:t>Status</w:t>
            </w:r>
          </w:p>
        </w:tc>
        <w:tc>
          <w:tcPr>
            <w:tcW w:w="2835" w:type="dxa"/>
            <w:tcBorders>
              <w:top w:val="single" w:color="943734" w:sz="12" w:space="0"/>
              <w:left w:val="single" w:color="9BBB59" w:sz="8" w:space="0"/>
              <w:bottom w:val="single" w:color="9BBB59" w:sz="8" w:space="0"/>
              <w:right w:val="nil"/>
            </w:tcBorders>
            <w:shd w:val="clear" w:color="auto" w:fill="FFFFFF"/>
          </w:tcPr>
          <w:p w14:paraId="30788021">
            <w:pPr>
              <w:rPr>
                <w:rFonts w:ascii="Times New Roman" w:hAnsi="Times New Roman"/>
                <w:lang w:eastAsia="zh-CN"/>
              </w:rPr>
            </w:pPr>
            <w:r>
              <w:rPr>
                <w:rFonts w:hint="eastAsia" w:ascii="Times New Roman" w:hAnsi="Times New Roman"/>
                <w:lang w:eastAsia="zh-CN"/>
              </w:rPr>
              <w:t>Status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9D8383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6F0B793">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BBF3AFA">
            <w:pPr>
              <w:rPr>
                <w:rFonts w:ascii="Times New Roman" w:hAnsi="Times New Roman"/>
              </w:rPr>
            </w:pPr>
            <w:r>
              <w:rPr>
                <w:rFonts w:ascii="Times New Roman" w:hAnsi="Times New Roman"/>
              </w:rPr>
              <w:t>0D</w:t>
            </w:r>
          </w:p>
        </w:tc>
      </w:tr>
      <w:tr w14:paraId="39A78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C50181A">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7B95EC8">
            <w:pPr>
              <w:rPr>
                <w:rFonts w:ascii="Times New Roman" w:hAnsi="Times New Roman"/>
              </w:rPr>
            </w:pPr>
            <w:r>
              <w:rPr>
                <w:rFonts w:ascii="Times New Roman" w:hAnsi="Times New Roman"/>
              </w:rPr>
              <w:t>Status_Temp error</w:t>
            </w:r>
          </w:p>
        </w:tc>
        <w:tc>
          <w:tcPr>
            <w:tcW w:w="2835" w:type="dxa"/>
            <w:tcBorders>
              <w:top w:val="single" w:color="9BBB59" w:sz="8" w:space="0"/>
              <w:left w:val="single" w:color="9BBB59" w:sz="8" w:space="0"/>
              <w:bottom w:val="single" w:color="9BBB59" w:sz="8" w:space="0"/>
              <w:right w:val="nil"/>
            </w:tcBorders>
            <w:shd w:val="clear" w:color="auto" w:fill="FFFFFF"/>
          </w:tcPr>
          <w:p w14:paraId="4D76077B">
            <w:pPr>
              <w:rPr>
                <w:rFonts w:ascii="Times New Roman" w:hAnsi="Times New Roman"/>
              </w:rPr>
            </w:pPr>
            <w:r>
              <w:rPr>
                <w:rFonts w:ascii="Times New Roman" w:hAnsi="Times New Roman"/>
              </w:rPr>
              <w:t>Temperature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409D7F2">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8AE25B9">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BE9F6A2">
            <w:pPr>
              <w:rPr>
                <w:rFonts w:ascii="Times New Roman" w:hAnsi="Times New Roman"/>
              </w:rPr>
            </w:pPr>
            <w:r>
              <w:rPr>
                <w:rFonts w:ascii="Times New Roman" w:hAnsi="Times New Roman"/>
              </w:rPr>
              <w:t>00</w:t>
            </w:r>
          </w:p>
        </w:tc>
      </w:tr>
      <w:tr w14:paraId="097C7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B468BDD">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C709B8B">
            <w:pPr>
              <w:rPr>
                <w:rFonts w:ascii="Times New Roman" w:hAnsi="Times New Roman"/>
              </w:rPr>
            </w:pPr>
            <w:r>
              <w:rPr>
                <w:rFonts w:ascii="Times New Roman" w:hAnsi="Times New Roman"/>
              </w:rPr>
              <w:t>Status _Fault field voltage</w:t>
            </w:r>
          </w:p>
        </w:tc>
        <w:tc>
          <w:tcPr>
            <w:tcW w:w="2835" w:type="dxa"/>
            <w:tcBorders>
              <w:top w:val="single" w:color="9BBB59" w:sz="8" w:space="0"/>
              <w:left w:val="single" w:color="9BBB59" w:sz="8" w:space="0"/>
              <w:bottom w:val="single" w:color="9BBB59" w:sz="8" w:space="0"/>
              <w:right w:val="nil"/>
            </w:tcBorders>
            <w:shd w:val="clear" w:color="auto" w:fill="FFFFFF"/>
          </w:tcPr>
          <w:p w14:paraId="570BD985">
            <w:pPr>
              <w:rPr>
                <w:rFonts w:ascii="Times New Roman" w:hAnsi="Times New Roman"/>
              </w:rPr>
            </w:pPr>
            <w:r>
              <w:rPr>
                <w:rFonts w:ascii="Times New Roman" w:hAnsi="Times New Roman"/>
              </w:rPr>
              <w:t>Abnormal voltage alarm status bit on the field side (Up)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CA49BB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1F73BA9">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4B89D6F">
            <w:pPr>
              <w:rPr>
                <w:rFonts w:ascii="Times New Roman" w:hAnsi="Times New Roman"/>
              </w:rPr>
            </w:pPr>
            <w:r>
              <w:rPr>
                <w:rFonts w:ascii="Times New Roman" w:hAnsi="Times New Roman"/>
              </w:rPr>
              <w:t>00</w:t>
            </w:r>
          </w:p>
        </w:tc>
      </w:tr>
      <w:tr w14:paraId="565B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4A223D">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2102C04">
            <w:pPr>
              <w:rPr>
                <w:rFonts w:ascii="Times New Roman" w:hAnsi="Times New Roman"/>
              </w:rPr>
            </w:pPr>
            <w:r>
              <w:rPr>
                <w:rFonts w:ascii="Times New Roman" w:hAnsi="Times New Roman"/>
              </w:rPr>
              <w:t>Status_Fault DAC</w:t>
            </w:r>
          </w:p>
        </w:tc>
        <w:tc>
          <w:tcPr>
            <w:tcW w:w="2835" w:type="dxa"/>
            <w:tcBorders>
              <w:top w:val="single" w:color="9BBB59" w:sz="8" w:space="0"/>
              <w:left w:val="single" w:color="9BBB59" w:sz="8" w:space="0"/>
              <w:bottom w:val="single" w:color="9BBB59" w:sz="8" w:space="0"/>
              <w:right w:val="nil"/>
            </w:tcBorders>
            <w:shd w:val="clear" w:color="auto" w:fill="FFFFFF"/>
          </w:tcPr>
          <w:p w14:paraId="01757597">
            <w:pPr>
              <w:rPr>
                <w:rFonts w:ascii="Times New Roman" w:hAnsi="Times New Roman"/>
              </w:rPr>
            </w:pPr>
            <w:r>
              <w:rPr>
                <w:rFonts w:ascii="Times New Roman" w:hAnsi="Times New Roman"/>
              </w:rPr>
              <w:t>1-4 channel alarm status bits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22CD70F">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D430C93">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70465C99">
            <w:pPr>
              <w:rPr>
                <w:rFonts w:ascii="Times New Roman" w:hAnsi="Times New Roman"/>
              </w:rPr>
            </w:pPr>
            <w:r>
              <w:rPr>
                <w:rFonts w:ascii="Times New Roman" w:hAnsi="Times New Roman"/>
              </w:rPr>
              <w:t>00</w:t>
            </w:r>
          </w:p>
        </w:tc>
      </w:tr>
      <w:tr w14:paraId="7EF0E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58E1404">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6A28577">
            <w:pPr>
              <w:rPr>
                <w:rFonts w:ascii="Times New Roman" w:hAnsi="Times New Roman"/>
              </w:rPr>
            </w:pPr>
            <w:r>
              <w:rPr>
                <w:rFonts w:ascii="Times New Roman" w:hAnsi="Times New Roman"/>
              </w:rPr>
              <w:t>Status_ N/A 1</w:t>
            </w:r>
          </w:p>
        </w:tc>
        <w:tc>
          <w:tcPr>
            <w:tcW w:w="2835" w:type="dxa"/>
            <w:tcBorders>
              <w:top w:val="single" w:color="9BBB59" w:sz="8" w:space="0"/>
              <w:left w:val="single" w:color="9BBB59" w:sz="8" w:space="0"/>
              <w:bottom w:val="single" w:color="9BBB59" w:sz="8" w:space="0"/>
              <w:right w:val="nil"/>
            </w:tcBorders>
            <w:shd w:val="clear" w:color="auto" w:fill="FFFFFF"/>
          </w:tcPr>
          <w:p w14:paraId="13E6FFEC">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FF4C479">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C22113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1FBAB8D">
            <w:pPr>
              <w:rPr>
                <w:rFonts w:ascii="Times New Roman" w:hAnsi="Times New Roman"/>
              </w:rPr>
            </w:pPr>
            <w:r>
              <w:rPr>
                <w:rFonts w:ascii="Times New Roman" w:hAnsi="Times New Roman"/>
              </w:rPr>
              <w:t>00</w:t>
            </w:r>
          </w:p>
        </w:tc>
      </w:tr>
      <w:tr w14:paraId="1A47C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BB3B7DA">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8A129B2">
            <w:pPr>
              <w:rPr>
                <w:rFonts w:ascii="Times New Roman" w:hAnsi="Times New Roman"/>
              </w:rPr>
            </w:pPr>
            <w:r>
              <w:rPr>
                <w:rFonts w:ascii="Times New Roman" w:hAnsi="Times New Roman"/>
              </w:rPr>
              <w:t>Status_ N/A 2</w:t>
            </w:r>
          </w:p>
        </w:tc>
        <w:tc>
          <w:tcPr>
            <w:tcW w:w="2835" w:type="dxa"/>
            <w:tcBorders>
              <w:top w:val="single" w:color="9BBB59" w:sz="8" w:space="0"/>
              <w:left w:val="single" w:color="9BBB59" w:sz="8" w:space="0"/>
              <w:bottom w:val="single" w:color="9BBB59" w:sz="8" w:space="0"/>
              <w:right w:val="nil"/>
            </w:tcBorders>
            <w:shd w:val="clear" w:color="auto" w:fill="FFFFFF"/>
          </w:tcPr>
          <w:p w14:paraId="19C9631D">
            <w:pPr>
              <w:rPr>
                <w:rFonts w:ascii="Times New Roman" w:hAnsi="Times New Roman"/>
              </w:rPr>
            </w:pPr>
            <w:r>
              <w:rPr>
                <w:rFonts w:ascii="Times New Roman" w:hAnsi="Times New Roman"/>
              </w:rPr>
              <w:t>2-channel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DEC1405">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4C8DE6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9090668">
            <w:pPr>
              <w:rPr>
                <w:rFonts w:ascii="Times New Roman" w:hAnsi="Times New Roman"/>
              </w:rPr>
            </w:pPr>
            <w:r>
              <w:rPr>
                <w:rFonts w:ascii="Times New Roman" w:hAnsi="Times New Roman"/>
              </w:rPr>
              <w:t>00</w:t>
            </w:r>
          </w:p>
        </w:tc>
      </w:tr>
      <w:tr w14:paraId="1AA20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DB7F1E9">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0B</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4C8468C">
            <w:pPr>
              <w:rPr>
                <w:rFonts w:ascii="Times New Roman" w:hAnsi="Times New Roman"/>
              </w:rPr>
            </w:pPr>
            <w:r>
              <w:rPr>
                <w:rFonts w:ascii="Times New Roman" w:hAnsi="Times New Roman"/>
              </w:rPr>
              <w:t>Status_ N/A 3</w:t>
            </w:r>
          </w:p>
        </w:tc>
        <w:tc>
          <w:tcPr>
            <w:tcW w:w="2835" w:type="dxa"/>
            <w:tcBorders>
              <w:top w:val="single" w:color="9BBB59" w:sz="8" w:space="0"/>
              <w:left w:val="single" w:color="9BBB59" w:sz="8" w:space="0"/>
              <w:bottom w:val="single" w:color="9BBB59" w:sz="8" w:space="0"/>
              <w:right w:val="nil"/>
            </w:tcBorders>
            <w:shd w:val="clear" w:color="auto" w:fill="FFFFFF"/>
          </w:tcPr>
          <w:p w14:paraId="3247269A">
            <w:pPr>
              <w:rPr>
                <w:rFonts w:ascii="Times New Roman" w:hAnsi="Times New Roman"/>
              </w:rPr>
            </w:pPr>
            <w:r>
              <w:rPr>
                <w:rFonts w:ascii="Times New Roman" w:hAnsi="Times New Roman"/>
              </w:rPr>
              <w:t>3-channel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EA0AF32">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56DF56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66CE536">
            <w:pPr>
              <w:rPr>
                <w:rFonts w:ascii="Times New Roman" w:hAnsi="Times New Roman"/>
              </w:rPr>
            </w:pPr>
            <w:r>
              <w:rPr>
                <w:rFonts w:ascii="Times New Roman" w:hAnsi="Times New Roman"/>
              </w:rPr>
              <w:t>00</w:t>
            </w:r>
          </w:p>
        </w:tc>
      </w:tr>
      <w:tr w14:paraId="136C4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5BAFA96">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0C</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12C2237">
            <w:pPr>
              <w:rPr>
                <w:rFonts w:ascii="Times New Roman" w:hAnsi="Times New Roman"/>
              </w:rPr>
            </w:pPr>
            <w:r>
              <w:rPr>
                <w:rFonts w:ascii="Times New Roman" w:hAnsi="Times New Roman"/>
              </w:rPr>
              <w:t>Status_ N/A 4</w:t>
            </w:r>
          </w:p>
        </w:tc>
        <w:tc>
          <w:tcPr>
            <w:tcW w:w="2835" w:type="dxa"/>
            <w:tcBorders>
              <w:top w:val="single" w:color="9BBB59" w:sz="8" w:space="0"/>
              <w:left w:val="single" w:color="9BBB59" w:sz="8" w:space="0"/>
              <w:bottom w:val="single" w:color="9BBB59" w:sz="8" w:space="0"/>
              <w:right w:val="nil"/>
            </w:tcBorders>
            <w:shd w:val="clear" w:color="auto" w:fill="FFFFFF"/>
          </w:tcPr>
          <w:p w14:paraId="152943AB">
            <w:pPr>
              <w:rPr>
                <w:rFonts w:ascii="Times New Roman" w:hAnsi="Times New Roman"/>
              </w:rPr>
            </w:pPr>
            <w:r>
              <w:rPr>
                <w:rFonts w:ascii="Times New Roman" w:hAnsi="Times New Roman"/>
              </w:rPr>
              <w:t>4-channel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B15A6A0">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8A6339C">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B16C40F">
            <w:pPr>
              <w:rPr>
                <w:rFonts w:ascii="Times New Roman" w:hAnsi="Times New Roman"/>
              </w:rPr>
            </w:pPr>
            <w:r>
              <w:rPr>
                <w:rFonts w:ascii="Times New Roman" w:hAnsi="Times New Roman"/>
              </w:rPr>
              <w:t>00</w:t>
            </w:r>
          </w:p>
        </w:tc>
      </w:tr>
      <w:tr w14:paraId="4DCED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CA74403">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0D</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7E9020D">
            <w:pPr>
              <w:rPr>
                <w:rFonts w:ascii="Times New Roman" w:hAnsi="Times New Roman"/>
              </w:rPr>
            </w:pPr>
            <w:r>
              <w:rPr>
                <w:rFonts w:ascii="Times New Roman" w:hAnsi="Times New Roman"/>
              </w:rPr>
              <w:t>Status_Diag</w:t>
            </w:r>
          </w:p>
        </w:tc>
        <w:tc>
          <w:tcPr>
            <w:tcW w:w="2835" w:type="dxa"/>
            <w:tcBorders>
              <w:top w:val="single" w:color="9BBB59" w:sz="8" w:space="0"/>
              <w:left w:val="single" w:color="9BBB59" w:sz="8" w:space="0"/>
              <w:bottom w:val="single" w:color="9BBB59" w:sz="8" w:space="0"/>
              <w:right w:val="nil"/>
            </w:tcBorders>
            <w:shd w:val="clear" w:color="auto" w:fill="FFFFFF"/>
          </w:tcPr>
          <w:p w14:paraId="41009A31">
            <w:pPr>
              <w:rPr>
                <w:rFonts w:ascii="Times New Roman" w:hAnsi="Times New Roman"/>
                <w:lang w:eastAsia="zh-CN"/>
              </w:rPr>
            </w:pPr>
            <w:r>
              <w:rPr>
                <w:rFonts w:ascii="Times New Roman" w:hAnsi="Times New Roman"/>
              </w:rPr>
              <w:t xml:space="preserve">Error record, 1 after the error occurs, 0 will be cleared </w:t>
            </w:r>
            <w:r>
              <w:rPr>
                <w:rFonts w:hint="eastAsia" w:ascii="Times New Roman" w:hAnsi="Times New Roman"/>
                <w:lang w:eastAsia="zh-CN"/>
              </w:rPr>
              <w:t>in case of power outrage.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F28322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419C329">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7B60DB6D">
            <w:pPr>
              <w:rPr>
                <w:rFonts w:ascii="Times New Roman" w:hAnsi="Times New Roman"/>
              </w:rPr>
            </w:pPr>
            <w:r>
              <w:rPr>
                <w:rFonts w:ascii="Times New Roman" w:hAnsi="Times New Roman"/>
              </w:rPr>
              <w:t>00</w:t>
            </w:r>
          </w:p>
        </w:tc>
      </w:tr>
    </w:tbl>
    <w:p w14:paraId="12D39954">
      <w:pPr>
        <w:rPr>
          <w:rFonts w:ascii="Times New Roman" w:hAnsi="Times New Roman"/>
        </w:rPr>
      </w:pPr>
    </w:p>
    <w:p w14:paraId="5AADD76C">
      <w:pPr>
        <w:rPr>
          <w:rFonts w:ascii="Times New Roman" w:hAnsi="Times New Roman"/>
          <w:lang w:eastAsia="zh-CN"/>
        </w:rPr>
      </w:pPr>
      <w:r>
        <w:rPr>
          <w:rFonts w:ascii="Times New Roman" w:hAnsi="Times New Roman"/>
        </w:rPr>
        <w:t>0x70n0*** analog output setting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1D4A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A2E350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39B46159">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58076215">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2E4A95CC">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E618899">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7EC25F72">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7D4C2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531A8A9">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D203A8E">
            <w:pPr>
              <w:rPr>
                <w:rFonts w:ascii="Times New Roman" w:hAnsi="Times New Roman"/>
              </w:rPr>
            </w:pPr>
            <w:r>
              <w:rPr>
                <w:rFonts w:ascii="Times New Roman" w:hAnsi="Times New Roman"/>
              </w:rPr>
              <w:t>AO Outputs Ch. n+1</w:t>
            </w:r>
          </w:p>
        </w:tc>
        <w:tc>
          <w:tcPr>
            <w:tcW w:w="2835" w:type="dxa"/>
            <w:tcBorders>
              <w:top w:val="single" w:color="943734" w:sz="12" w:space="0"/>
              <w:left w:val="single" w:color="9BBB59" w:sz="8" w:space="0"/>
              <w:bottom w:val="single" w:color="9BBB59" w:sz="8" w:space="0"/>
              <w:right w:val="nil"/>
            </w:tcBorders>
            <w:shd w:val="clear" w:color="auto" w:fill="FFFFFF"/>
          </w:tcPr>
          <w:p w14:paraId="08733E4B">
            <w:pPr>
              <w:rPr>
                <w:rFonts w:ascii="Times New Roman" w:hAnsi="Times New Roman"/>
              </w:rPr>
            </w:pPr>
            <w:r>
              <w:rPr>
                <w:rFonts w:ascii="Times New Roman" w:hAnsi="Times New Roman"/>
              </w:rPr>
              <w:t xml:space="preserve">Analog output </w:t>
            </w:r>
            <w:r>
              <w:rPr>
                <w:rFonts w:hint="eastAsia" w:ascii="Times New Roman" w:hAnsi="Times New Roman"/>
                <w:lang w:eastAsia="zh-CN"/>
              </w:rPr>
              <w:t>n</w:t>
            </w:r>
            <w:r>
              <w:rPr>
                <w:rFonts w:ascii="Times New Roman" w:hAnsi="Times New Roman"/>
              </w:rPr>
              <w:t>+1 channel</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8297B84">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A74609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DAAD221">
            <w:pPr>
              <w:rPr>
                <w:rFonts w:ascii="Times New Roman" w:hAnsi="Times New Roman"/>
              </w:rPr>
            </w:pPr>
            <w:r>
              <w:rPr>
                <w:rFonts w:ascii="Times New Roman" w:hAnsi="Times New Roman"/>
              </w:rPr>
              <w:t>01</w:t>
            </w:r>
          </w:p>
        </w:tc>
      </w:tr>
      <w:tr w14:paraId="2CB55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CCB6238">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183DE2D">
            <w:pPr>
              <w:rPr>
                <w:rFonts w:ascii="Times New Roman" w:hAnsi="Times New Roman"/>
              </w:rPr>
            </w:pPr>
            <w:r>
              <w:rPr>
                <w:rFonts w:ascii="Times New Roman" w:hAnsi="Times New Roman"/>
              </w:rPr>
              <w:t>Analog Output</w:t>
            </w:r>
          </w:p>
        </w:tc>
        <w:tc>
          <w:tcPr>
            <w:tcW w:w="2835" w:type="dxa"/>
            <w:tcBorders>
              <w:top w:val="single" w:color="9BBB59" w:sz="8" w:space="0"/>
              <w:left w:val="single" w:color="9BBB59" w:sz="8" w:space="0"/>
              <w:bottom w:val="single" w:color="9BBB59" w:sz="8" w:space="0"/>
              <w:right w:val="nil"/>
            </w:tcBorders>
            <w:shd w:val="clear" w:color="auto" w:fill="FFFFFF"/>
          </w:tcPr>
          <w:p w14:paraId="4AEF4A79">
            <w:pPr>
              <w:rPr>
                <w:rFonts w:ascii="Times New Roman" w:hAnsi="Times New Roman"/>
              </w:rPr>
            </w:pPr>
            <w:r>
              <w:rPr>
                <w:rFonts w:ascii="Times New Roman" w:hAnsi="Times New Roman"/>
              </w:rPr>
              <w:t>Analog output data</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908F3E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781A6A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3E253CA">
            <w:pPr>
              <w:rPr>
                <w:rFonts w:ascii="Times New Roman" w:hAnsi="Times New Roman"/>
              </w:rPr>
            </w:pPr>
            <w:r>
              <w:rPr>
                <w:rFonts w:ascii="Times New Roman" w:hAnsi="Times New Roman"/>
              </w:rPr>
              <w:t>0000</w:t>
            </w:r>
          </w:p>
        </w:tc>
      </w:tr>
    </w:tbl>
    <w:p w14:paraId="44A6A419">
      <w:pPr>
        <w:rPr>
          <w:rFonts w:ascii="Times New Roman" w:hAnsi="Times New Roman"/>
        </w:rPr>
      </w:pPr>
    </w:p>
    <w:p w14:paraId="47F23444">
      <w:pPr>
        <w:rPr>
          <w:rFonts w:ascii="Times New Roman" w:hAnsi="Times New Roman"/>
        </w:rPr>
      </w:pPr>
      <w:r>
        <w:rPr>
          <w:rFonts w:ascii="Times New Roman" w:hAnsi="Times New Roman"/>
        </w:rPr>
        <w:br w:type="page"/>
      </w:r>
    </w:p>
    <w:p w14:paraId="31CBDEBC">
      <w:pPr>
        <w:rPr>
          <w:rFonts w:ascii="Times New Roman" w:hAnsi="Times New Roman"/>
          <w:lang w:eastAsia="zh-CN"/>
        </w:rPr>
      </w:pPr>
      <w:r>
        <w:rPr>
          <w:rFonts w:ascii="Times New Roman" w:hAnsi="Times New Roman"/>
        </w:rPr>
        <w:t>0x80n0*** analog output setting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1620A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52C977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4ABB3015">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0A3061AF">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7D20380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8138E36">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14383B7">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20F75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E659A34">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AD9AA40">
            <w:pPr>
              <w:rPr>
                <w:rFonts w:ascii="Times New Roman" w:hAnsi="Times New Roman"/>
              </w:rPr>
            </w:pPr>
            <w:r>
              <w:rPr>
                <w:rFonts w:ascii="Times New Roman" w:hAnsi="Times New Roman"/>
              </w:rPr>
              <w:t>AO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2B6523F5">
            <w:pPr>
              <w:rPr>
                <w:rFonts w:ascii="Times New Roman" w:hAnsi="Times New Roman"/>
              </w:rPr>
            </w:pPr>
            <w:r>
              <w:rPr>
                <w:rFonts w:ascii="Times New Roman" w:hAnsi="Times New Roman"/>
              </w:rPr>
              <w:t>Analog output setting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62212526">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C9B1705">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4CEEA17">
            <w:pPr>
              <w:rPr>
                <w:rFonts w:ascii="Times New Roman" w:hAnsi="Times New Roman"/>
              </w:rPr>
            </w:pPr>
            <w:r>
              <w:rPr>
                <w:rFonts w:ascii="Times New Roman" w:hAnsi="Times New Roman"/>
              </w:rPr>
              <w:t>16</w:t>
            </w:r>
          </w:p>
        </w:tc>
      </w:tr>
      <w:tr w14:paraId="5DDDD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B825A32">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2CB164A">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242304D4">
            <w:pPr>
              <w:rPr>
                <w:rFonts w:ascii="Times New Roman" w:hAnsi="Times New Roman"/>
                <w:lang w:eastAsia="zh-CN"/>
              </w:rPr>
            </w:pPr>
            <w:r>
              <w:rPr>
                <w:rFonts w:hint="eastAsia" w:ascii="Times New Roman" w:hAnsi="Times New Roman"/>
                <w:lang w:eastAsia="zh-CN"/>
              </w:rPr>
              <w:t>Enable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E7CFAB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BAB96D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0C7D908">
            <w:pPr>
              <w:rPr>
                <w:rFonts w:ascii="Times New Roman" w:hAnsi="Times New Roman"/>
              </w:rPr>
            </w:pPr>
            <w:r>
              <w:rPr>
                <w:rFonts w:ascii="Times New Roman" w:hAnsi="Times New Roman"/>
              </w:rPr>
              <w:t>00</w:t>
            </w:r>
          </w:p>
        </w:tc>
      </w:tr>
      <w:tr w14:paraId="5747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197EBAD">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C3915E0">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15091DE6">
            <w:pPr>
              <w:rPr>
                <w:rFonts w:ascii="Times New Roman" w:hAnsi="Times New Roman"/>
                <w:lang w:eastAsia="zh-CN"/>
              </w:rPr>
            </w:pPr>
            <w:r>
              <w:rPr>
                <w:rFonts w:hint="eastAsia" w:ascii="Times New Roman" w:hAnsi="Times New Roman"/>
                <w:lang w:eastAsia="zh-CN"/>
              </w:rPr>
              <w:t>Enable vendor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9CCCD22">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0E65D4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00946088">
            <w:pPr>
              <w:rPr>
                <w:rFonts w:ascii="Times New Roman" w:hAnsi="Times New Roman"/>
              </w:rPr>
            </w:pPr>
            <w:r>
              <w:rPr>
                <w:rFonts w:ascii="Times New Roman" w:hAnsi="Times New Roman"/>
              </w:rPr>
              <w:t>01</w:t>
            </w:r>
          </w:p>
        </w:tc>
      </w:tr>
      <w:tr w14:paraId="28E9D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E5C55D7">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7561989">
            <w:pPr>
              <w:rPr>
                <w:rFonts w:ascii="Times New Roman" w:hAnsi="Times New Roman"/>
              </w:rPr>
            </w:pPr>
            <w:r>
              <w:rPr>
                <w:rFonts w:ascii="Times New Roman" w:hAnsi="Times New Roman"/>
              </w:rPr>
              <w:t>Watchdog</w:t>
            </w:r>
          </w:p>
        </w:tc>
        <w:tc>
          <w:tcPr>
            <w:tcW w:w="2835" w:type="dxa"/>
            <w:tcBorders>
              <w:top w:val="single" w:color="9BBB59" w:sz="8" w:space="0"/>
              <w:left w:val="single" w:color="9BBB59" w:sz="8" w:space="0"/>
              <w:bottom w:val="single" w:color="9BBB59" w:sz="8" w:space="0"/>
              <w:right w:val="nil"/>
            </w:tcBorders>
            <w:shd w:val="clear" w:color="auto" w:fill="FFFFFF"/>
          </w:tcPr>
          <w:p w14:paraId="7D1E5D21">
            <w:pPr>
              <w:rPr>
                <w:rFonts w:ascii="Times New Roman" w:hAnsi="Times New Roman"/>
              </w:rPr>
            </w:pPr>
            <w:r>
              <w:rPr>
                <w:rFonts w:ascii="Times New Roman" w:hAnsi="Times New Roman"/>
              </w:rPr>
              <w:t xml:space="preserve">0: After the watchdog </w:t>
            </w:r>
            <w:r>
              <w:rPr>
                <w:rFonts w:hint="eastAsia" w:ascii="Times New Roman" w:hAnsi="Times New Roman"/>
                <w:lang w:eastAsia="zh-CN"/>
              </w:rPr>
              <w:t>is overtime</w:t>
            </w:r>
            <w:r>
              <w:rPr>
                <w:rFonts w:ascii="Times New Roman" w:hAnsi="Times New Roman"/>
              </w:rPr>
              <w:t>, the default value (0x80n0:06) is directly output.</w:t>
            </w:r>
          </w:p>
          <w:p w14:paraId="10E7BC51">
            <w:pPr>
              <w:rPr>
                <w:rFonts w:ascii="Times New Roman" w:hAnsi="Times New Roman"/>
              </w:rPr>
            </w:pPr>
            <w:r>
              <w:rPr>
                <w:rFonts w:ascii="Times New Roman" w:hAnsi="Times New Roman"/>
              </w:rPr>
              <w:t xml:space="preserve">1: After the watchdog </w:t>
            </w:r>
            <w:r>
              <w:rPr>
                <w:rFonts w:hint="eastAsia" w:ascii="Times New Roman" w:hAnsi="Times New Roman"/>
                <w:lang w:eastAsia="zh-CN"/>
              </w:rPr>
              <w:t xml:space="preserve">is </w:t>
            </w:r>
            <w:r>
              <w:rPr>
                <w:rFonts w:ascii="Times New Roman" w:hAnsi="Times New Roman"/>
                <w:lang w:eastAsia="zh-CN"/>
              </w:rPr>
              <w:t>overtime</w:t>
            </w:r>
            <w:r>
              <w:rPr>
                <w:rFonts w:ascii="Times New Roman" w:hAnsi="Times New Roman"/>
              </w:rPr>
              <w:t>, increment to the default output value</w:t>
            </w:r>
            <w:r>
              <w:rPr>
                <w:rFonts w:hint="eastAsia" w:ascii="Times New Roman" w:hAnsi="Times New Roman"/>
                <w:lang w:eastAsia="zh-CN"/>
              </w:rPr>
              <w:t xml:space="preserve"> at </w:t>
            </w:r>
            <w:r>
              <w:rPr>
                <w:rFonts w:ascii="Times New Roman" w:hAnsi="Times New Roman"/>
              </w:rPr>
              <w:t xml:space="preserve">digits/ms (0x80n0:07). </w:t>
            </w:r>
          </w:p>
          <w:p w14:paraId="253036AF">
            <w:pPr>
              <w:rPr>
                <w:rFonts w:ascii="Times New Roman" w:hAnsi="Times New Roman"/>
              </w:rPr>
            </w:pPr>
            <w:r>
              <w:rPr>
                <w:rFonts w:ascii="Times New Roman" w:hAnsi="Times New Roman"/>
              </w:rPr>
              <w:t xml:space="preserve">2: After the watchdog </w:t>
            </w:r>
            <w:r>
              <w:rPr>
                <w:rFonts w:hint="eastAsia" w:ascii="Times New Roman" w:hAnsi="Times New Roman"/>
                <w:lang w:eastAsia="zh-CN"/>
              </w:rPr>
              <w:t>is overtime</w:t>
            </w:r>
            <w:r>
              <w:rPr>
                <w:rFonts w:ascii="Times New Roman" w:hAnsi="Times New Roman"/>
              </w:rPr>
              <w:t>, the last valid data is output.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5AEA773">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85AB26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A7A17A5">
            <w:pPr>
              <w:rPr>
                <w:rFonts w:ascii="Times New Roman" w:hAnsi="Times New Roman"/>
              </w:rPr>
            </w:pPr>
            <w:r>
              <w:rPr>
                <w:rFonts w:ascii="Times New Roman" w:hAnsi="Times New Roman"/>
              </w:rPr>
              <w:t>00</w:t>
            </w:r>
          </w:p>
        </w:tc>
      </w:tr>
      <w:tr w14:paraId="02F46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E04E829">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06</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D4B4996">
            <w:pPr>
              <w:rPr>
                <w:rFonts w:ascii="Times New Roman" w:hAnsi="Times New Roman"/>
              </w:rPr>
            </w:pPr>
            <w:r>
              <w:rPr>
                <w:rFonts w:ascii="Times New Roman" w:hAnsi="Times New Roman"/>
              </w:rPr>
              <w:t>Default Output</w:t>
            </w:r>
          </w:p>
        </w:tc>
        <w:tc>
          <w:tcPr>
            <w:tcW w:w="2835" w:type="dxa"/>
            <w:tcBorders>
              <w:top w:val="single" w:color="9BBB59" w:sz="8" w:space="0"/>
              <w:left w:val="single" w:color="9BBB59" w:sz="8" w:space="0"/>
              <w:bottom w:val="single" w:color="9BBB59" w:sz="8" w:space="0"/>
              <w:right w:val="nil"/>
            </w:tcBorders>
            <w:shd w:val="clear" w:color="auto" w:fill="FFFFFF"/>
          </w:tcPr>
          <w:p w14:paraId="1C52A70F">
            <w:pPr>
              <w:rPr>
                <w:rFonts w:ascii="Times New Roman" w:hAnsi="Times New Roman"/>
              </w:rPr>
            </w:pPr>
            <w:r>
              <w:rPr>
                <w:rFonts w:ascii="Times New Roman" w:hAnsi="Times New Roman"/>
              </w:rPr>
              <w:t>Default output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9DF9A55">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23064FB">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59EAA35">
            <w:pPr>
              <w:rPr>
                <w:rFonts w:ascii="Times New Roman" w:hAnsi="Times New Roman"/>
              </w:rPr>
            </w:pPr>
            <w:r>
              <w:rPr>
                <w:rFonts w:ascii="Times New Roman" w:hAnsi="Times New Roman"/>
              </w:rPr>
              <w:t>0000</w:t>
            </w:r>
          </w:p>
        </w:tc>
      </w:tr>
      <w:tr w14:paraId="2F1F0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6664D79">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DB72234">
            <w:pPr>
              <w:rPr>
                <w:rFonts w:ascii="Times New Roman" w:hAnsi="Times New Roman"/>
              </w:rPr>
            </w:pPr>
            <w:r>
              <w:rPr>
                <w:rFonts w:ascii="Times New Roman" w:hAnsi="Times New Roman"/>
              </w:rPr>
              <w:t>Default Output Ramp</w:t>
            </w:r>
          </w:p>
        </w:tc>
        <w:tc>
          <w:tcPr>
            <w:tcW w:w="2835" w:type="dxa"/>
            <w:tcBorders>
              <w:top w:val="single" w:color="9BBB59" w:sz="8" w:space="0"/>
              <w:left w:val="single" w:color="9BBB59" w:sz="8" w:space="0"/>
              <w:bottom w:val="single" w:color="9BBB59" w:sz="8" w:space="0"/>
              <w:right w:val="nil"/>
            </w:tcBorders>
            <w:shd w:val="clear" w:color="auto" w:fill="FFFFFF"/>
          </w:tcPr>
          <w:p w14:paraId="05A8106B">
            <w:pPr>
              <w:rPr>
                <w:rFonts w:ascii="Times New Roman" w:hAnsi="Times New Roman"/>
              </w:rPr>
            </w:pPr>
            <w:r>
              <w:rPr>
                <w:rFonts w:ascii="Times New Roman" w:hAnsi="Times New Roman"/>
              </w:rPr>
              <w:t>The rate at which the output is to the default value, in digits/ms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B8A7F16">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B3A3AE5">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3F23D1A">
            <w:pPr>
              <w:rPr>
                <w:rFonts w:ascii="Times New Roman" w:hAnsi="Times New Roman"/>
              </w:rPr>
            </w:pPr>
            <w:r>
              <w:rPr>
                <w:rFonts w:ascii="Times New Roman" w:hAnsi="Times New Roman"/>
              </w:rPr>
              <w:t>FFFF</w:t>
            </w:r>
          </w:p>
        </w:tc>
      </w:tr>
      <w:tr w14:paraId="001B8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553CA1F">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A7DDCD5">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198D9B7E">
            <w:pPr>
              <w:rPr>
                <w:rFonts w:ascii="Times New Roman" w:hAnsi="Times New Roman"/>
              </w:rPr>
            </w:pPr>
            <w:r>
              <w:rPr>
                <w:rFonts w:ascii="Times New Roman" w:hAnsi="Times New Roman"/>
              </w:rPr>
              <w:t>The offset value of the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892E885">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6EF158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D1A96E3">
            <w:pPr>
              <w:rPr>
                <w:rFonts w:ascii="Times New Roman" w:hAnsi="Times New Roman"/>
              </w:rPr>
            </w:pPr>
            <w:r>
              <w:rPr>
                <w:rFonts w:ascii="Times New Roman" w:hAnsi="Times New Roman"/>
              </w:rPr>
              <w:t>0000</w:t>
            </w:r>
          </w:p>
        </w:tc>
      </w:tr>
      <w:tr w14:paraId="23B0C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BE65B0E">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F4009CC">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26C49394">
            <w:pPr>
              <w:rPr>
                <w:rFonts w:ascii="Times New Roman" w:hAnsi="Times New Roman"/>
              </w:rPr>
            </w:pPr>
            <w:r>
              <w:rPr>
                <w:rFonts w:ascii="Times New Roman" w:hAnsi="Times New Roman"/>
              </w:rPr>
              <w:t>The user-calibrated gain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E5E5EA5">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561BD8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1B0B8DC">
            <w:pPr>
              <w:rPr>
                <w:rFonts w:ascii="Times New Roman" w:hAnsi="Times New Roman"/>
              </w:rPr>
            </w:pPr>
            <w:r>
              <w:rPr>
                <w:rFonts w:ascii="Times New Roman" w:hAnsi="Times New Roman"/>
              </w:rPr>
              <w:t>FFFF</w:t>
            </w:r>
          </w:p>
        </w:tc>
      </w:tr>
    </w:tbl>
    <w:p w14:paraId="4EF9C6B8">
      <w:pPr>
        <w:rPr>
          <w:rFonts w:ascii="Times New Roman" w:hAnsi="Times New Roman"/>
        </w:rPr>
      </w:pPr>
    </w:p>
    <w:p w14:paraId="5F49634C">
      <w:pPr>
        <w:rPr>
          <w:rFonts w:ascii="Times New Roman" w:hAnsi="Times New Roman"/>
          <w:lang w:eastAsia="zh-CN"/>
        </w:rPr>
      </w:pPr>
      <w:r>
        <w:rPr>
          <w:rFonts w:ascii="Times New Roman" w:hAnsi="Times New Roman"/>
        </w:rPr>
        <w:t>0x80nE*** analog output internal data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5610E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D734E6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6B9284B3">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EF9C055">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7E54801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AC25B35">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D31AEE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3BC2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17640B2">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09CC947">
            <w:pPr>
              <w:rPr>
                <w:rFonts w:ascii="Times New Roman" w:hAnsi="Times New Roman"/>
              </w:rPr>
            </w:pPr>
            <w:r>
              <w:rPr>
                <w:rFonts w:ascii="Times New Roman" w:hAnsi="Times New Roman"/>
              </w:rPr>
              <w:t>AO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69E26FBF">
            <w:pPr>
              <w:rPr>
                <w:rFonts w:ascii="Times New Roman" w:hAnsi="Times New Roman"/>
              </w:rPr>
            </w:pPr>
            <w:r>
              <w:rPr>
                <w:rFonts w:ascii="Times New Roman" w:hAnsi="Times New Roman"/>
              </w:rPr>
              <w:t>Analog output N+1 channel 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EE5F31D">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6AC7B9F">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20F65AA">
            <w:pPr>
              <w:rPr>
                <w:rFonts w:ascii="Times New Roman" w:hAnsi="Times New Roman"/>
              </w:rPr>
            </w:pPr>
            <w:r>
              <w:rPr>
                <w:rFonts w:ascii="Times New Roman" w:hAnsi="Times New Roman"/>
              </w:rPr>
              <w:t>01</w:t>
            </w:r>
          </w:p>
        </w:tc>
      </w:tr>
      <w:tr w14:paraId="6B488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370008E">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AD24324">
            <w:pPr>
              <w:rPr>
                <w:rFonts w:ascii="Times New Roman" w:hAnsi="Times New Roman"/>
              </w:rPr>
            </w:pPr>
            <w:r>
              <w:rPr>
                <w:rFonts w:ascii="Times New Roman" w:hAnsi="Times New Roman"/>
              </w:rPr>
              <w:t>DAC Raw Value</w:t>
            </w:r>
          </w:p>
        </w:tc>
        <w:tc>
          <w:tcPr>
            <w:tcW w:w="2835" w:type="dxa"/>
            <w:tcBorders>
              <w:top w:val="single" w:color="9BBB59" w:sz="8" w:space="0"/>
              <w:left w:val="single" w:color="9BBB59" w:sz="8" w:space="0"/>
              <w:bottom w:val="single" w:color="9BBB59" w:sz="8" w:space="0"/>
              <w:right w:val="nil"/>
            </w:tcBorders>
            <w:shd w:val="clear" w:color="auto" w:fill="FFFFFF"/>
          </w:tcPr>
          <w:p w14:paraId="4F66AA12">
            <w:pPr>
              <w:rPr>
                <w:rFonts w:ascii="Times New Roman" w:hAnsi="Times New Roman"/>
              </w:rPr>
            </w:pPr>
            <w:r>
              <w:rPr>
                <w:rFonts w:ascii="Times New Roman" w:hAnsi="Times New Roman"/>
              </w:rPr>
              <w:t>The calibration value output to DAC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0976741">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B6105F9">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42F07BD">
            <w:pPr>
              <w:rPr>
                <w:rFonts w:ascii="Times New Roman" w:hAnsi="Times New Roman"/>
              </w:rPr>
            </w:pPr>
            <w:r>
              <w:rPr>
                <w:rFonts w:ascii="Times New Roman" w:hAnsi="Times New Roman"/>
              </w:rPr>
              <w:t>0000</w:t>
            </w:r>
          </w:p>
        </w:tc>
      </w:tr>
    </w:tbl>
    <w:p w14:paraId="599BA165">
      <w:pPr>
        <w:rPr>
          <w:rFonts w:ascii="Times New Roman" w:hAnsi="Times New Roman"/>
        </w:rPr>
      </w:pPr>
      <w:r>
        <w:rPr>
          <w:rFonts w:ascii="Times New Roman" w:hAnsi="Times New Roman"/>
        </w:rPr>
        <w:br w:type="page"/>
      </w:r>
    </w:p>
    <w:p w14:paraId="428B85D2">
      <w:pPr>
        <w:rPr>
          <w:rFonts w:ascii="Times New Roman" w:hAnsi="Times New Roman"/>
          <w:lang w:eastAsia="zh-CN"/>
        </w:rPr>
      </w:pPr>
      <w:r>
        <w:rPr>
          <w:rFonts w:ascii="Times New Roman" w:hAnsi="Times New Roman"/>
        </w:rPr>
        <w:t>0x80nF*** analog output manufacturer data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028DB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D9992D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07A436BA">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41D43C96">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0625171E">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7F49E75">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E6FD00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23CB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27E6CB6">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171D2A36">
            <w:pPr>
              <w:rPr>
                <w:rFonts w:ascii="Times New Roman" w:hAnsi="Times New Roman"/>
              </w:rPr>
            </w:pPr>
            <w:r>
              <w:rPr>
                <w:rFonts w:ascii="Times New Roman" w:hAnsi="Times New Roman"/>
              </w:rPr>
              <w:t xml:space="preserve">AO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54E9048D">
            <w:pPr>
              <w:rPr>
                <w:rFonts w:ascii="Times New Roman" w:hAnsi="Times New Roman"/>
              </w:rPr>
            </w:pPr>
            <w:r>
              <w:rPr>
                <w:rFonts w:ascii="Times New Roman" w:hAnsi="Times New Roman"/>
              </w:rPr>
              <w:t xml:space="preserve">Analog output of </w:t>
            </w:r>
            <w:r>
              <w:rPr>
                <w:rFonts w:hint="eastAsia" w:ascii="Times New Roman" w:hAnsi="Times New Roman"/>
                <w:lang w:eastAsia="zh-CN"/>
              </w:rPr>
              <w:t>n</w:t>
            </w:r>
            <w:r>
              <w:rPr>
                <w:rFonts w:ascii="Times New Roman" w:hAnsi="Times New Roman"/>
              </w:rPr>
              <w:t xml:space="preserve">+1 channel </w:t>
            </w:r>
            <w:r>
              <w:rPr>
                <w:rFonts w:ascii="Times New Roman" w:hAnsi="Times New Roman"/>
                <w:lang w:eastAsia="zh-CN"/>
              </w:rPr>
              <w:t>Manufacturer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0A60722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107652F">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3C185F5">
            <w:pPr>
              <w:rPr>
                <w:rFonts w:ascii="Times New Roman" w:hAnsi="Times New Roman"/>
              </w:rPr>
            </w:pPr>
            <w:r>
              <w:rPr>
                <w:rFonts w:ascii="Times New Roman" w:hAnsi="Times New Roman"/>
              </w:rPr>
              <w:t>02</w:t>
            </w:r>
          </w:p>
        </w:tc>
      </w:tr>
      <w:tr w14:paraId="56EEE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F80E8E3">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F733DFB">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331DA724">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3A1EBB8">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5DCAAF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D96A2C3">
            <w:pPr>
              <w:rPr>
                <w:rFonts w:ascii="Times New Roman" w:hAnsi="Times New Roman"/>
              </w:rPr>
            </w:pPr>
            <w:r>
              <w:rPr>
                <w:rFonts w:ascii="Times New Roman" w:hAnsi="Times New Roman"/>
              </w:rPr>
              <w:t>_</w:t>
            </w:r>
          </w:p>
        </w:tc>
      </w:tr>
      <w:tr w14:paraId="286EA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6960569">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45A5D51">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79BAD3E6">
            <w:pPr>
              <w:rPr>
                <w:rFonts w:ascii="Times New Roman" w:hAnsi="Times New Roman"/>
              </w:rPr>
            </w:pPr>
            <w:r>
              <w:rPr>
                <w:rFonts w:ascii="Times New Roman" w:hAnsi="Times New Roman"/>
              </w:rPr>
              <w:t>The gain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F6018D7">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4A5B45D">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4053FD6">
            <w:pPr>
              <w:rPr>
                <w:rFonts w:ascii="Times New Roman" w:hAnsi="Times New Roman"/>
              </w:rPr>
            </w:pPr>
            <w:r>
              <w:rPr>
                <w:rFonts w:ascii="Times New Roman" w:hAnsi="Times New Roman"/>
              </w:rPr>
              <w:t>_</w:t>
            </w:r>
          </w:p>
        </w:tc>
      </w:tr>
    </w:tbl>
    <w:p w14:paraId="37D0C2AC">
      <w:pPr>
        <w:rPr>
          <w:rFonts w:ascii="Times New Roman" w:hAnsi="Times New Roman"/>
        </w:rPr>
      </w:pPr>
    </w:p>
    <w:p w14:paraId="5EC914C7">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5FCD6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32EFD6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1CBBE323">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F056837">
            <w:pPr>
              <w:rPr>
                <w:rFonts w:ascii="Times New Roman" w:hAnsi="Times New Roman"/>
                <w:b/>
                <w:bCs/>
                <w:lang w:eastAsia="zh-CN"/>
              </w:rPr>
            </w:pPr>
            <w:r>
              <w:rPr>
                <w:rFonts w:ascii="Times New Roman" w:hAnsi="Times New Roman"/>
                <w:b/>
                <w:bCs/>
                <w:lang w:eastAsia="zh-CN"/>
              </w:rPr>
              <w:t>Description</w:t>
            </w:r>
          </w:p>
        </w:tc>
        <w:tc>
          <w:tcPr>
            <w:tcW w:w="1276" w:type="dxa"/>
            <w:tcBorders>
              <w:top w:val="nil"/>
              <w:left w:val="single" w:color="9BBB59" w:sz="8" w:space="0"/>
              <w:bottom w:val="single" w:color="943734" w:sz="12" w:space="0"/>
              <w:right w:val="single" w:color="9BBB59" w:sz="8" w:space="0"/>
            </w:tcBorders>
            <w:shd w:val="clear" w:color="auto" w:fill="FFFFFF"/>
          </w:tcPr>
          <w:p w14:paraId="3D7BF028">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6B8F0D7">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FFC5ECC">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22C0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5073DC9">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1DA3364">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0AF26856">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0995907">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5F91458">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F8E53A8">
            <w:pPr>
              <w:rPr>
                <w:rFonts w:ascii="Times New Roman" w:hAnsi="Times New Roman"/>
              </w:rPr>
            </w:pPr>
            <w:r>
              <w:rPr>
                <w:rFonts w:ascii="Times New Roman" w:hAnsi="Times New Roman"/>
              </w:rPr>
              <w:t>04</w:t>
            </w:r>
          </w:p>
        </w:tc>
      </w:tr>
      <w:tr w14:paraId="65C1B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DE6BADF">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79BE875">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3331BC7A">
            <w:pPr>
              <w:rPr>
                <w:rFonts w:ascii="Times New Roman" w:hAnsi="Times New Roman"/>
              </w:rPr>
            </w:pPr>
            <w:r>
              <w:rPr>
                <w:rFonts w:ascii="Times New Roman" w:hAnsi="Times New Roman"/>
              </w:rPr>
              <w:t>Save the current set parameters, enter 0</w:t>
            </w:r>
            <w:r>
              <w:rPr>
                <w:rFonts w:hint="eastAsia" w:ascii="Times New Roman" w:hAnsi="Times New Roman"/>
                <w:lang w:eastAsia="zh-CN"/>
              </w:rPr>
              <w:t xml:space="preserve"> </w:t>
            </w:r>
            <w:r>
              <w:rPr>
                <w:rFonts w:ascii="Times New Roman" w:hAnsi="Times New Roman"/>
              </w:rPr>
              <w:t>x1234 to save the parameters, and the value is 0 after saving</w:t>
            </w:r>
            <w:r>
              <w:rPr>
                <w:rFonts w:hint="eastAsia" w:ascii="Times New Roman" w:hAnsi="Times New Roman"/>
                <w:lang w:eastAsia="zh-CN"/>
              </w:rPr>
              <w:t xml:space="preserve">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618646C">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0D13D6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62C8A48">
            <w:pPr>
              <w:rPr>
                <w:rFonts w:ascii="Times New Roman" w:hAnsi="Times New Roman"/>
              </w:rPr>
            </w:pPr>
            <w:r>
              <w:rPr>
                <w:rFonts w:ascii="Times New Roman" w:hAnsi="Times New Roman"/>
              </w:rPr>
              <w:t>0000</w:t>
            </w:r>
          </w:p>
        </w:tc>
      </w:tr>
      <w:tr w14:paraId="6C7E3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28B5F33">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7D01320">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147A862C">
            <w:pPr>
              <w:rPr>
                <w:rFonts w:ascii="Times New Roman" w:hAnsi="Times New Roman"/>
              </w:rPr>
            </w:pPr>
            <w:r>
              <w:rPr>
                <w:rFonts w:hint="eastAsia" w:ascii="Times New Roman" w:hAnsi="Times New Roman"/>
                <w:lang w:eastAsia="zh-CN"/>
              </w:rPr>
              <w:t xml:space="preserve">Restore ex-factory </w:t>
            </w:r>
            <w:r>
              <w:rPr>
                <w:rFonts w:ascii="Times New Roman" w:hAnsi="Times New Roman"/>
                <w:lang w:eastAsia="zh-CN"/>
              </w:rPr>
              <w:t xml:space="preserve">parameters, </w:t>
            </w:r>
            <w:r>
              <w:rPr>
                <w:rFonts w:ascii="Times New Roman" w:hAnsi="Times New Roman"/>
              </w:rPr>
              <w:t xml:space="preserve">enter </w:t>
            </w:r>
            <w:r>
              <w:rPr>
                <w:rFonts w:ascii="Times New Roman" w:hAnsi="Times New Roman"/>
                <w:lang w:eastAsia="zh-C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w:t>
            </w:r>
            <w:r>
              <w:rPr>
                <w:rFonts w:ascii="Times New Roman" w:hAnsi="Times New Roman"/>
                <w:lang w:eastAsia="zh-CN"/>
              </w:rPr>
              <w:t xml:space="preserve">restore </w:t>
            </w:r>
            <w:r>
              <w:rPr>
                <w:rFonts w:ascii="Times New Roman" w:hAnsi="Times New Roman"/>
              </w:rPr>
              <w:t>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B7A0DC4">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46EF27E">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F59A0E4">
            <w:pPr>
              <w:rPr>
                <w:rFonts w:ascii="Times New Roman" w:hAnsi="Times New Roman"/>
              </w:rPr>
            </w:pPr>
            <w:r>
              <w:rPr>
                <w:rFonts w:ascii="Times New Roman" w:hAnsi="Times New Roman"/>
              </w:rPr>
              <w:t>0000</w:t>
            </w:r>
          </w:p>
        </w:tc>
      </w:tr>
      <w:tr w14:paraId="151FD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04B6F08">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8EF630B">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02B76E5F">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211F007">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5321B42">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E4C6DDF">
            <w:pPr>
              <w:rPr>
                <w:rFonts w:ascii="Times New Roman" w:hAnsi="Times New Roman"/>
              </w:rPr>
            </w:pPr>
            <w:r>
              <w:rPr>
                <w:rFonts w:ascii="Times New Roman" w:hAnsi="Times New Roman"/>
              </w:rPr>
              <w:t>_</w:t>
            </w:r>
          </w:p>
        </w:tc>
      </w:tr>
      <w:tr w14:paraId="2165E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13B9522">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5D4DFF0">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329FE8EF">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3BB7E999">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9896515">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6F78994">
            <w:pPr>
              <w:rPr>
                <w:rFonts w:ascii="Times New Roman" w:hAnsi="Times New Roman"/>
              </w:rPr>
            </w:pPr>
            <w:r>
              <w:rPr>
                <w:rFonts w:ascii="Times New Roman" w:hAnsi="Times New Roman"/>
              </w:rPr>
              <w:t>0000</w:t>
            </w:r>
          </w:p>
        </w:tc>
      </w:tr>
    </w:tbl>
    <w:p w14:paraId="5C5E05D6">
      <w:pPr>
        <w:rPr>
          <w:rFonts w:ascii="Times New Roman" w:hAnsi="Times New Roman"/>
        </w:rPr>
      </w:pPr>
    </w:p>
    <w:p w14:paraId="1E12D4B6">
      <w:pPr>
        <w:rPr>
          <w:rFonts w:ascii="Times New Roman" w:hAnsi="Times New Roman"/>
        </w:rPr>
      </w:pPr>
      <w:r>
        <w:rPr>
          <w:rFonts w:ascii="Times New Roman" w:hAnsi="Times New Roman"/>
        </w:rPr>
        <w:br w:type="page"/>
      </w:r>
    </w:p>
    <w:bookmarkEnd w:id="59"/>
    <w:p w14:paraId="53770828">
      <w:pPr>
        <w:pStyle w:val="4"/>
        <w:rPr>
          <w:rFonts w:ascii="Times New Roman" w:hAnsi="Times New Roman"/>
        </w:rPr>
      </w:pPr>
      <w:r>
        <w:rPr>
          <w:rFonts w:hint="eastAsia" w:ascii="Times New Roman" w:hAnsi="Times New Roman"/>
          <w:lang w:eastAsia="zh-CN"/>
        </w:rPr>
        <w:t xml:space="preserve"> </w:t>
      </w:r>
      <w:bookmarkStart w:id="60" w:name="_Toc21906"/>
      <w:r>
        <w:rPr>
          <w:rFonts w:ascii="Times New Roman" w:hAnsi="Times New Roman"/>
        </w:rPr>
        <w:t>4-channel, 4…20mA (16bit) Analog Output Module</w:t>
      </w:r>
      <w:bookmarkEnd w:id="60"/>
    </w:p>
    <w:p w14:paraId="1880CFA9">
      <w:pPr>
        <w:rPr>
          <w:rFonts w:ascii="Times New Roman" w:hAnsi="Times New Roman"/>
          <w:b/>
          <w:bCs/>
        </w:rPr>
      </w:pPr>
      <w:r>
        <w:rPr>
          <w:rFonts w:ascii="Times New Roman" w:hAnsi="Times New Roman"/>
          <w:b/>
          <w:bCs/>
        </w:rPr>
        <w:t>PDO</w:t>
      </w:r>
      <w:r>
        <w:rPr>
          <w:rFonts w:ascii="Times New Roman" w:hAnsi="Times New Roman"/>
          <w:b/>
          <w:bCs/>
          <w:lang w:eastAsia="zh-CN"/>
        </w:rPr>
        <w:t xml:space="preserve"> </w:t>
      </w:r>
      <w:r>
        <w:rPr>
          <w:rFonts w:ascii="Times New Roman" w:hAnsi="Times New Roman"/>
          <w:b/>
          <w:bCs/>
        </w:rPr>
        <w:t>Process data object parameters</w:t>
      </w:r>
    </w:p>
    <w:p w14:paraId="20AB33CE">
      <w:pPr>
        <w:rPr>
          <w:rFonts w:ascii="Times New Roman" w:hAnsi="Times New Roman"/>
          <w:lang w:eastAsia="zh-CN"/>
        </w:rPr>
      </w:pPr>
      <w:r>
        <w:rPr>
          <w:rFonts w:ascii="Times New Roman" w:hAnsi="Times New Roman"/>
        </w:rPr>
        <w:t>PDO List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66972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2EF1C2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0A181ED3">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5A633488">
            <w:pPr>
              <w:rPr>
                <w:rFonts w:ascii="Times New Roman" w:hAnsi="Times New Roman"/>
                <w:b/>
                <w:bCs/>
                <w:lang w:eastAsia="zh-CN"/>
              </w:rPr>
            </w:pPr>
            <w:r>
              <w:rPr>
                <w:rFonts w:ascii="Times New Roman" w:hAnsi="Times New Roman"/>
                <w:b/>
                <w:bCs/>
                <w:lang w:eastAsia="zh-CN"/>
              </w:rPr>
              <w:t>Description</w:t>
            </w:r>
          </w:p>
        </w:tc>
        <w:tc>
          <w:tcPr>
            <w:tcW w:w="1559" w:type="dxa"/>
            <w:tcBorders>
              <w:top w:val="nil"/>
              <w:left w:val="single" w:color="9BBB59" w:sz="8" w:space="0"/>
              <w:bottom w:val="single" w:color="943734" w:sz="12" w:space="0"/>
              <w:right w:val="nil"/>
            </w:tcBorders>
            <w:shd w:val="clear" w:color="auto" w:fill="FFFFFF"/>
          </w:tcPr>
          <w:p w14:paraId="2AE321DF">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28F58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EDB1283">
            <w:pPr>
              <w:rPr>
                <w:rFonts w:ascii="Times New Roman" w:hAnsi="Times New Roman"/>
              </w:rPr>
            </w:pPr>
            <w:r>
              <w:rPr>
                <w:rFonts w:ascii="Times New Roman" w:hAnsi="Times New Roman"/>
              </w:rPr>
              <w:t>1A00</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456206ED">
            <w:pPr>
              <w:rPr>
                <w:rFonts w:ascii="Times New Roman" w:hAnsi="Times New Roman"/>
              </w:rPr>
            </w:pPr>
            <w:r>
              <w:rPr>
                <w:rFonts w:ascii="Times New Roman" w:hAnsi="Times New Roman"/>
              </w:rPr>
              <w:t>AO Status</w:t>
            </w:r>
          </w:p>
        </w:tc>
        <w:tc>
          <w:tcPr>
            <w:tcW w:w="4253" w:type="dxa"/>
            <w:tcBorders>
              <w:top w:val="single" w:color="943734" w:sz="12" w:space="0"/>
              <w:left w:val="single" w:color="9BBB59" w:sz="8" w:space="0"/>
              <w:bottom w:val="single" w:color="9BBB59" w:sz="8" w:space="0"/>
              <w:right w:val="nil"/>
            </w:tcBorders>
            <w:shd w:val="clear" w:color="auto" w:fill="FFFFFF"/>
          </w:tcPr>
          <w:p w14:paraId="5CB09C0B">
            <w:pPr>
              <w:rPr>
                <w:rFonts w:ascii="Times New Roman" w:hAnsi="Times New Roman"/>
              </w:rPr>
            </w:pPr>
            <w:r>
              <w:rPr>
                <w:rFonts w:ascii="Times New Roman" w:hAnsi="Times New Roman"/>
              </w:rPr>
              <w:t>Analog output status word</w:t>
            </w:r>
          </w:p>
        </w:tc>
        <w:tc>
          <w:tcPr>
            <w:tcW w:w="1559" w:type="dxa"/>
            <w:tcBorders>
              <w:top w:val="single" w:color="943734" w:sz="12" w:space="0"/>
              <w:left w:val="single" w:color="9BBB59" w:sz="8" w:space="0"/>
              <w:bottom w:val="single" w:color="9BBB59" w:sz="8" w:space="0"/>
              <w:right w:val="nil"/>
            </w:tcBorders>
            <w:shd w:val="clear" w:color="auto" w:fill="FFFFFF"/>
          </w:tcPr>
          <w:p w14:paraId="7E5F4C0D">
            <w:pPr>
              <w:rPr>
                <w:rFonts w:ascii="Times New Roman" w:hAnsi="Times New Roman"/>
              </w:rPr>
            </w:pPr>
            <w:r>
              <w:rPr>
                <w:rFonts w:ascii="Times New Roman" w:hAnsi="Times New Roman"/>
              </w:rPr>
              <w:t>2.0</w:t>
            </w:r>
          </w:p>
        </w:tc>
      </w:tr>
      <w:tr w14:paraId="3E51C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EDAD2E1">
            <w:pPr>
              <w:rPr>
                <w:rFonts w:ascii="Times New Roman" w:hAnsi="Times New Roman"/>
              </w:rPr>
            </w:pPr>
            <w:r>
              <w:rPr>
                <w:rFonts w:ascii="Times New Roman" w:hAnsi="Times New Roman"/>
              </w:rPr>
              <w:t>160n</w:t>
            </w:r>
          </w:p>
        </w:tc>
        <w:tc>
          <w:tcPr>
            <w:tcW w:w="2693" w:type="dxa"/>
            <w:tcBorders>
              <w:top w:val="single" w:color="9BBB59" w:sz="8" w:space="0"/>
              <w:left w:val="single" w:color="9BBB59" w:sz="8" w:space="0"/>
              <w:bottom w:val="single" w:color="9BBB59" w:sz="8" w:space="0"/>
              <w:right w:val="single" w:color="9BBB59" w:sz="8" w:space="0"/>
            </w:tcBorders>
            <w:shd w:val="clear" w:color="auto" w:fill="auto"/>
          </w:tcPr>
          <w:p w14:paraId="5BD8FDF8">
            <w:pPr>
              <w:rPr>
                <w:rFonts w:ascii="Times New Roman" w:hAnsi="Times New Roman"/>
              </w:rPr>
            </w:pPr>
            <w:r>
              <w:rPr>
                <w:rFonts w:ascii="Times New Roman" w:hAnsi="Times New Roman"/>
              </w:rPr>
              <w:t>AO Output Channel n</w:t>
            </w:r>
          </w:p>
        </w:tc>
        <w:tc>
          <w:tcPr>
            <w:tcW w:w="4253" w:type="dxa"/>
            <w:tcBorders>
              <w:top w:val="single" w:color="9BBB59" w:sz="8" w:space="0"/>
              <w:left w:val="single" w:color="9BBB59" w:sz="8" w:space="0"/>
              <w:bottom w:val="single" w:color="9BBB59" w:sz="8" w:space="0"/>
              <w:right w:val="nil"/>
            </w:tcBorders>
            <w:shd w:val="clear" w:color="auto" w:fill="auto"/>
          </w:tcPr>
          <w:p w14:paraId="2E93F33A">
            <w:pPr>
              <w:rPr>
                <w:rFonts w:ascii="Times New Roman" w:hAnsi="Times New Roman"/>
              </w:rPr>
            </w:pPr>
            <w:r>
              <w:rPr>
                <w:rFonts w:ascii="Times New Roman" w:hAnsi="Times New Roman"/>
              </w:rPr>
              <w:t>Analog output N+1 channel</w:t>
            </w:r>
          </w:p>
        </w:tc>
        <w:tc>
          <w:tcPr>
            <w:tcW w:w="1559" w:type="dxa"/>
            <w:tcBorders>
              <w:top w:val="single" w:color="9BBB59" w:sz="8" w:space="0"/>
              <w:left w:val="single" w:color="9BBB59" w:sz="8" w:space="0"/>
              <w:bottom w:val="single" w:color="9BBB59" w:sz="8" w:space="0"/>
              <w:right w:val="nil"/>
            </w:tcBorders>
            <w:shd w:val="clear" w:color="auto" w:fill="auto"/>
          </w:tcPr>
          <w:p w14:paraId="7CE6D3A1">
            <w:pPr>
              <w:rPr>
                <w:rFonts w:ascii="Times New Roman" w:hAnsi="Times New Roman"/>
              </w:rPr>
            </w:pPr>
            <w:r>
              <w:rPr>
                <w:rFonts w:ascii="Times New Roman" w:hAnsi="Times New Roman"/>
              </w:rPr>
              <w:t>2.0</w:t>
            </w:r>
          </w:p>
        </w:tc>
      </w:tr>
    </w:tbl>
    <w:p w14:paraId="6232E560">
      <w:pPr>
        <w:rPr>
          <w:rFonts w:ascii="Times New Roman" w:hAnsi="Times New Roman"/>
        </w:rPr>
      </w:pPr>
    </w:p>
    <w:p w14:paraId="559671AF">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0x1A00</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7FE17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794304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5B0DB8C3">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3875F2EC">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1FF518A9">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18BFC577">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1007374E">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790ED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712BFCE">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7554E43A">
            <w:pPr>
              <w:rPr>
                <w:rFonts w:ascii="Times New Roman" w:hAnsi="Times New Roman"/>
              </w:rPr>
            </w:pPr>
            <w:r>
              <w:rPr>
                <w:rFonts w:ascii="Times New Roman" w:hAnsi="Times New Roman"/>
              </w:rPr>
              <w:t>Status_Temp error</w:t>
            </w:r>
          </w:p>
        </w:tc>
        <w:tc>
          <w:tcPr>
            <w:tcW w:w="2268" w:type="dxa"/>
            <w:tcBorders>
              <w:top w:val="single" w:color="943734" w:sz="12" w:space="0"/>
              <w:left w:val="single" w:color="9BBB59" w:sz="8" w:space="0"/>
              <w:bottom w:val="single" w:color="9BBB59" w:sz="8" w:space="0"/>
              <w:right w:val="nil"/>
            </w:tcBorders>
            <w:shd w:val="clear" w:color="auto" w:fill="FFFFFF"/>
          </w:tcPr>
          <w:p w14:paraId="54C46D38">
            <w:pPr>
              <w:rPr>
                <w:rFonts w:ascii="Times New Roman" w:hAnsi="Times New Roman"/>
              </w:rPr>
            </w:pPr>
            <w:r>
              <w:rPr>
                <w:rFonts w:ascii="Times New Roman" w:hAnsi="Times New Roman"/>
              </w:rPr>
              <w:t>Temperature alarm status bit</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0E9EE9C5">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17AD7AD">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60B0C8A9">
            <w:pPr>
              <w:rPr>
                <w:rFonts w:ascii="Times New Roman" w:hAnsi="Times New Roman"/>
              </w:rPr>
            </w:pPr>
            <w:r>
              <w:rPr>
                <w:rFonts w:ascii="Times New Roman" w:hAnsi="Times New Roman"/>
              </w:rPr>
              <w:t>0.1</w:t>
            </w:r>
          </w:p>
        </w:tc>
      </w:tr>
      <w:tr w14:paraId="08183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9C6940B">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22A4C86">
            <w:pPr>
              <w:rPr>
                <w:rFonts w:ascii="Times New Roman" w:hAnsi="Times New Roman"/>
              </w:rPr>
            </w:pPr>
            <w:r>
              <w:rPr>
                <w:rFonts w:ascii="Times New Roman" w:hAnsi="Times New Roman"/>
              </w:rPr>
              <w:t>Status_Fault field voltage</w:t>
            </w:r>
          </w:p>
        </w:tc>
        <w:tc>
          <w:tcPr>
            <w:tcW w:w="2268" w:type="dxa"/>
            <w:tcBorders>
              <w:top w:val="single" w:color="9BBB59" w:sz="8" w:space="0"/>
              <w:left w:val="single" w:color="9BBB59" w:sz="8" w:space="0"/>
              <w:bottom w:val="single" w:color="9BBB59" w:sz="8" w:space="0"/>
              <w:right w:val="nil"/>
            </w:tcBorders>
            <w:shd w:val="clear" w:color="auto" w:fill="auto"/>
          </w:tcPr>
          <w:p w14:paraId="0BC6AB6A">
            <w:pPr>
              <w:rPr>
                <w:rFonts w:ascii="Times New Roman" w:hAnsi="Times New Roman"/>
              </w:rPr>
            </w:pPr>
            <w:r>
              <w:rPr>
                <w:rFonts w:ascii="Times New Roman" w:hAnsi="Times New Roman"/>
              </w:rPr>
              <w:t>Abnormal voltage alarm status bit on the field side</w:t>
            </w:r>
          </w:p>
        </w:tc>
        <w:tc>
          <w:tcPr>
            <w:tcW w:w="1417" w:type="dxa"/>
            <w:tcBorders>
              <w:top w:val="single" w:color="9BBB59" w:sz="8" w:space="0"/>
              <w:left w:val="single" w:color="9BBB59" w:sz="8" w:space="0"/>
              <w:bottom w:val="single" w:color="9BBB59" w:sz="8" w:space="0"/>
              <w:right w:val="single" w:color="9BBB59" w:sz="8" w:space="0"/>
            </w:tcBorders>
          </w:tcPr>
          <w:p w14:paraId="5FAAC936">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35F6164D">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CC26136">
            <w:pPr>
              <w:rPr>
                <w:rFonts w:ascii="Times New Roman" w:hAnsi="Times New Roman"/>
              </w:rPr>
            </w:pPr>
            <w:r>
              <w:rPr>
                <w:rFonts w:ascii="Times New Roman" w:hAnsi="Times New Roman"/>
              </w:rPr>
              <w:t>0.1</w:t>
            </w:r>
          </w:p>
        </w:tc>
      </w:tr>
      <w:tr w14:paraId="153A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4A69A10">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671230B">
            <w:pPr>
              <w:rPr>
                <w:rFonts w:ascii="Times New Roman" w:hAnsi="Times New Roman"/>
              </w:rPr>
            </w:pPr>
            <w:r>
              <w:rPr>
                <w:rFonts w:ascii="Times New Roman" w:hAnsi="Times New Roman"/>
              </w:rPr>
              <w:t>Status_Fault DAC</w:t>
            </w:r>
          </w:p>
        </w:tc>
        <w:tc>
          <w:tcPr>
            <w:tcW w:w="2268" w:type="dxa"/>
            <w:tcBorders>
              <w:top w:val="single" w:color="9BBB59" w:sz="8" w:space="0"/>
              <w:left w:val="single" w:color="9BBB59" w:sz="8" w:space="0"/>
              <w:bottom w:val="single" w:color="9BBB59" w:sz="8" w:space="0"/>
              <w:right w:val="nil"/>
            </w:tcBorders>
            <w:shd w:val="clear" w:color="auto" w:fill="auto"/>
          </w:tcPr>
          <w:p w14:paraId="5D5A1E8F">
            <w:pPr>
              <w:rPr>
                <w:rFonts w:ascii="Times New Roman" w:hAnsi="Times New Roman"/>
              </w:rPr>
            </w:pPr>
            <w:r>
              <w:rPr>
                <w:rFonts w:ascii="Times New Roman" w:hAnsi="Times New Roman"/>
              </w:rPr>
              <w:t>1-4 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65532B50">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42B19453">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193FC16">
            <w:pPr>
              <w:rPr>
                <w:rFonts w:ascii="Times New Roman" w:hAnsi="Times New Roman"/>
              </w:rPr>
            </w:pPr>
            <w:r>
              <w:rPr>
                <w:rFonts w:ascii="Times New Roman" w:hAnsi="Times New Roman"/>
              </w:rPr>
              <w:t>0.1</w:t>
            </w:r>
          </w:p>
        </w:tc>
      </w:tr>
      <w:tr w14:paraId="68895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042D3370">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551B1119">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0A6BDBE1">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66DEFA83">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133D6123">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34C4449F">
            <w:pPr>
              <w:rPr>
                <w:rFonts w:ascii="Times New Roman" w:hAnsi="Times New Roman"/>
              </w:rPr>
            </w:pPr>
            <w:r>
              <w:rPr>
                <w:rFonts w:ascii="Times New Roman" w:hAnsi="Times New Roman"/>
              </w:rPr>
              <w:t>0.5</w:t>
            </w:r>
          </w:p>
        </w:tc>
      </w:tr>
      <w:tr w14:paraId="41513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7EE1413">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09</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385098D">
            <w:pPr>
              <w:rPr>
                <w:rFonts w:ascii="Times New Roman" w:hAnsi="Times New Roman"/>
              </w:rPr>
            </w:pPr>
            <w:r>
              <w:rPr>
                <w:rFonts w:ascii="Times New Roman" w:hAnsi="Times New Roman"/>
              </w:rPr>
              <w:t>Status_N/A1</w:t>
            </w:r>
          </w:p>
        </w:tc>
        <w:tc>
          <w:tcPr>
            <w:tcW w:w="2268" w:type="dxa"/>
            <w:tcBorders>
              <w:top w:val="single" w:color="9BBB59" w:sz="8" w:space="0"/>
              <w:left w:val="single" w:color="9BBB59" w:sz="8" w:space="0"/>
              <w:bottom w:val="single" w:color="9BBB59" w:sz="8" w:space="0"/>
              <w:right w:val="nil"/>
            </w:tcBorders>
            <w:shd w:val="clear" w:color="auto" w:fill="auto"/>
          </w:tcPr>
          <w:p w14:paraId="21CC2863">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channel alarm status bit</w:t>
            </w:r>
          </w:p>
        </w:tc>
        <w:tc>
          <w:tcPr>
            <w:tcW w:w="1417" w:type="dxa"/>
            <w:tcBorders>
              <w:top w:val="single" w:color="9BBB59" w:sz="8" w:space="0"/>
              <w:left w:val="single" w:color="9BBB59" w:sz="8" w:space="0"/>
              <w:bottom w:val="single" w:color="9BBB59" w:sz="8" w:space="0"/>
              <w:right w:val="single" w:color="9BBB59" w:sz="8" w:space="0"/>
            </w:tcBorders>
          </w:tcPr>
          <w:p w14:paraId="3036205A">
            <w:pPr>
              <w:rPr>
                <w:rFonts w:ascii="Times New Roman" w:hAnsi="Times New Roman"/>
              </w:rPr>
            </w:pPr>
            <w:r>
              <w:rPr>
                <w:rFonts w:ascii="Times New Roman" w:hAnsi="Times New Roman"/>
              </w:rPr>
              <w:t>1.0</w:t>
            </w:r>
          </w:p>
        </w:tc>
        <w:tc>
          <w:tcPr>
            <w:tcW w:w="1134" w:type="dxa"/>
            <w:tcBorders>
              <w:top w:val="single" w:color="9BBB59" w:sz="8" w:space="0"/>
              <w:left w:val="single" w:color="9BBB59" w:sz="8" w:space="0"/>
              <w:bottom w:val="single" w:color="9BBB59" w:sz="8" w:space="0"/>
              <w:right w:val="single" w:color="9BBB59" w:sz="8" w:space="0"/>
            </w:tcBorders>
          </w:tcPr>
          <w:p w14:paraId="2783F3FD">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C33FBD8">
            <w:pPr>
              <w:rPr>
                <w:rFonts w:ascii="Times New Roman" w:hAnsi="Times New Roman"/>
              </w:rPr>
            </w:pPr>
            <w:r>
              <w:rPr>
                <w:rFonts w:ascii="Times New Roman" w:hAnsi="Times New Roman"/>
              </w:rPr>
              <w:t>0.1</w:t>
            </w:r>
          </w:p>
        </w:tc>
      </w:tr>
      <w:tr w14:paraId="1060E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3246D6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0A</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07851901">
            <w:pPr>
              <w:rPr>
                <w:rFonts w:ascii="Times New Roman" w:hAnsi="Times New Roman"/>
              </w:rPr>
            </w:pPr>
            <w:r>
              <w:rPr>
                <w:rFonts w:ascii="Times New Roman" w:hAnsi="Times New Roman"/>
              </w:rPr>
              <w:t>Status_N/A2</w:t>
            </w:r>
          </w:p>
        </w:tc>
        <w:tc>
          <w:tcPr>
            <w:tcW w:w="2268" w:type="dxa"/>
            <w:tcBorders>
              <w:top w:val="single" w:color="9BBB59" w:sz="8" w:space="0"/>
              <w:left w:val="single" w:color="9BBB59" w:sz="8" w:space="0"/>
              <w:bottom w:val="single" w:color="9BBB59" w:sz="8" w:space="0"/>
              <w:right w:val="nil"/>
            </w:tcBorders>
            <w:shd w:val="clear" w:color="auto" w:fill="auto"/>
          </w:tcPr>
          <w:p w14:paraId="181CEB05">
            <w:pPr>
              <w:rPr>
                <w:rFonts w:ascii="Times New Roman" w:hAnsi="Times New Roman"/>
              </w:rPr>
            </w:pPr>
            <w:r>
              <w:rPr>
                <w:rFonts w:ascii="Times New Roman" w:hAnsi="Times New Roman"/>
              </w:rPr>
              <w:t>2-channel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2870E660">
            <w:pPr>
              <w:rPr>
                <w:rFonts w:ascii="Times New Roman" w:hAnsi="Times New Roman"/>
              </w:rPr>
            </w:pPr>
            <w:r>
              <w:rPr>
                <w:rFonts w:ascii="Times New Roman" w:hAnsi="Times New Roman"/>
              </w:rPr>
              <w:t>1.1</w:t>
            </w:r>
          </w:p>
        </w:tc>
        <w:tc>
          <w:tcPr>
            <w:tcW w:w="1134" w:type="dxa"/>
            <w:tcBorders>
              <w:top w:val="single" w:color="9BBB59" w:sz="8" w:space="0"/>
              <w:left w:val="single" w:color="9BBB59" w:sz="8" w:space="0"/>
              <w:bottom w:val="single" w:color="9BBB59" w:sz="8" w:space="0"/>
              <w:right w:val="single" w:color="9BBB59" w:sz="8" w:space="0"/>
            </w:tcBorders>
          </w:tcPr>
          <w:p w14:paraId="0E42B643">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056E376">
            <w:pPr>
              <w:rPr>
                <w:rFonts w:ascii="Times New Roman" w:hAnsi="Times New Roman"/>
              </w:rPr>
            </w:pPr>
            <w:r>
              <w:rPr>
                <w:rFonts w:ascii="Times New Roman" w:hAnsi="Times New Roman"/>
              </w:rPr>
              <w:t>0.1</w:t>
            </w:r>
          </w:p>
        </w:tc>
      </w:tr>
      <w:tr w14:paraId="1E5DE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704DA1D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0B</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D45C35D">
            <w:pPr>
              <w:rPr>
                <w:rFonts w:ascii="Times New Roman" w:hAnsi="Times New Roman"/>
              </w:rPr>
            </w:pPr>
            <w:r>
              <w:rPr>
                <w:rFonts w:ascii="Times New Roman" w:hAnsi="Times New Roman"/>
              </w:rPr>
              <w:t>Status_ N/A3</w:t>
            </w:r>
          </w:p>
        </w:tc>
        <w:tc>
          <w:tcPr>
            <w:tcW w:w="2268" w:type="dxa"/>
            <w:tcBorders>
              <w:top w:val="single" w:color="9BBB59" w:sz="8" w:space="0"/>
              <w:left w:val="single" w:color="9BBB59" w:sz="8" w:space="0"/>
              <w:bottom w:val="single" w:color="9BBB59" w:sz="8" w:space="0"/>
              <w:right w:val="nil"/>
            </w:tcBorders>
            <w:shd w:val="clear" w:color="auto" w:fill="auto"/>
          </w:tcPr>
          <w:p w14:paraId="2864AB1E">
            <w:pPr>
              <w:rPr>
                <w:rFonts w:ascii="Times New Roman" w:hAnsi="Times New Roman"/>
              </w:rPr>
            </w:pPr>
            <w:r>
              <w:rPr>
                <w:rFonts w:ascii="Times New Roman" w:hAnsi="Times New Roman"/>
              </w:rPr>
              <w:t>3-channel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390559C4">
            <w:pPr>
              <w:rPr>
                <w:rFonts w:ascii="Times New Roman" w:hAnsi="Times New Roman"/>
              </w:rPr>
            </w:pPr>
            <w:r>
              <w:rPr>
                <w:rFonts w:ascii="Times New Roman" w:hAnsi="Times New Roman"/>
              </w:rPr>
              <w:t>1.2</w:t>
            </w:r>
          </w:p>
        </w:tc>
        <w:tc>
          <w:tcPr>
            <w:tcW w:w="1134" w:type="dxa"/>
            <w:tcBorders>
              <w:top w:val="single" w:color="9BBB59" w:sz="8" w:space="0"/>
              <w:left w:val="single" w:color="9BBB59" w:sz="8" w:space="0"/>
              <w:bottom w:val="single" w:color="9BBB59" w:sz="8" w:space="0"/>
              <w:right w:val="single" w:color="9BBB59" w:sz="8" w:space="0"/>
            </w:tcBorders>
          </w:tcPr>
          <w:p w14:paraId="1D519311">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D83A500">
            <w:pPr>
              <w:rPr>
                <w:rFonts w:ascii="Times New Roman" w:hAnsi="Times New Roman"/>
              </w:rPr>
            </w:pPr>
            <w:r>
              <w:rPr>
                <w:rFonts w:ascii="Times New Roman" w:hAnsi="Times New Roman"/>
              </w:rPr>
              <w:t>0.1</w:t>
            </w:r>
          </w:p>
        </w:tc>
      </w:tr>
      <w:tr w14:paraId="66D30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3C79767">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0C</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B081066">
            <w:pPr>
              <w:rPr>
                <w:rFonts w:ascii="Times New Roman" w:hAnsi="Times New Roman"/>
              </w:rPr>
            </w:pPr>
            <w:r>
              <w:rPr>
                <w:rFonts w:ascii="Times New Roman" w:hAnsi="Times New Roman"/>
              </w:rPr>
              <w:t>Status_ N/A4</w:t>
            </w:r>
          </w:p>
        </w:tc>
        <w:tc>
          <w:tcPr>
            <w:tcW w:w="2268" w:type="dxa"/>
            <w:tcBorders>
              <w:top w:val="single" w:color="9BBB59" w:sz="8" w:space="0"/>
              <w:left w:val="single" w:color="9BBB59" w:sz="8" w:space="0"/>
              <w:bottom w:val="single" w:color="9BBB59" w:sz="8" w:space="0"/>
              <w:right w:val="nil"/>
            </w:tcBorders>
            <w:shd w:val="clear" w:color="auto" w:fill="auto"/>
          </w:tcPr>
          <w:p w14:paraId="2F6A0BEC">
            <w:pPr>
              <w:rPr>
                <w:rFonts w:ascii="Times New Roman" w:hAnsi="Times New Roman"/>
              </w:rPr>
            </w:pPr>
            <w:r>
              <w:rPr>
                <w:rFonts w:ascii="Times New Roman" w:hAnsi="Times New Roman"/>
              </w:rPr>
              <w:t>4-channel alarm status bits</w:t>
            </w:r>
          </w:p>
        </w:tc>
        <w:tc>
          <w:tcPr>
            <w:tcW w:w="1417" w:type="dxa"/>
            <w:tcBorders>
              <w:top w:val="single" w:color="9BBB59" w:sz="8" w:space="0"/>
              <w:left w:val="single" w:color="9BBB59" w:sz="8" w:space="0"/>
              <w:bottom w:val="single" w:color="9BBB59" w:sz="8" w:space="0"/>
              <w:right w:val="single" w:color="9BBB59" w:sz="8" w:space="0"/>
            </w:tcBorders>
          </w:tcPr>
          <w:p w14:paraId="125821BF">
            <w:pPr>
              <w:rPr>
                <w:rFonts w:ascii="Times New Roman" w:hAnsi="Times New Roman"/>
              </w:rPr>
            </w:pPr>
            <w:r>
              <w:rPr>
                <w:rFonts w:ascii="Times New Roman" w:hAnsi="Times New Roman"/>
              </w:rPr>
              <w:t>1.3</w:t>
            </w:r>
          </w:p>
        </w:tc>
        <w:tc>
          <w:tcPr>
            <w:tcW w:w="1134" w:type="dxa"/>
            <w:tcBorders>
              <w:top w:val="single" w:color="9BBB59" w:sz="8" w:space="0"/>
              <w:left w:val="single" w:color="9BBB59" w:sz="8" w:space="0"/>
              <w:bottom w:val="single" w:color="9BBB59" w:sz="8" w:space="0"/>
              <w:right w:val="single" w:color="9BBB59" w:sz="8" w:space="0"/>
            </w:tcBorders>
          </w:tcPr>
          <w:p w14:paraId="5A135B07">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3397EFB0">
            <w:pPr>
              <w:rPr>
                <w:rFonts w:ascii="Times New Roman" w:hAnsi="Times New Roman"/>
              </w:rPr>
            </w:pPr>
            <w:r>
              <w:rPr>
                <w:rFonts w:ascii="Times New Roman" w:hAnsi="Times New Roman"/>
              </w:rPr>
              <w:t>0.1</w:t>
            </w:r>
          </w:p>
        </w:tc>
      </w:tr>
      <w:tr w14:paraId="7AB74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984212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0D</w:t>
            </w: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6CF7C71A">
            <w:pPr>
              <w:rPr>
                <w:rFonts w:ascii="Times New Roman" w:hAnsi="Times New Roman"/>
              </w:rPr>
            </w:pPr>
            <w:r>
              <w:rPr>
                <w:rFonts w:ascii="Times New Roman" w:hAnsi="Times New Roman"/>
              </w:rPr>
              <w:t>Status_Diag</w:t>
            </w:r>
          </w:p>
        </w:tc>
        <w:tc>
          <w:tcPr>
            <w:tcW w:w="2268" w:type="dxa"/>
            <w:tcBorders>
              <w:top w:val="single" w:color="9BBB59" w:sz="8" w:space="0"/>
              <w:left w:val="single" w:color="9BBB59" w:sz="8" w:space="0"/>
              <w:bottom w:val="single" w:color="9BBB59" w:sz="8" w:space="0"/>
              <w:right w:val="nil"/>
            </w:tcBorders>
            <w:shd w:val="clear" w:color="auto" w:fill="auto"/>
          </w:tcPr>
          <w:p w14:paraId="789E21A9">
            <w:pPr>
              <w:rPr>
                <w:rFonts w:ascii="Times New Roman" w:hAnsi="Times New Roman"/>
                <w:lang w:eastAsia="zh-CN"/>
              </w:rPr>
            </w:pPr>
            <w:r>
              <w:rPr>
                <w:rFonts w:ascii="Times New Roman" w:hAnsi="Times New Roman"/>
              </w:rPr>
              <w:t xml:space="preserve">The error log status bit is cleared to zero </w:t>
            </w:r>
            <w:r>
              <w:rPr>
                <w:rFonts w:hint="eastAsia" w:ascii="Times New Roman" w:hAnsi="Times New Roman"/>
                <w:lang w:eastAsia="zh-CN"/>
              </w:rPr>
              <w:t>in case of power outrage.</w:t>
            </w:r>
          </w:p>
        </w:tc>
        <w:tc>
          <w:tcPr>
            <w:tcW w:w="1417" w:type="dxa"/>
            <w:tcBorders>
              <w:top w:val="single" w:color="9BBB59" w:sz="8" w:space="0"/>
              <w:left w:val="single" w:color="9BBB59" w:sz="8" w:space="0"/>
              <w:bottom w:val="single" w:color="9BBB59" w:sz="8" w:space="0"/>
              <w:right w:val="single" w:color="9BBB59" w:sz="8" w:space="0"/>
            </w:tcBorders>
          </w:tcPr>
          <w:p w14:paraId="657E3BEA">
            <w:pPr>
              <w:rPr>
                <w:rFonts w:ascii="Times New Roman" w:hAnsi="Times New Roman"/>
              </w:rPr>
            </w:pPr>
            <w:r>
              <w:rPr>
                <w:rFonts w:ascii="Times New Roman" w:hAnsi="Times New Roman"/>
              </w:rPr>
              <w:t>1.4</w:t>
            </w:r>
          </w:p>
        </w:tc>
        <w:tc>
          <w:tcPr>
            <w:tcW w:w="1134" w:type="dxa"/>
            <w:tcBorders>
              <w:top w:val="single" w:color="9BBB59" w:sz="8" w:space="0"/>
              <w:left w:val="single" w:color="9BBB59" w:sz="8" w:space="0"/>
              <w:bottom w:val="single" w:color="9BBB59" w:sz="8" w:space="0"/>
              <w:right w:val="single" w:color="9BBB59" w:sz="8" w:space="0"/>
            </w:tcBorders>
          </w:tcPr>
          <w:p w14:paraId="36CD7306">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2C2800E">
            <w:pPr>
              <w:rPr>
                <w:rFonts w:ascii="Times New Roman" w:hAnsi="Times New Roman"/>
              </w:rPr>
            </w:pPr>
            <w:r>
              <w:rPr>
                <w:rFonts w:ascii="Times New Roman" w:hAnsi="Times New Roman"/>
              </w:rPr>
              <w:t>0.1</w:t>
            </w:r>
          </w:p>
        </w:tc>
      </w:tr>
      <w:tr w14:paraId="1953E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465C8F8">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2FDBBAEB">
            <w:pPr>
              <w:rPr>
                <w:rFonts w:ascii="Times New Roman" w:hAnsi="Times New Roman"/>
              </w:rPr>
            </w:pPr>
            <w:r>
              <w:rPr>
                <w:rFonts w:ascii="Times New Roman" w:hAnsi="Times New Roman"/>
              </w:rPr>
              <w:t>---</w:t>
            </w:r>
          </w:p>
        </w:tc>
        <w:tc>
          <w:tcPr>
            <w:tcW w:w="2268" w:type="dxa"/>
            <w:tcBorders>
              <w:top w:val="single" w:color="9BBB59" w:sz="8" w:space="0"/>
              <w:left w:val="single" w:color="9BBB59" w:sz="8" w:space="0"/>
              <w:bottom w:val="single" w:color="9BBB59" w:sz="8" w:space="0"/>
              <w:right w:val="nil"/>
            </w:tcBorders>
            <w:shd w:val="clear" w:color="auto" w:fill="auto"/>
          </w:tcPr>
          <w:p w14:paraId="1B9EA7A2">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3091B8A9">
            <w:pPr>
              <w:rPr>
                <w:rFonts w:ascii="Times New Roman" w:hAnsi="Times New Roman"/>
              </w:rPr>
            </w:pPr>
            <w:r>
              <w:rPr>
                <w:rFonts w:ascii="Times New Roman" w:hAnsi="Times New Roman"/>
              </w:rPr>
              <w:t>1.5</w:t>
            </w:r>
          </w:p>
        </w:tc>
        <w:tc>
          <w:tcPr>
            <w:tcW w:w="1134" w:type="dxa"/>
            <w:tcBorders>
              <w:top w:val="single" w:color="9BBB59" w:sz="8" w:space="0"/>
              <w:left w:val="single" w:color="9BBB59" w:sz="8" w:space="0"/>
              <w:bottom w:val="single" w:color="9BBB59" w:sz="8" w:space="0"/>
              <w:right w:val="single" w:color="9BBB59" w:sz="8" w:space="0"/>
            </w:tcBorders>
          </w:tcPr>
          <w:p w14:paraId="6165F7D2">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1FE1179F">
            <w:pPr>
              <w:rPr>
                <w:rFonts w:ascii="Times New Roman" w:hAnsi="Times New Roman"/>
              </w:rPr>
            </w:pPr>
            <w:r>
              <w:rPr>
                <w:rFonts w:ascii="Times New Roman" w:hAnsi="Times New Roman"/>
              </w:rPr>
              <w:t>0.3</w:t>
            </w:r>
          </w:p>
        </w:tc>
      </w:tr>
      <w:tr w14:paraId="433AD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35A217A">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73C321A1">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1FEE154D">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0BB3EF89">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10F915F7">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3ECC6B3D">
            <w:pPr>
              <w:rPr>
                <w:rFonts w:ascii="Times New Roman" w:hAnsi="Times New Roman"/>
              </w:rPr>
            </w:pPr>
          </w:p>
        </w:tc>
      </w:tr>
    </w:tbl>
    <w:p w14:paraId="43CCFFB7">
      <w:pPr>
        <w:rPr>
          <w:rFonts w:ascii="Times New Roman" w:hAnsi="Times New Roman"/>
        </w:rPr>
      </w:pPr>
    </w:p>
    <w:p w14:paraId="2A7AF024">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0x160n</w:t>
      </w:r>
      <w:r>
        <w:rPr>
          <w:rFonts w:hint="eastAsia" w:ascii="Times New Roman" w:hAnsi="Times New Roman"/>
          <w:lang w:eastAsia="zh-CN"/>
        </w:rPr>
        <w:t>)</w:t>
      </w:r>
      <w:r>
        <w:rPr>
          <w:rFonts w:ascii="Times New Roman" w:hAnsi="Times New Roman"/>
        </w:rPr>
        <w:t>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268"/>
        <w:gridCol w:w="1417"/>
        <w:gridCol w:w="1134"/>
        <w:gridCol w:w="1276"/>
      </w:tblGrid>
      <w:tr w14:paraId="3D98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95B54B1">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410" w:type="dxa"/>
            <w:tcBorders>
              <w:top w:val="nil"/>
              <w:left w:val="single" w:color="9BBB59" w:sz="8" w:space="0"/>
              <w:bottom w:val="single" w:color="943734" w:sz="12" w:space="0"/>
              <w:right w:val="single" w:color="9BBB59" w:sz="8" w:space="0"/>
            </w:tcBorders>
            <w:shd w:val="clear" w:color="auto" w:fill="FFFFFF"/>
          </w:tcPr>
          <w:p w14:paraId="4FCCEC4E">
            <w:pPr>
              <w:rPr>
                <w:rFonts w:ascii="Times New Roman" w:hAnsi="Times New Roman"/>
                <w:b/>
                <w:bCs/>
                <w:lang w:eastAsia="zh-CN"/>
              </w:rPr>
            </w:pPr>
            <w:r>
              <w:rPr>
                <w:rFonts w:ascii="Times New Roman" w:hAnsi="Times New Roman"/>
                <w:b/>
                <w:bCs/>
                <w:lang w:eastAsia="zh-CN"/>
              </w:rPr>
              <w:t>Name</w:t>
            </w:r>
          </w:p>
        </w:tc>
        <w:tc>
          <w:tcPr>
            <w:tcW w:w="2268" w:type="dxa"/>
            <w:tcBorders>
              <w:top w:val="nil"/>
              <w:left w:val="single" w:color="9BBB59" w:sz="8" w:space="0"/>
              <w:bottom w:val="single" w:color="943734" w:sz="12" w:space="0"/>
              <w:right w:val="nil"/>
            </w:tcBorders>
            <w:shd w:val="clear" w:color="auto" w:fill="FFFFFF"/>
            <w:vAlign w:val="center"/>
          </w:tcPr>
          <w:p w14:paraId="03925CA8">
            <w:pPr>
              <w:rPr>
                <w:rFonts w:ascii="Times New Roman" w:hAnsi="Times New Roman"/>
                <w:b/>
                <w:bCs/>
                <w:lang w:eastAsia="zh-CN"/>
              </w:rPr>
            </w:pPr>
            <w:r>
              <w:rPr>
                <w:rFonts w:ascii="Times New Roman" w:hAnsi="Times New Roman"/>
                <w:b/>
                <w:bCs/>
                <w:lang w:eastAsia="zh-CN"/>
              </w:rPr>
              <w:t>Description</w:t>
            </w:r>
          </w:p>
        </w:tc>
        <w:tc>
          <w:tcPr>
            <w:tcW w:w="1417" w:type="dxa"/>
            <w:tcBorders>
              <w:top w:val="nil"/>
              <w:left w:val="single" w:color="9BBB59" w:sz="8" w:space="0"/>
              <w:bottom w:val="single" w:color="943734" w:sz="12" w:space="0"/>
              <w:right w:val="single" w:color="9BBB59" w:sz="8" w:space="0"/>
            </w:tcBorders>
            <w:shd w:val="clear" w:color="auto" w:fill="FFFFFF"/>
          </w:tcPr>
          <w:p w14:paraId="20F95739">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1893F668">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7F60BF4E">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34094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EBC60AD">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6BD580D8">
            <w:pPr>
              <w:rPr>
                <w:rFonts w:ascii="Times New Roman" w:hAnsi="Times New Roman"/>
              </w:rPr>
            </w:pPr>
            <w:r>
              <w:rPr>
                <w:rFonts w:ascii="Times New Roman" w:hAnsi="Times New Roman"/>
              </w:rPr>
              <w:t>Analog Output n+1</w:t>
            </w:r>
          </w:p>
        </w:tc>
        <w:tc>
          <w:tcPr>
            <w:tcW w:w="2268" w:type="dxa"/>
            <w:tcBorders>
              <w:top w:val="single" w:color="943734" w:sz="12" w:space="0"/>
              <w:left w:val="single" w:color="9BBB59" w:sz="8" w:space="0"/>
              <w:bottom w:val="single" w:color="9BBB59" w:sz="8" w:space="0"/>
              <w:right w:val="nil"/>
            </w:tcBorders>
            <w:shd w:val="clear" w:color="auto" w:fill="FFFFFF"/>
          </w:tcPr>
          <w:p w14:paraId="78BCE0EA">
            <w:pPr>
              <w:rPr>
                <w:rFonts w:ascii="Times New Roman" w:hAnsi="Times New Roman"/>
              </w:rPr>
            </w:pPr>
            <w:r>
              <w:rPr>
                <w:rFonts w:ascii="Times New Roman" w:hAnsi="Times New Roman"/>
              </w:rPr>
              <w:t>Channel n+1 output value</w:t>
            </w:r>
          </w:p>
        </w:tc>
        <w:tc>
          <w:tcPr>
            <w:tcW w:w="1417" w:type="dxa"/>
            <w:tcBorders>
              <w:top w:val="single" w:color="943734" w:sz="12" w:space="0"/>
              <w:left w:val="single" w:color="9BBB59" w:sz="8" w:space="0"/>
              <w:bottom w:val="single" w:color="9BBB59" w:sz="8" w:space="0"/>
              <w:right w:val="single" w:color="9BBB59" w:sz="8" w:space="0"/>
            </w:tcBorders>
            <w:shd w:val="clear" w:color="auto" w:fill="FFFFFF"/>
          </w:tcPr>
          <w:p w14:paraId="010D7A5B">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7D1BA695">
            <w:pPr>
              <w:rPr>
                <w:rFonts w:ascii="Times New Roman" w:hAnsi="Times New Roman"/>
              </w:rPr>
            </w:pPr>
            <w:r>
              <w:rPr>
                <w:rFonts w:ascii="Times New Roman" w:hAnsi="Times New Roman"/>
              </w:rPr>
              <w:t>INT</w:t>
            </w:r>
          </w:p>
        </w:tc>
        <w:tc>
          <w:tcPr>
            <w:tcW w:w="1276" w:type="dxa"/>
            <w:tcBorders>
              <w:top w:val="single" w:color="943734" w:sz="12" w:space="0"/>
              <w:left w:val="single" w:color="9BBB59" w:sz="8" w:space="0"/>
              <w:bottom w:val="single" w:color="9BBB59" w:sz="8" w:space="0"/>
              <w:right w:val="nil"/>
            </w:tcBorders>
            <w:shd w:val="clear" w:color="auto" w:fill="FFFFFF"/>
          </w:tcPr>
          <w:p w14:paraId="28D2A4CF">
            <w:pPr>
              <w:rPr>
                <w:rFonts w:ascii="Times New Roman" w:hAnsi="Times New Roman"/>
              </w:rPr>
            </w:pPr>
            <w:r>
              <w:rPr>
                <w:rFonts w:ascii="Times New Roman" w:hAnsi="Times New Roman"/>
              </w:rPr>
              <w:t>2.0</w:t>
            </w:r>
          </w:p>
        </w:tc>
      </w:tr>
      <w:tr w14:paraId="47B5A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4481516">
            <w:pPr>
              <w:rPr>
                <w:rFonts w:ascii="Times New Roman" w:hAnsi="Times New Roman"/>
              </w:rPr>
            </w:pPr>
          </w:p>
        </w:tc>
        <w:tc>
          <w:tcPr>
            <w:tcW w:w="2410" w:type="dxa"/>
            <w:tcBorders>
              <w:top w:val="single" w:color="9BBB59" w:sz="8" w:space="0"/>
              <w:left w:val="single" w:color="9BBB59" w:sz="8" w:space="0"/>
              <w:bottom w:val="single" w:color="9BBB59" w:sz="8" w:space="0"/>
              <w:right w:val="single" w:color="9BBB59" w:sz="8" w:space="0"/>
            </w:tcBorders>
            <w:shd w:val="clear" w:color="auto" w:fill="auto"/>
          </w:tcPr>
          <w:p w14:paraId="3C5DD91D">
            <w:pPr>
              <w:rPr>
                <w:rFonts w:ascii="Times New Roman" w:hAnsi="Times New Roman"/>
              </w:rPr>
            </w:pPr>
          </w:p>
        </w:tc>
        <w:tc>
          <w:tcPr>
            <w:tcW w:w="2268" w:type="dxa"/>
            <w:tcBorders>
              <w:top w:val="single" w:color="9BBB59" w:sz="8" w:space="0"/>
              <w:left w:val="single" w:color="9BBB59" w:sz="8" w:space="0"/>
              <w:bottom w:val="single" w:color="9BBB59" w:sz="8" w:space="0"/>
              <w:right w:val="nil"/>
            </w:tcBorders>
            <w:shd w:val="clear" w:color="auto" w:fill="auto"/>
          </w:tcPr>
          <w:p w14:paraId="775F0B7E">
            <w:pPr>
              <w:rPr>
                <w:rFonts w:ascii="Times New Roman" w:hAnsi="Times New Roman"/>
              </w:rPr>
            </w:pPr>
          </w:p>
        </w:tc>
        <w:tc>
          <w:tcPr>
            <w:tcW w:w="1417" w:type="dxa"/>
            <w:tcBorders>
              <w:top w:val="single" w:color="9BBB59" w:sz="8" w:space="0"/>
              <w:left w:val="single" w:color="9BBB59" w:sz="8" w:space="0"/>
              <w:bottom w:val="single" w:color="9BBB59" w:sz="8" w:space="0"/>
              <w:right w:val="single" w:color="9BBB59" w:sz="8" w:space="0"/>
            </w:tcBorders>
          </w:tcPr>
          <w:p w14:paraId="1448D870">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49A3F74F">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32537B80">
            <w:pPr>
              <w:rPr>
                <w:rFonts w:ascii="Times New Roman" w:hAnsi="Times New Roman"/>
              </w:rPr>
            </w:pPr>
          </w:p>
        </w:tc>
      </w:tr>
    </w:tbl>
    <w:p w14:paraId="1E44F8F0">
      <w:pPr>
        <w:rPr>
          <w:rFonts w:ascii="Times New Roman" w:hAnsi="Times New Roman"/>
        </w:rPr>
      </w:pPr>
    </w:p>
    <w:p w14:paraId="570EE07C">
      <w:pPr>
        <w:rPr>
          <w:rFonts w:ascii="Times New Roman" w:hAnsi="Times New Roman"/>
        </w:rPr>
      </w:pPr>
      <w:r>
        <w:rPr>
          <w:rFonts w:ascii="Times New Roman" w:hAnsi="Times New Roman"/>
        </w:rPr>
        <w:br w:type="page"/>
      </w:r>
    </w:p>
    <w:p w14:paraId="70C6D1F5">
      <w:pPr>
        <w:rPr>
          <w:rFonts w:ascii="Times New Roman" w:hAnsi="Times New Roman"/>
          <w:b/>
          <w:bCs/>
        </w:rPr>
      </w:pPr>
      <w:r>
        <w:rPr>
          <w:rFonts w:ascii="Times New Roman" w:hAnsi="Times New Roman"/>
          <w:b/>
          <w:bCs/>
        </w:rPr>
        <w:t>SDO</w:t>
      </w:r>
      <w:r>
        <w:rPr>
          <w:rFonts w:ascii="Times New Roman" w:hAnsi="Times New Roman"/>
          <w:b/>
          <w:bCs/>
          <w:lang w:eastAsia="zh-CN"/>
        </w:rPr>
        <w:t xml:space="preserve"> </w:t>
      </w:r>
      <w:r>
        <w:rPr>
          <w:rFonts w:ascii="Times New Roman" w:hAnsi="Times New Roman"/>
          <w:b/>
          <w:bCs/>
        </w:rPr>
        <w:t>Service data object parameters</w:t>
      </w:r>
    </w:p>
    <w:p w14:paraId="167186D6">
      <w:pPr>
        <w:rPr>
          <w:rFonts w:ascii="Times New Roman" w:hAnsi="Times New Roman"/>
        </w:rPr>
      </w:pPr>
      <w:r>
        <w:rPr>
          <w:rFonts w:ascii="Times New Roman" w:hAnsi="Times New Roman"/>
        </w:rPr>
        <w:t>0x1000</w:t>
      </w:r>
      <w:r>
        <w:rPr>
          <w:rFonts w:ascii="Times New Roman" w:hAnsi="Times New Roman"/>
          <w:lang w:eastAsia="zh-CN"/>
        </w:rPr>
        <w:t xml:space="preserve"> </w:t>
      </w:r>
      <w:r>
        <w:rPr>
          <w:rFonts w:ascii="Times New Roman" w:hAnsi="Times New Roman"/>
        </w:rPr>
        <w:t>Device Type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6582F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C4E89B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0C055639">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43C9730B">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224F3887">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4384A1D">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E8027C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C52B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C4C8DEE">
            <w:pPr>
              <w:rPr>
                <w:rFonts w:ascii="Times New Roman" w:hAnsi="Times New Roman"/>
              </w:rPr>
            </w:pPr>
            <w:r>
              <w:rPr>
                <w:rFonts w:ascii="Times New Roman" w:hAnsi="Times New Roman"/>
              </w:rPr>
              <w:t>1000</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4FEDC5FE">
            <w:pPr>
              <w:rPr>
                <w:rFonts w:ascii="Times New Roman" w:hAnsi="Times New Roman"/>
              </w:rPr>
            </w:pPr>
            <w:r>
              <w:rPr>
                <w:rFonts w:ascii="Times New Roman" w:hAnsi="Times New Roma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6FD175B7">
            <w:pPr>
              <w:rPr>
                <w:rFonts w:ascii="Times New Roman" w:hAnsi="Times New Roman"/>
                <w:lang w:eastAsia="zh-CN"/>
              </w:rPr>
            </w:pPr>
            <w:r>
              <w:rPr>
                <w:rFonts w:ascii="Times New Roman" w:hAnsi="Times New Roman"/>
                <w:lang w:eastAsia="zh-C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19DE285">
            <w:pPr>
              <w:rPr>
                <w:rFonts w:ascii="Times New Roman" w:hAnsi="Times New Roman"/>
              </w:rPr>
            </w:pPr>
            <w:r>
              <w:rPr>
                <w:rFonts w:ascii="Times New Roman" w:hAnsi="Times New Roma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107D7AB">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4E97C50">
            <w:pPr>
              <w:rPr>
                <w:rFonts w:ascii="Times New Roman" w:hAnsi="Times New Roman"/>
              </w:rPr>
            </w:pPr>
            <w:r>
              <w:rPr>
                <w:rFonts w:ascii="Times New Roman" w:hAnsi="Times New Roman"/>
              </w:rPr>
              <w:t>00001389</w:t>
            </w:r>
          </w:p>
        </w:tc>
      </w:tr>
    </w:tbl>
    <w:p w14:paraId="6D4009FE">
      <w:pPr>
        <w:rPr>
          <w:rFonts w:ascii="Times New Roman" w:hAnsi="Times New Roman"/>
        </w:rPr>
      </w:pPr>
    </w:p>
    <w:p w14:paraId="4CCC41B2">
      <w:pPr>
        <w:rPr>
          <w:rFonts w:ascii="Times New Roman" w:hAnsi="Times New Roman"/>
          <w:lang w:eastAsia="zh-CN"/>
        </w:rPr>
      </w:pPr>
      <w:r>
        <w:rPr>
          <w:rFonts w:ascii="Times New Roman" w:hAnsi="Times New Roman"/>
        </w:rPr>
        <w:t>0x1008</w:t>
      </w:r>
      <w:r>
        <w:rPr>
          <w:rFonts w:ascii="Times New Roman" w:hAnsi="Times New Roman"/>
          <w:lang w:eastAsia="zh-CN"/>
        </w:rPr>
        <w:t xml:space="preserve"> </w:t>
      </w:r>
      <w:r>
        <w:rPr>
          <w:rFonts w:ascii="Times New Roman" w:hAnsi="Times New Roman"/>
        </w:rPr>
        <w:t>Device Name</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124A9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3011D35">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6CCA6865">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2C13EB58">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1338642A">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56766E3">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AE3052F">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39114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1FBDFB0">
            <w:pPr>
              <w:rPr>
                <w:rFonts w:ascii="Times New Roman" w:hAnsi="Times New Roman"/>
              </w:rPr>
            </w:pPr>
            <w:r>
              <w:rPr>
                <w:rFonts w:ascii="Times New Roman" w:hAnsi="Times New Roman"/>
              </w:rPr>
              <w:t>1008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46C13655">
            <w:pPr>
              <w:rPr>
                <w:rFonts w:ascii="Times New Roman" w:hAnsi="Times New Roman"/>
              </w:rPr>
            </w:pPr>
            <w:r>
              <w:rPr>
                <w:rFonts w:ascii="Times New Roman" w:hAnsi="Times New Roma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7D4E3B15">
            <w:pPr>
              <w:rPr>
                <w:rFonts w:ascii="Times New Roman" w:hAnsi="Times New Roman"/>
                <w:lang w:eastAsia="zh-CN"/>
              </w:rPr>
            </w:pPr>
            <w:r>
              <w:rPr>
                <w:rFonts w:ascii="Times New Roman" w:hAnsi="Times New Roman"/>
                <w:lang w:eastAsia="zh-C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3D3D9D86">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FD0F21F">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DE5844E">
            <w:pPr>
              <w:rPr>
                <w:rFonts w:ascii="Times New Roman" w:hAnsi="Times New Roman"/>
              </w:rPr>
            </w:pPr>
            <w:r>
              <w:rPr>
                <w:rFonts w:ascii="Times New Roman" w:hAnsi="Times New Roman"/>
              </w:rPr>
              <w:t>MC4524</w:t>
            </w:r>
          </w:p>
        </w:tc>
      </w:tr>
    </w:tbl>
    <w:p w14:paraId="67D02A56">
      <w:pPr>
        <w:rPr>
          <w:rFonts w:ascii="Times New Roman" w:hAnsi="Times New Roman"/>
        </w:rPr>
      </w:pPr>
    </w:p>
    <w:p w14:paraId="37F5267F">
      <w:pPr>
        <w:rPr>
          <w:rFonts w:ascii="Times New Roman" w:hAnsi="Times New Roman"/>
          <w:lang w:eastAsia="zh-CN"/>
        </w:rPr>
      </w:pPr>
      <w:r>
        <w:rPr>
          <w:rFonts w:ascii="Times New Roman" w:hAnsi="Times New Roman"/>
        </w:rPr>
        <w:t>0x1009</w:t>
      </w:r>
      <w:r>
        <w:rPr>
          <w:rFonts w:ascii="Times New Roman" w:hAnsi="Times New Roman"/>
          <w:lang w:eastAsia="zh-CN"/>
        </w:rPr>
        <w:t xml:space="preserve"> </w:t>
      </w:r>
      <w:r>
        <w:rPr>
          <w:rFonts w:ascii="Times New Roman" w:hAnsi="Times New Roman"/>
        </w:rPr>
        <w:t>Hardware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340E8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2D29646">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73DBE7D9">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565A69AA">
            <w:pPr>
              <w:rPr>
                <w:rFonts w:ascii="Times New Roman" w:hAnsi="Times New Roman"/>
                <w:b/>
                <w:bCs/>
                <w:lang w:eastAsia="zh-CN"/>
              </w:rPr>
            </w:pPr>
            <w:r>
              <w:rPr>
                <w:rFonts w:ascii="Times New Roman" w:hAnsi="Times New Roman"/>
                <w:b/>
                <w:bCs/>
                <w:lang w:eastAsia="zh-CN"/>
              </w:rPr>
              <w:t>Description</w:t>
            </w:r>
          </w:p>
        </w:tc>
        <w:tc>
          <w:tcPr>
            <w:tcW w:w="1134" w:type="dxa"/>
            <w:tcBorders>
              <w:top w:val="nil"/>
              <w:left w:val="single" w:color="9BBB59" w:sz="8" w:space="0"/>
              <w:bottom w:val="single" w:color="943734" w:sz="12" w:space="0"/>
              <w:right w:val="single" w:color="9BBB59" w:sz="8" w:space="0"/>
            </w:tcBorders>
            <w:shd w:val="clear" w:color="auto" w:fill="FFFFFF"/>
          </w:tcPr>
          <w:p w14:paraId="6594861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DE8BFFB">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3519A653">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7EF49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BC7C107">
            <w:pPr>
              <w:rPr>
                <w:rFonts w:ascii="Times New Roman" w:hAnsi="Times New Roman"/>
              </w:rPr>
            </w:pPr>
            <w:r>
              <w:rPr>
                <w:rFonts w:ascii="Times New Roman" w:hAnsi="Times New Roman"/>
              </w:rPr>
              <w:t>1009</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294501CF">
            <w:pPr>
              <w:rPr>
                <w:rFonts w:ascii="Times New Roman" w:hAnsi="Times New Roman"/>
              </w:rPr>
            </w:pPr>
            <w:r>
              <w:rPr>
                <w:rFonts w:ascii="Times New Roman" w:hAnsi="Times New Roma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57633AFD">
            <w:pPr>
              <w:rPr>
                <w:rFonts w:ascii="Times New Roman" w:hAnsi="Times New Roman"/>
                <w:lang w:eastAsia="zh-CN"/>
              </w:rPr>
            </w:pPr>
            <w:r>
              <w:rPr>
                <w:rFonts w:ascii="Times New Roman" w:hAnsi="Times New Roman"/>
                <w:lang w:eastAsia="zh-C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4DADF1E">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BAE4842">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816D4F5">
            <w:pPr>
              <w:rPr>
                <w:rFonts w:ascii="Times New Roman" w:hAnsi="Times New Roman"/>
              </w:rPr>
            </w:pPr>
            <w:r>
              <w:rPr>
                <w:rFonts w:ascii="Times New Roman" w:hAnsi="Times New Roman"/>
              </w:rPr>
              <w:t>_</w:t>
            </w:r>
          </w:p>
        </w:tc>
      </w:tr>
    </w:tbl>
    <w:p w14:paraId="07863993">
      <w:pPr>
        <w:rPr>
          <w:rFonts w:ascii="Times New Roman" w:hAnsi="Times New Roman"/>
        </w:rPr>
      </w:pPr>
    </w:p>
    <w:p w14:paraId="435B830F">
      <w:pPr>
        <w:rPr>
          <w:rFonts w:ascii="Times New Roman" w:hAnsi="Times New Roman"/>
          <w:lang w:eastAsia="zh-CN"/>
        </w:rPr>
      </w:pPr>
      <w:r>
        <w:rPr>
          <w:rFonts w:ascii="Times New Roman" w:hAnsi="Times New Roman"/>
        </w:rPr>
        <w:t>0x100A</w:t>
      </w:r>
      <w:r>
        <w:rPr>
          <w:rFonts w:ascii="Times New Roman" w:hAnsi="Times New Roman"/>
          <w:lang w:eastAsia="zh-CN"/>
        </w:rPr>
        <w:t xml:space="preserve"> </w:t>
      </w:r>
      <w:r>
        <w:rPr>
          <w:rFonts w:ascii="Times New Roman" w:hAnsi="Times New Roman"/>
        </w:rPr>
        <w:t>Software Version</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123B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8BFBB4E">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5E81658B">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252166E8">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0D758ADB">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15CAC5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B4CECC3">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79EC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213A50A">
            <w:pPr>
              <w:rPr>
                <w:rFonts w:ascii="Times New Roman" w:hAnsi="Times New Roman"/>
              </w:rPr>
            </w:pPr>
            <w:r>
              <w:rPr>
                <w:rFonts w:ascii="Times New Roman" w:hAnsi="Times New Roman"/>
              </w:rPr>
              <w:t>100A</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76AF7122">
            <w:pPr>
              <w:rPr>
                <w:rFonts w:ascii="Times New Roman" w:hAnsi="Times New Roman"/>
              </w:rPr>
            </w:pPr>
            <w:r>
              <w:rPr>
                <w:rFonts w:ascii="Times New Roman" w:hAnsi="Times New Roma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439412F9">
            <w:pPr>
              <w:rPr>
                <w:rFonts w:ascii="Times New Roman" w:hAnsi="Times New Roman"/>
                <w:lang w:eastAsia="zh-CN"/>
              </w:rPr>
            </w:pPr>
            <w:r>
              <w:rPr>
                <w:rFonts w:ascii="Times New Roman" w:hAnsi="Times New Roman"/>
                <w:lang w:eastAsia="zh-C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2A8AA68">
            <w:pPr>
              <w:rPr>
                <w:rFonts w:ascii="Times New Roman" w:hAnsi="Times New Roman"/>
              </w:rPr>
            </w:pPr>
            <w:r>
              <w:rPr>
                <w:rFonts w:ascii="Times New Roman" w:hAnsi="Times New Roma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B9E2A5A">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DCB9EFB">
            <w:pPr>
              <w:rPr>
                <w:rFonts w:ascii="Times New Roman" w:hAnsi="Times New Roman"/>
              </w:rPr>
            </w:pPr>
            <w:r>
              <w:rPr>
                <w:rFonts w:ascii="Times New Roman" w:hAnsi="Times New Roman"/>
              </w:rPr>
              <w:t>_</w:t>
            </w:r>
          </w:p>
        </w:tc>
      </w:tr>
    </w:tbl>
    <w:p w14:paraId="312B080A">
      <w:pPr>
        <w:rPr>
          <w:rFonts w:ascii="Times New Roman" w:hAnsi="Times New Roman"/>
        </w:rPr>
      </w:pPr>
    </w:p>
    <w:p w14:paraId="5AE02FB6">
      <w:pPr>
        <w:rPr>
          <w:rFonts w:ascii="Times New Roman" w:hAnsi="Times New Roman"/>
          <w:lang w:eastAsia="zh-CN"/>
        </w:rPr>
      </w:pPr>
      <w:r>
        <w:rPr>
          <w:rFonts w:ascii="Times New Roman" w:hAnsi="Times New Roman"/>
        </w:rPr>
        <w:t xml:space="preserve">0x1018 </w:t>
      </w:r>
      <w:r>
        <w:rPr>
          <w:rFonts w:ascii="Times New Roman" w:hAnsi="Times New Roman"/>
          <w:lang w:eastAsia="zh-CN"/>
        </w:rPr>
        <w:t>Slave ID</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2286C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5934F47">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1985" w:type="dxa"/>
            <w:tcBorders>
              <w:top w:val="nil"/>
              <w:left w:val="single" w:color="9BBB59" w:sz="8" w:space="0"/>
              <w:bottom w:val="single" w:color="943734" w:sz="12" w:space="0"/>
              <w:right w:val="single" w:color="9BBB59" w:sz="8" w:space="0"/>
            </w:tcBorders>
            <w:shd w:val="clear" w:color="auto" w:fill="FFFFFF"/>
          </w:tcPr>
          <w:p w14:paraId="5F5541CA">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64C9CAE8">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2C7A0F08">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19F7D3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3E92D875">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D1CF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8624B70">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DF4D816">
            <w:pPr>
              <w:rPr>
                <w:rFonts w:ascii="Times New Roman" w:hAnsi="Times New Roman"/>
              </w:rPr>
            </w:pPr>
            <w:r>
              <w:rPr>
                <w:rFonts w:ascii="Times New Roman" w:hAnsi="Times New Roma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15129A03">
            <w:pPr>
              <w:rPr>
                <w:rFonts w:ascii="Times New Roman" w:hAnsi="Times New Roma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05AB2CA6">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2DCA1B1">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3533BE6C">
            <w:pPr>
              <w:rPr>
                <w:rFonts w:ascii="Times New Roman" w:hAnsi="Times New Roman"/>
              </w:rPr>
            </w:pPr>
            <w:r>
              <w:rPr>
                <w:rFonts w:ascii="Times New Roman" w:hAnsi="Times New Roman"/>
              </w:rPr>
              <w:t>04</w:t>
            </w:r>
          </w:p>
        </w:tc>
      </w:tr>
      <w:tr w14:paraId="6C3CD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AE72AF7">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11683A2C">
            <w:pPr>
              <w:rPr>
                <w:rFonts w:ascii="Times New Roman" w:hAnsi="Times New Roma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668C67F3">
            <w:pPr>
              <w:rPr>
                <w:rFonts w:ascii="Times New Roman" w:hAnsi="Times New Roma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337CB76F">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295F537">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DED1B4A">
            <w:pPr>
              <w:rPr>
                <w:rFonts w:ascii="Times New Roman" w:hAnsi="Times New Roman"/>
              </w:rPr>
            </w:pPr>
            <w:r>
              <w:rPr>
                <w:rFonts w:ascii="Times New Roman" w:hAnsi="Times New Roman"/>
              </w:rPr>
              <w:t>_</w:t>
            </w:r>
          </w:p>
        </w:tc>
      </w:tr>
      <w:tr w14:paraId="57818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611BA25">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211F1E8C">
            <w:pPr>
              <w:rPr>
                <w:rFonts w:ascii="Times New Roman" w:hAnsi="Times New Roman"/>
              </w:rPr>
            </w:pPr>
            <w:r>
              <w:rPr>
                <w:rFonts w:ascii="Times New Roman" w:hAnsi="Times New Roma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41E39323">
            <w:pPr>
              <w:rPr>
                <w:rFonts w:ascii="Times New Roman" w:hAnsi="Times New Roma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52907AFC">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BCAE426">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19F4E0A">
            <w:pPr>
              <w:rPr>
                <w:rFonts w:ascii="Times New Roman" w:hAnsi="Times New Roman"/>
              </w:rPr>
            </w:pPr>
            <w:r>
              <w:rPr>
                <w:rFonts w:ascii="Times New Roman" w:hAnsi="Times New Roman"/>
              </w:rPr>
              <w:t>_</w:t>
            </w:r>
          </w:p>
        </w:tc>
      </w:tr>
      <w:tr w14:paraId="12797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00B421F">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6AF46DA2">
            <w:pPr>
              <w:rPr>
                <w:rFonts w:ascii="Times New Roman" w:hAnsi="Times New Roman"/>
              </w:rPr>
            </w:pPr>
            <w:r>
              <w:rPr>
                <w:rFonts w:ascii="Times New Roman" w:hAnsi="Times New Roma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3E1EDFE8">
            <w:pPr>
              <w:rPr>
                <w:rFonts w:ascii="Times New Roman" w:hAnsi="Times New Roma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1808B17">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B64D9F4">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70A555B">
            <w:pPr>
              <w:rPr>
                <w:rFonts w:ascii="Times New Roman" w:hAnsi="Times New Roman"/>
              </w:rPr>
            </w:pPr>
            <w:r>
              <w:rPr>
                <w:rFonts w:ascii="Times New Roman" w:hAnsi="Times New Roman"/>
              </w:rPr>
              <w:t>_</w:t>
            </w:r>
          </w:p>
        </w:tc>
      </w:tr>
      <w:tr w14:paraId="6CD54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9D6DB64">
            <w:pPr>
              <w:rPr>
                <w:rFonts w:ascii="Times New Roman" w:hAnsi="Times New Roman"/>
              </w:rPr>
            </w:pPr>
            <w:r>
              <w:rPr>
                <w:rFonts w:ascii="Times New Roman" w:hAnsi="Times New Roman"/>
              </w:rPr>
              <w:t>1018</w:t>
            </w:r>
            <w:r>
              <w:rPr>
                <w:rFonts w:hint="eastAsia" w:ascii="Times New Roman" w:hAnsi="Times New Roman"/>
                <w:lang w:eastAsia="zh-CN"/>
              </w:rPr>
              <w:t>:</w:t>
            </w:r>
            <w:r>
              <w:rPr>
                <w:rFonts w:ascii="Times New Roman" w:hAnsi="Times New Roma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22AB761A">
            <w:pPr>
              <w:rPr>
                <w:rFonts w:ascii="Times New Roman" w:hAnsi="Times New Roman"/>
              </w:rPr>
            </w:pPr>
            <w:r>
              <w:rPr>
                <w:rFonts w:ascii="Times New Roman" w:hAnsi="Times New Roma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26DE9711">
            <w:pPr>
              <w:rPr>
                <w:rFonts w:ascii="Times New Roman" w:hAnsi="Times New Roma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45635ED">
            <w:pPr>
              <w:rPr>
                <w:rFonts w:ascii="Times New Roman" w:hAnsi="Times New Roman"/>
              </w:rPr>
            </w:pPr>
            <w:r>
              <w:rPr>
                <w:rFonts w:ascii="Times New Roman" w:hAnsi="Times New Roma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A5F9B44">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0D45533">
            <w:pPr>
              <w:rPr>
                <w:rFonts w:ascii="Times New Roman" w:hAnsi="Times New Roman"/>
              </w:rPr>
            </w:pPr>
            <w:r>
              <w:rPr>
                <w:rFonts w:ascii="Times New Roman" w:hAnsi="Times New Roman"/>
              </w:rPr>
              <w:t>_</w:t>
            </w:r>
          </w:p>
        </w:tc>
      </w:tr>
    </w:tbl>
    <w:p w14:paraId="4C6B7C5A">
      <w:pPr>
        <w:rPr>
          <w:rFonts w:ascii="Times New Roman" w:hAnsi="Times New Roman"/>
        </w:rPr>
      </w:pPr>
    </w:p>
    <w:p w14:paraId="528E732B">
      <w:pPr>
        <w:rPr>
          <w:rFonts w:ascii="Times New Roman" w:hAnsi="Times New Roman"/>
        </w:rPr>
      </w:pPr>
      <w:r>
        <w:rPr>
          <w:rFonts w:ascii="Times New Roman" w:hAnsi="Times New Roman"/>
        </w:rPr>
        <w:br w:type="page"/>
      </w:r>
    </w:p>
    <w:p w14:paraId="3DE516BB">
      <w:pPr>
        <w:rPr>
          <w:rFonts w:ascii="Times New Roman" w:hAnsi="Times New Roman"/>
          <w:lang w:eastAsia="zh-CN"/>
        </w:rPr>
      </w:pPr>
      <w:r>
        <w:rPr>
          <w:rFonts w:ascii="Times New Roman" w:hAnsi="Times New Roman"/>
        </w:rPr>
        <w:t>0x6000*** status word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5EA9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8A5E32C">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2F08BD4B">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7D52A376">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6655CF11">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4F599EB">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D1E7E92">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55E0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4641B1D">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4F70EF64">
            <w:pPr>
              <w:rPr>
                <w:rFonts w:ascii="Times New Roman" w:hAnsi="Times New Roman"/>
              </w:rPr>
            </w:pPr>
            <w:r>
              <w:rPr>
                <w:rFonts w:ascii="Times New Roman" w:hAnsi="Times New Roman"/>
              </w:rPr>
              <w:t>Status</w:t>
            </w:r>
          </w:p>
        </w:tc>
        <w:tc>
          <w:tcPr>
            <w:tcW w:w="2835" w:type="dxa"/>
            <w:tcBorders>
              <w:top w:val="single" w:color="943734" w:sz="12" w:space="0"/>
              <w:left w:val="single" w:color="9BBB59" w:sz="8" w:space="0"/>
              <w:bottom w:val="single" w:color="9BBB59" w:sz="8" w:space="0"/>
              <w:right w:val="nil"/>
            </w:tcBorders>
            <w:shd w:val="clear" w:color="auto" w:fill="FFFFFF"/>
          </w:tcPr>
          <w:p w14:paraId="3A9CB096">
            <w:pPr>
              <w:rPr>
                <w:rFonts w:ascii="Times New Roman" w:hAnsi="Times New Roman"/>
                <w:lang w:eastAsia="zh-CN"/>
              </w:rPr>
            </w:pPr>
            <w:r>
              <w:rPr>
                <w:rFonts w:hint="eastAsia" w:ascii="Times New Roman" w:hAnsi="Times New Roman"/>
                <w:lang w:eastAsia="zh-CN"/>
              </w:rPr>
              <w:t>Status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82F3B7E">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70A11D0">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85A2584">
            <w:pPr>
              <w:rPr>
                <w:rFonts w:ascii="Times New Roman" w:hAnsi="Times New Roman"/>
              </w:rPr>
            </w:pPr>
            <w:r>
              <w:rPr>
                <w:rFonts w:ascii="Times New Roman" w:hAnsi="Times New Roman"/>
              </w:rPr>
              <w:t>0D</w:t>
            </w:r>
          </w:p>
        </w:tc>
      </w:tr>
      <w:tr w14:paraId="7EB41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266058E">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EEFCCBC">
            <w:pPr>
              <w:rPr>
                <w:rFonts w:ascii="Times New Roman" w:hAnsi="Times New Roman"/>
              </w:rPr>
            </w:pPr>
            <w:r>
              <w:rPr>
                <w:rFonts w:ascii="Times New Roman" w:hAnsi="Times New Roman"/>
              </w:rPr>
              <w:t>Status_Temp error</w:t>
            </w:r>
          </w:p>
        </w:tc>
        <w:tc>
          <w:tcPr>
            <w:tcW w:w="2835" w:type="dxa"/>
            <w:tcBorders>
              <w:top w:val="single" w:color="9BBB59" w:sz="8" w:space="0"/>
              <w:left w:val="single" w:color="9BBB59" w:sz="8" w:space="0"/>
              <w:bottom w:val="single" w:color="9BBB59" w:sz="8" w:space="0"/>
              <w:right w:val="nil"/>
            </w:tcBorders>
            <w:shd w:val="clear" w:color="auto" w:fill="FFFFFF"/>
          </w:tcPr>
          <w:p w14:paraId="008E3253">
            <w:pPr>
              <w:rPr>
                <w:rFonts w:ascii="Times New Roman" w:hAnsi="Times New Roman"/>
              </w:rPr>
            </w:pPr>
            <w:r>
              <w:rPr>
                <w:rFonts w:ascii="Times New Roman" w:hAnsi="Times New Roman"/>
              </w:rPr>
              <w:t>Temperature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A2D4E8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72A699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1225F6F">
            <w:pPr>
              <w:rPr>
                <w:rFonts w:ascii="Times New Roman" w:hAnsi="Times New Roman"/>
              </w:rPr>
            </w:pPr>
            <w:r>
              <w:rPr>
                <w:rFonts w:ascii="Times New Roman" w:hAnsi="Times New Roman"/>
              </w:rPr>
              <w:t>00</w:t>
            </w:r>
          </w:p>
        </w:tc>
      </w:tr>
      <w:tr w14:paraId="050BD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DCBD7D6">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02420F4">
            <w:pPr>
              <w:rPr>
                <w:rFonts w:ascii="Times New Roman" w:hAnsi="Times New Roman"/>
              </w:rPr>
            </w:pPr>
            <w:r>
              <w:rPr>
                <w:rFonts w:ascii="Times New Roman" w:hAnsi="Times New Roman"/>
              </w:rPr>
              <w:t>Status _Fault field voltage</w:t>
            </w:r>
          </w:p>
        </w:tc>
        <w:tc>
          <w:tcPr>
            <w:tcW w:w="2835" w:type="dxa"/>
            <w:tcBorders>
              <w:top w:val="single" w:color="9BBB59" w:sz="8" w:space="0"/>
              <w:left w:val="single" w:color="9BBB59" w:sz="8" w:space="0"/>
              <w:bottom w:val="single" w:color="9BBB59" w:sz="8" w:space="0"/>
              <w:right w:val="nil"/>
            </w:tcBorders>
            <w:shd w:val="clear" w:color="auto" w:fill="FFFFFF"/>
          </w:tcPr>
          <w:p w14:paraId="35112647">
            <w:pPr>
              <w:rPr>
                <w:rFonts w:ascii="Times New Roman" w:hAnsi="Times New Roman"/>
              </w:rPr>
            </w:pPr>
            <w:r>
              <w:rPr>
                <w:rFonts w:ascii="Times New Roman" w:hAnsi="Times New Roman"/>
              </w:rPr>
              <w:t>Abnormal voltage alarm status bit on the field side (Up)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DF65286">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DC8CBA1">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B389729">
            <w:pPr>
              <w:rPr>
                <w:rFonts w:ascii="Times New Roman" w:hAnsi="Times New Roman"/>
              </w:rPr>
            </w:pPr>
            <w:r>
              <w:rPr>
                <w:rFonts w:ascii="Times New Roman" w:hAnsi="Times New Roman"/>
              </w:rPr>
              <w:t>00</w:t>
            </w:r>
          </w:p>
        </w:tc>
      </w:tr>
      <w:tr w14:paraId="3DD0D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27075B0">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F5F9DC8">
            <w:pPr>
              <w:rPr>
                <w:rFonts w:ascii="Times New Roman" w:hAnsi="Times New Roman"/>
              </w:rPr>
            </w:pPr>
            <w:r>
              <w:rPr>
                <w:rFonts w:ascii="Times New Roman" w:hAnsi="Times New Roman"/>
              </w:rPr>
              <w:t>Status_Fault DAC</w:t>
            </w:r>
          </w:p>
        </w:tc>
        <w:tc>
          <w:tcPr>
            <w:tcW w:w="2835" w:type="dxa"/>
            <w:tcBorders>
              <w:top w:val="single" w:color="9BBB59" w:sz="8" w:space="0"/>
              <w:left w:val="single" w:color="9BBB59" w:sz="8" w:space="0"/>
              <w:bottom w:val="single" w:color="9BBB59" w:sz="8" w:space="0"/>
              <w:right w:val="nil"/>
            </w:tcBorders>
            <w:shd w:val="clear" w:color="auto" w:fill="FFFFFF"/>
          </w:tcPr>
          <w:p w14:paraId="3234C804">
            <w:pPr>
              <w:rPr>
                <w:rFonts w:ascii="Times New Roman" w:hAnsi="Times New Roman"/>
              </w:rPr>
            </w:pPr>
            <w:r>
              <w:rPr>
                <w:rFonts w:ascii="Times New Roman" w:hAnsi="Times New Roman"/>
              </w:rPr>
              <w:t>1-4 channel alarm status bits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DEA0A6F">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69F1B0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0DC485D">
            <w:pPr>
              <w:rPr>
                <w:rFonts w:ascii="Times New Roman" w:hAnsi="Times New Roman"/>
              </w:rPr>
            </w:pPr>
            <w:r>
              <w:rPr>
                <w:rFonts w:ascii="Times New Roman" w:hAnsi="Times New Roman"/>
              </w:rPr>
              <w:t>00</w:t>
            </w:r>
          </w:p>
        </w:tc>
      </w:tr>
      <w:tr w14:paraId="46F7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0F279E8">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13B7F7D">
            <w:pPr>
              <w:rPr>
                <w:rFonts w:ascii="Times New Roman" w:hAnsi="Times New Roman"/>
              </w:rPr>
            </w:pPr>
            <w:r>
              <w:rPr>
                <w:rFonts w:ascii="Times New Roman" w:hAnsi="Times New Roman"/>
              </w:rPr>
              <w:t>Status_ N/A 1</w:t>
            </w:r>
          </w:p>
        </w:tc>
        <w:tc>
          <w:tcPr>
            <w:tcW w:w="2835" w:type="dxa"/>
            <w:tcBorders>
              <w:top w:val="single" w:color="9BBB59" w:sz="8" w:space="0"/>
              <w:left w:val="single" w:color="9BBB59" w:sz="8" w:space="0"/>
              <w:bottom w:val="single" w:color="9BBB59" w:sz="8" w:space="0"/>
              <w:right w:val="nil"/>
            </w:tcBorders>
            <w:shd w:val="clear" w:color="auto" w:fill="FFFFFF"/>
          </w:tcPr>
          <w:p w14:paraId="2296BFD2">
            <w:pPr>
              <w:rPr>
                <w:rFonts w:ascii="Times New Roman" w:hAnsi="Times New Roman"/>
              </w:rPr>
            </w:pPr>
            <w:r>
              <w:rPr>
                <w:rFonts w:ascii="Times New Roman" w:hAnsi="Times New Roman"/>
              </w:rPr>
              <w:t>1</w:t>
            </w:r>
            <w:r>
              <w:rPr>
                <w:rFonts w:hint="eastAsia" w:ascii="Times New Roman" w:hAnsi="Times New Roman"/>
                <w:lang w:eastAsia="zh-CN"/>
              </w:rPr>
              <w:t>-</w:t>
            </w:r>
            <w:r>
              <w:rPr>
                <w:rFonts w:ascii="Times New Roman" w:hAnsi="Times New Roman"/>
              </w:rPr>
              <w:t>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C4993DD">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DBA3E14">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CEC7954">
            <w:pPr>
              <w:rPr>
                <w:rFonts w:ascii="Times New Roman" w:hAnsi="Times New Roman"/>
              </w:rPr>
            </w:pPr>
            <w:r>
              <w:rPr>
                <w:rFonts w:ascii="Times New Roman" w:hAnsi="Times New Roman"/>
              </w:rPr>
              <w:t>00</w:t>
            </w:r>
          </w:p>
        </w:tc>
      </w:tr>
      <w:tr w14:paraId="497AF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E0ECDC1">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0A</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8F81FDC">
            <w:pPr>
              <w:rPr>
                <w:rFonts w:ascii="Times New Roman" w:hAnsi="Times New Roman"/>
              </w:rPr>
            </w:pPr>
            <w:r>
              <w:rPr>
                <w:rFonts w:ascii="Times New Roman" w:hAnsi="Times New Roman"/>
              </w:rPr>
              <w:t>Status_ N/A 2</w:t>
            </w:r>
          </w:p>
        </w:tc>
        <w:tc>
          <w:tcPr>
            <w:tcW w:w="2835" w:type="dxa"/>
            <w:tcBorders>
              <w:top w:val="single" w:color="9BBB59" w:sz="8" w:space="0"/>
              <w:left w:val="single" w:color="9BBB59" w:sz="8" w:space="0"/>
              <w:bottom w:val="single" w:color="9BBB59" w:sz="8" w:space="0"/>
              <w:right w:val="nil"/>
            </w:tcBorders>
            <w:shd w:val="clear" w:color="auto" w:fill="FFFFFF"/>
          </w:tcPr>
          <w:p w14:paraId="21EAFDFC">
            <w:pPr>
              <w:rPr>
                <w:rFonts w:ascii="Times New Roman" w:hAnsi="Times New Roman"/>
              </w:rPr>
            </w:pPr>
            <w:r>
              <w:rPr>
                <w:rFonts w:ascii="Times New Roman" w:hAnsi="Times New Roman"/>
              </w:rPr>
              <w:t>2-channel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F1E75D3">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E9B1237">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7E16BDC4">
            <w:pPr>
              <w:rPr>
                <w:rFonts w:ascii="Times New Roman" w:hAnsi="Times New Roman"/>
              </w:rPr>
            </w:pPr>
            <w:r>
              <w:rPr>
                <w:rFonts w:ascii="Times New Roman" w:hAnsi="Times New Roman"/>
              </w:rPr>
              <w:t>00</w:t>
            </w:r>
          </w:p>
        </w:tc>
      </w:tr>
      <w:tr w14:paraId="1C79C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D57EE0D">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0B</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1543035">
            <w:pPr>
              <w:rPr>
                <w:rFonts w:ascii="Times New Roman" w:hAnsi="Times New Roman"/>
              </w:rPr>
            </w:pPr>
            <w:r>
              <w:rPr>
                <w:rFonts w:ascii="Times New Roman" w:hAnsi="Times New Roman"/>
              </w:rPr>
              <w:t>Status_ N/A 3</w:t>
            </w:r>
          </w:p>
        </w:tc>
        <w:tc>
          <w:tcPr>
            <w:tcW w:w="2835" w:type="dxa"/>
            <w:tcBorders>
              <w:top w:val="single" w:color="9BBB59" w:sz="8" w:space="0"/>
              <w:left w:val="single" w:color="9BBB59" w:sz="8" w:space="0"/>
              <w:bottom w:val="single" w:color="9BBB59" w:sz="8" w:space="0"/>
              <w:right w:val="nil"/>
            </w:tcBorders>
            <w:shd w:val="clear" w:color="auto" w:fill="FFFFFF"/>
          </w:tcPr>
          <w:p w14:paraId="15CA1FAC">
            <w:pPr>
              <w:rPr>
                <w:rFonts w:ascii="Times New Roman" w:hAnsi="Times New Roman"/>
              </w:rPr>
            </w:pPr>
            <w:r>
              <w:rPr>
                <w:rFonts w:ascii="Times New Roman" w:hAnsi="Times New Roman"/>
              </w:rPr>
              <w:t>3-channel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62DC8B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57A523D">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0B1B501">
            <w:pPr>
              <w:rPr>
                <w:rFonts w:ascii="Times New Roman" w:hAnsi="Times New Roman"/>
              </w:rPr>
            </w:pPr>
            <w:r>
              <w:rPr>
                <w:rFonts w:ascii="Times New Roman" w:hAnsi="Times New Roman"/>
              </w:rPr>
              <w:t>00</w:t>
            </w:r>
          </w:p>
        </w:tc>
      </w:tr>
      <w:tr w14:paraId="6AC4B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58B9A2">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0C</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1D62822">
            <w:pPr>
              <w:rPr>
                <w:rFonts w:ascii="Times New Roman" w:hAnsi="Times New Roman"/>
              </w:rPr>
            </w:pPr>
            <w:r>
              <w:rPr>
                <w:rFonts w:ascii="Times New Roman" w:hAnsi="Times New Roman"/>
              </w:rPr>
              <w:t>Status_ N/A 4</w:t>
            </w:r>
          </w:p>
        </w:tc>
        <w:tc>
          <w:tcPr>
            <w:tcW w:w="2835" w:type="dxa"/>
            <w:tcBorders>
              <w:top w:val="single" w:color="9BBB59" w:sz="8" w:space="0"/>
              <w:left w:val="single" w:color="9BBB59" w:sz="8" w:space="0"/>
              <w:bottom w:val="single" w:color="9BBB59" w:sz="8" w:space="0"/>
              <w:right w:val="nil"/>
            </w:tcBorders>
            <w:shd w:val="clear" w:color="auto" w:fill="FFFFFF"/>
          </w:tcPr>
          <w:p w14:paraId="3FCE879A">
            <w:pPr>
              <w:rPr>
                <w:rFonts w:ascii="Times New Roman" w:hAnsi="Times New Roman"/>
              </w:rPr>
            </w:pPr>
            <w:r>
              <w:rPr>
                <w:rFonts w:ascii="Times New Roman" w:hAnsi="Times New Roman"/>
              </w:rPr>
              <w:t>4-channel alarm status bit (1: alarm, 0: no alarm)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1350478">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9F97485">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11F7CEC9">
            <w:pPr>
              <w:rPr>
                <w:rFonts w:ascii="Times New Roman" w:hAnsi="Times New Roman"/>
              </w:rPr>
            </w:pPr>
            <w:r>
              <w:rPr>
                <w:rFonts w:ascii="Times New Roman" w:hAnsi="Times New Roman"/>
              </w:rPr>
              <w:t>00</w:t>
            </w:r>
          </w:p>
        </w:tc>
      </w:tr>
      <w:tr w14:paraId="56466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8DC5B25">
            <w:pPr>
              <w:rPr>
                <w:rFonts w:ascii="Times New Roman" w:hAnsi="Times New Roman"/>
              </w:rPr>
            </w:pPr>
            <w:r>
              <w:rPr>
                <w:rFonts w:ascii="Times New Roman" w:hAnsi="Times New Roman"/>
              </w:rPr>
              <w:t>6000</w:t>
            </w:r>
            <w:r>
              <w:rPr>
                <w:rFonts w:hint="eastAsia" w:ascii="Times New Roman" w:hAnsi="Times New Roman"/>
                <w:lang w:eastAsia="zh-CN"/>
              </w:rPr>
              <w:t>:</w:t>
            </w:r>
            <w:r>
              <w:rPr>
                <w:rFonts w:ascii="Times New Roman" w:hAnsi="Times New Roman"/>
              </w:rPr>
              <w:t>0D</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8A148F8">
            <w:pPr>
              <w:rPr>
                <w:rFonts w:ascii="Times New Roman" w:hAnsi="Times New Roman"/>
              </w:rPr>
            </w:pPr>
            <w:r>
              <w:rPr>
                <w:rFonts w:ascii="Times New Roman" w:hAnsi="Times New Roman"/>
              </w:rPr>
              <w:t>Status_Diag</w:t>
            </w:r>
          </w:p>
        </w:tc>
        <w:tc>
          <w:tcPr>
            <w:tcW w:w="2835" w:type="dxa"/>
            <w:tcBorders>
              <w:top w:val="single" w:color="9BBB59" w:sz="8" w:space="0"/>
              <w:left w:val="single" w:color="9BBB59" w:sz="8" w:space="0"/>
              <w:bottom w:val="single" w:color="9BBB59" w:sz="8" w:space="0"/>
              <w:right w:val="nil"/>
            </w:tcBorders>
            <w:shd w:val="clear" w:color="auto" w:fill="FFFFFF"/>
          </w:tcPr>
          <w:p w14:paraId="3E794A94">
            <w:pPr>
              <w:rPr>
                <w:rFonts w:ascii="Times New Roman" w:hAnsi="Times New Roman"/>
                <w:lang w:eastAsia="zh-CN"/>
              </w:rPr>
            </w:pPr>
            <w:r>
              <w:rPr>
                <w:rFonts w:ascii="Times New Roman" w:hAnsi="Times New Roman"/>
              </w:rPr>
              <w:t xml:space="preserve">Error record, 1 after the error occurs, </w:t>
            </w:r>
            <w:r>
              <w:rPr>
                <w:rFonts w:hint="eastAsia" w:ascii="Times New Roman" w:hAnsi="Times New Roman"/>
                <w:lang w:eastAsia="zh-CN"/>
              </w:rPr>
              <w:t>0 will be cleared in case of outrage.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E2EEC9A">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937ABCE">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67C6F233">
            <w:pPr>
              <w:rPr>
                <w:rFonts w:ascii="Times New Roman" w:hAnsi="Times New Roman"/>
              </w:rPr>
            </w:pPr>
            <w:r>
              <w:rPr>
                <w:rFonts w:ascii="Times New Roman" w:hAnsi="Times New Roman"/>
              </w:rPr>
              <w:t>00</w:t>
            </w:r>
          </w:p>
        </w:tc>
      </w:tr>
    </w:tbl>
    <w:p w14:paraId="66A2E9DF">
      <w:pPr>
        <w:rPr>
          <w:rFonts w:ascii="Times New Roman" w:hAnsi="Times New Roman"/>
        </w:rPr>
      </w:pPr>
    </w:p>
    <w:p w14:paraId="12F2EBA7">
      <w:pPr>
        <w:rPr>
          <w:rFonts w:ascii="Times New Roman" w:hAnsi="Times New Roman"/>
          <w:lang w:eastAsia="zh-CN"/>
        </w:rPr>
      </w:pPr>
      <w:r>
        <w:rPr>
          <w:rFonts w:ascii="Times New Roman" w:hAnsi="Times New Roman"/>
        </w:rPr>
        <w:t>0x70n0*** analog output setting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3E7FD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C471EC4">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1F74086B">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4173A1B9">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0C102089">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1BCD19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3C1023E">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B55E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99F51AC">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000D1F89">
            <w:pPr>
              <w:rPr>
                <w:rFonts w:ascii="Times New Roman" w:hAnsi="Times New Roman"/>
              </w:rPr>
            </w:pPr>
            <w:r>
              <w:rPr>
                <w:rFonts w:ascii="Times New Roman" w:hAnsi="Times New Roman"/>
              </w:rPr>
              <w:t>AO Outputs Ch. n+1</w:t>
            </w:r>
          </w:p>
        </w:tc>
        <w:tc>
          <w:tcPr>
            <w:tcW w:w="2835" w:type="dxa"/>
            <w:tcBorders>
              <w:top w:val="single" w:color="943734" w:sz="12" w:space="0"/>
              <w:left w:val="single" w:color="9BBB59" w:sz="8" w:space="0"/>
              <w:bottom w:val="single" w:color="9BBB59" w:sz="8" w:space="0"/>
              <w:right w:val="nil"/>
            </w:tcBorders>
            <w:shd w:val="clear" w:color="auto" w:fill="FFFFFF"/>
          </w:tcPr>
          <w:p w14:paraId="127F7B67">
            <w:pPr>
              <w:rPr>
                <w:rFonts w:ascii="Times New Roman" w:hAnsi="Times New Roman"/>
              </w:rPr>
            </w:pPr>
            <w:r>
              <w:rPr>
                <w:rFonts w:ascii="Times New Roman" w:hAnsi="Times New Roman"/>
              </w:rPr>
              <w:t xml:space="preserve">Analog output </w:t>
            </w:r>
            <w:r>
              <w:rPr>
                <w:rFonts w:hint="eastAsia" w:ascii="Times New Roman" w:hAnsi="Times New Roman"/>
                <w:lang w:eastAsia="zh-CN"/>
              </w:rPr>
              <w:t>n</w:t>
            </w:r>
            <w:r>
              <w:rPr>
                <w:rFonts w:ascii="Times New Roman" w:hAnsi="Times New Roman"/>
              </w:rPr>
              <w:t>+1 channel</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3FADCD7A">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9B08527">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3F0E389">
            <w:pPr>
              <w:rPr>
                <w:rFonts w:ascii="Times New Roman" w:hAnsi="Times New Roman"/>
              </w:rPr>
            </w:pPr>
            <w:r>
              <w:rPr>
                <w:rFonts w:ascii="Times New Roman" w:hAnsi="Times New Roman"/>
              </w:rPr>
              <w:t>01</w:t>
            </w:r>
          </w:p>
        </w:tc>
      </w:tr>
      <w:tr w14:paraId="67BCA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A40A95F">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DAE457A">
            <w:pPr>
              <w:rPr>
                <w:rFonts w:ascii="Times New Roman" w:hAnsi="Times New Roman"/>
              </w:rPr>
            </w:pPr>
            <w:r>
              <w:rPr>
                <w:rFonts w:ascii="Times New Roman" w:hAnsi="Times New Roman"/>
              </w:rPr>
              <w:t>Analog Output</w:t>
            </w:r>
          </w:p>
        </w:tc>
        <w:tc>
          <w:tcPr>
            <w:tcW w:w="2835" w:type="dxa"/>
            <w:tcBorders>
              <w:top w:val="single" w:color="9BBB59" w:sz="8" w:space="0"/>
              <w:left w:val="single" w:color="9BBB59" w:sz="8" w:space="0"/>
              <w:bottom w:val="single" w:color="9BBB59" w:sz="8" w:space="0"/>
              <w:right w:val="nil"/>
            </w:tcBorders>
            <w:shd w:val="clear" w:color="auto" w:fill="FFFFFF"/>
          </w:tcPr>
          <w:p w14:paraId="51AC3A5A">
            <w:pPr>
              <w:rPr>
                <w:rFonts w:ascii="Times New Roman" w:hAnsi="Times New Roman"/>
              </w:rPr>
            </w:pPr>
            <w:r>
              <w:rPr>
                <w:rFonts w:ascii="Times New Roman" w:hAnsi="Times New Roman"/>
              </w:rPr>
              <w:t>Analog output data</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747713A">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ACF9270">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3831C0C2">
            <w:pPr>
              <w:rPr>
                <w:rFonts w:ascii="Times New Roman" w:hAnsi="Times New Roman"/>
              </w:rPr>
            </w:pPr>
            <w:r>
              <w:rPr>
                <w:rFonts w:ascii="Times New Roman" w:hAnsi="Times New Roman"/>
              </w:rPr>
              <w:t>0000</w:t>
            </w:r>
          </w:p>
        </w:tc>
      </w:tr>
    </w:tbl>
    <w:p w14:paraId="4B343C38">
      <w:pPr>
        <w:rPr>
          <w:rFonts w:ascii="Times New Roman" w:hAnsi="Times New Roman"/>
        </w:rPr>
      </w:pPr>
    </w:p>
    <w:p w14:paraId="2DF712E0">
      <w:pPr>
        <w:rPr>
          <w:rFonts w:ascii="Times New Roman" w:hAnsi="Times New Roman"/>
        </w:rPr>
      </w:pPr>
      <w:r>
        <w:rPr>
          <w:rFonts w:ascii="Times New Roman" w:hAnsi="Times New Roman"/>
        </w:rPr>
        <w:br w:type="page"/>
      </w:r>
    </w:p>
    <w:p w14:paraId="7A9BEFBE">
      <w:pPr>
        <w:rPr>
          <w:rFonts w:ascii="Times New Roman" w:hAnsi="Times New Roman"/>
          <w:lang w:eastAsia="zh-CN"/>
        </w:rPr>
      </w:pPr>
      <w:r>
        <w:rPr>
          <w:rFonts w:ascii="Times New Roman" w:hAnsi="Times New Roman"/>
        </w:rPr>
        <w:t>0x80n0*** analog output setting (4 channels: 0≤n≤3</w:t>
      </w:r>
      <w:r>
        <w:rPr>
          <w:rFonts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54DAF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B493A18">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53467E1D">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5260FEBE">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6E19A18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85798F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393B6D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06BF3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F4970B5">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F75B727">
            <w:pPr>
              <w:rPr>
                <w:rFonts w:ascii="Times New Roman" w:hAnsi="Times New Roman"/>
              </w:rPr>
            </w:pPr>
            <w:r>
              <w:rPr>
                <w:rFonts w:ascii="Times New Roman" w:hAnsi="Times New Roman"/>
              </w:rPr>
              <w:t>AO Settings Ch. n+1</w:t>
            </w:r>
          </w:p>
        </w:tc>
        <w:tc>
          <w:tcPr>
            <w:tcW w:w="2835" w:type="dxa"/>
            <w:tcBorders>
              <w:top w:val="single" w:color="943734" w:sz="12" w:space="0"/>
              <w:left w:val="single" w:color="9BBB59" w:sz="8" w:space="0"/>
              <w:bottom w:val="single" w:color="9BBB59" w:sz="8" w:space="0"/>
              <w:right w:val="nil"/>
            </w:tcBorders>
            <w:shd w:val="clear" w:color="auto" w:fill="FFFFFF"/>
          </w:tcPr>
          <w:p w14:paraId="1200467C">
            <w:pPr>
              <w:rPr>
                <w:rFonts w:ascii="Times New Roman" w:hAnsi="Times New Roman"/>
              </w:rPr>
            </w:pPr>
            <w:r>
              <w:rPr>
                <w:rFonts w:ascii="Times New Roman" w:hAnsi="Times New Roman"/>
              </w:rPr>
              <w:t>Analog output setting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F9CCB81">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D37E024">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39E9B78">
            <w:pPr>
              <w:rPr>
                <w:rFonts w:ascii="Times New Roman" w:hAnsi="Times New Roman"/>
              </w:rPr>
            </w:pPr>
            <w:r>
              <w:rPr>
                <w:rFonts w:ascii="Times New Roman" w:hAnsi="Times New Roman"/>
              </w:rPr>
              <w:t>16</w:t>
            </w:r>
          </w:p>
        </w:tc>
      </w:tr>
      <w:tr w14:paraId="3C294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060CB6A">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C6884DD">
            <w:pPr>
              <w:rPr>
                <w:rFonts w:ascii="Times New Roman" w:hAnsi="Times New Roman"/>
              </w:rPr>
            </w:pPr>
            <w:r>
              <w:rPr>
                <w:rFonts w:ascii="Times New Roman" w:hAnsi="Times New Roman"/>
              </w:rPr>
              <w:t>Enable User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60BDE6BA">
            <w:pPr>
              <w:rPr>
                <w:rFonts w:ascii="Times New Roman" w:hAnsi="Times New Roman"/>
                <w:lang w:eastAsia="zh-CN"/>
              </w:rPr>
            </w:pPr>
            <w:r>
              <w:rPr>
                <w:rFonts w:hint="eastAsia" w:ascii="Times New Roman" w:hAnsi="Times New Roman"/>
                <w:lang w:eastAsia="zh-CN"/>
              </w:rPr>
              <w:t>Enable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049629B">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A58C9D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B4549B3">
            <w:pPr>
              <w:rPr>
                <w:rFonts w:ascii="Times New Roman" w:hAnsi="Times New Roman"/>
              </w:rPr>
            </w:pPr>
            <w:r>
              <w:rPr>
                <w:rFonts w:ascii="Times New Roman" w:hAnsi="Times New Roman"/>
              </w:rPr>
              <w:t>00</w:t>
            </w:r>
          </w:p>
        </w:tc>
      </w:tr>
      <w:tr w14:paraId="51CDC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5DAA742">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04F5C75">
            <w:pPr>
              <w:rPr>
                <w:rFonts w:ascii="Times New Roman" w:hAnsi="Times New Roman"/>
                <w:lang w:eastAsia="zh-CN"/>
              </w:rPr>
            </w:pPr>
            <w:r>
              <w:rPr>
                <w:rFonts w:hint="eastAsia" w:ascii="Times New Roman" w:hAnsi="Times New Roman"/>
                <w:lang w:eastAsia="zh-CN"/>
              </w:rPr>
              <w:t>Enable Vendor Calibration</w:t>
            </w:r>
          </w:p>
        </w:tc>
        <w:tc>
          <w:tcPr>
            <w:tcW w:w="2835" w:type="dxa"/>
            <w:tcBorders>
              <w:top w:val="single" w:color="9BBB59" w:sz="8" w:space="0"/>
              <w:left w:val="single" w:color="9BBB59" w:sz="8" w:space="0"/>
              <w:bottom w:val="single" w:color="9BBB59" w:sz="8" w:space="0"/>
              <w:right w:val="nil"/>
            </w:tcBorders>
            <w:shd w:val="clear" w:color="auto" w:fill="FFFFFF"/>
          </w:tcPr>
          <w:p w14:paraId="7F9AA0EF">
            <w:pPr>
              <w:rPr>
                <w:rFonts w:ascii="Times New Roman" w:hAnsi="Times New Roman"/>
                <w:lang w:eastAsia="zh-CN"/>
              </w:rPr>
            </w:pPr>
            <w:r>
              <w:rPr>
                <w:rFonts w:hint="eastAsia" w:ascii="Times New Roman" w:hAnsi="Times New Roman"/>
                <w:lang w:eastAsia="zh-CN"/>
              </w:rPr>
              <w:t>Enable vendor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A1CE603">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1B0EC9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2B720F9D">
            <w:pPr>
              <w:rPr>
                <w:rFonts w:ascii="Times New Roman" w:hAnsi="Times New Roman"/>
              </w:rPr>
            </w:pPr>
            <w:r>
              <w:rPr>
                <w:rFonts w:ascii="Times New Roman" w:hAnsi="Times New Roman"/>
              </w:rPr>
              <w:t>01</w:t>
            </w:r>
          </w:p>
        </w:tc>
      </w:tr>
      <w:tr w14:paraId="78B1B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E3521D7">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7602BDE">
            <w:pPr>
              <w:rPr>
                <w:rFonts w:ascii="Times New Roman" w:hAnsi="Times New Roman"/>
              </w:rPr>
            </w:pPr>
            <w:r>
              <w:rPr>
                <w:rFonts w:ascii="Times New Roman" w:hAnsi="Times New Roman"/>
              </w:rPr>
              <w:t>Watchdog</w:t>
            </w:r>
          </w:p>
        </w:tc>
        <w:tc>
          <w:tcPr>
            <w:tcW w:w="2835" w:type="dxa"/>
            <w:tcBorders>
              <w:top w:val="single" w:color="9BBB59" w:sz="8" w:space="0"/>
              <w:left w:val="single" w:color="9BBB59" w:sz="8" w:space="0"/>
              <w:bottom w:val="single" w:color="9BBB59" w:sz="8" w:space="0"/>
              <w:right w:val="nil"/>
            </w:tcBorders>
            <w:shd w:val="clear" w:color="auto" w:fill="FFFFFF"/>
          </w:tcPr>
          <w:p w14:paraId="7F7FB9AA">
            <w:pPr>
              <w:rPr>
                <w:rFonts w:ascii="Times New Roman" w:hAnsi="Times New Roman"/>
              </w:rPr>
            </w:pPr>
            <w:r>
              <w:rPr>
                <w:rFonts w:ascii="Times New Roman" w:hAnsi="Times New Roman"/>
              </w:rPr>
              <w:t xml:space="preserve">0: After the watchdog </w:t>
            </w:r>
            <w:r>
              <w:rPr>
                <w:rFonts w:hint="eastAsia" w:ascii="Times New Roman" w:hAnsi="Times New Roman"/>
                <w:lang w:eastAsia="zh-CN"/>
              </w:rPr>
              <w:t>is overtime</w:t>
            </w:r>
            <w:r>
              <w:rPr>
                <w:rFonts w:ascii="Times New Roman" w:hAnsi="Times New Roman"/>
              </w:rPr>
              <w:t>, the default value (0x80n0:06) is directly output.</w:t>
            </w:r>
          </w:p>
          <w:p w14:paraId="62029CAD">
            <w:pPr>
              <w:rPr>
                <w:rFonts w:ascii="Times New Roman" w:hAnsi="Times New Roman"/>
              </w:rPr>
            </w:pPr>
            <w:r>
              <w:rPr>
                <w:rFonts w:ascii="Times New Roman" w:hAnsi="Times New Roman"/>
              </w:rPr>
              <w:t xml:space="preserve">1: After the watchdog </w:t>
            </w:r>
            <w:r>
              <w:rPr>
                <w:rFonts w:hint="eastAsia" w:ascii="Times New Roman" w:hAnsi="Times New Roman"/>
                <w:lang w:eastAsia="zh-CN"/>
              </w:rPr>
              <w:t xml:space="preserve">is </w:t>
            </w:r>
            <w:r>
              <w:rPr>
                <w:rFonts w:ascii="Times New Roman" w:hAnsi="Times New Roman"/>
                <w:lang w:eastAsia="zh-CN"/>
              </w:rPr>
              <w:t>overtime</w:t>
            </w:r>
            <w:r>
              <w:rPr>
                <w:rFonts w:ascii="Times New Roman" w:hAnsi="Times New Roman"/>
              </w:rPr>
              <w:t>, increment to the default output value</w:t>
            </w:r>
            <w:r>
              <w:rPr>
                <w:rFonts w:hint="eastAsia" w:ascii="Times New Roman" w:hAnsi="Times New Roman"/>
                <w:lang w:eastAsia="zh-CN"/>
              </w:rPr>
              <w:t xml:space="preserve"> at </w:t>
            </w:r>
            <w:r>
              <w:rPr>
                <w:rFonts w:ascii="Times New Roman" w:hAnsi="Times New Roman"/>
              </w:rPr>
              <w:t xml:space="preserve">digits/ms (0x80n0:07). </w:t>
            </w:r>
          </w:p>
          <w:p w14:paraId="194184AC">
            <w:pPr>
              <w:rPr>
                <w:rFonts w:ascii="Times New Roman" w:hAnsi="Times New Roman"/>
              </w:rPr>
            </w:pPr>
            <w:r>
              <w:rPr>
                <w:rFonts w:ascii="Times New Roman" w:hAnsi="Times New Roman"/>
              </w:rPr>
              <w:t xml:space="preserve">2: After the watchdog </w:t>
            </w:r>
            <w:r>
              <w:rPr>
                <w:rFonts w:hint="eastAsia" w:ascii="Times New Roman" w:hAnsi="Times New Roman"/>
                <w:lang w:eastAsia="zh-CN"/>
              </w:rPr>
              <w:t>is overtime</w:t>
            </w:r>
            <w:r>
              <w:rPr>
                <w:rFonts w:ascii="Times New Roman" w:hAnsi="Times New Roman"/>
              </w:rPr>
              <w:t>, the last valid data is output.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18B7C93">
            <w:pPr>
              <w:rPr>
                <w:rFonts w:ascii="Times New Roman" w:hAnsi="Times New Roman"/>
              </w:rPr>
            </w:pPr>
            <w:r>
              <w:rPr>
                <w:rFonts w:ascii="Times New Roman" w:hAnsi="Times New Roman"/>
              </w:rPr>
              <w:t>BIT2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F36CED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4A929B4">
            <w:pPr>
              <w:rPr>
                <w:rFonts w:ascii="Times New Roman" w:hAnsi="Times New Roman"/>
              </w:rPr>
            </w:pPr>
            <w:r>
              <w:rPr>
                <w:rFonts w:ascii="Times New Roman" w:hAnsi="Times New Roman"/>
              </w:rPr>
              <w:t>00</w:t>
            </w:r>
          </w:p>
        </w:tc>
      </w:tr>
      <w:tr w14:paraId="72073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462E7B3">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06</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15FA9D9">
            <w:pPr>
              <w:rPr>
                <w:rFonts w:ascii="Times New Roman" w:hAnsi="Times New Roman"/>
              </w:rPr>
            </w:pPr>
            <w:r>
              <w:rPr>
                <w:rFonts w:ascii="Times New Roman" w:hAnsi="Times New Roman"/>
              </w:rPr>
              <w:t>Default Output</w:t>
            </w:r>
          </w:p>
        </w:tc>
        <w:tc>
          <w:tcPr>
            <w:tcW w:w="2835" w:type="dxa"/>
            <w:tcBorders>
              <w:top w:val="single" w:color="9BBB59" w:sz="8" w:space="0"/>
              <w:left w:val="single" w:color="9BBB59" w:sz="8" w:space="0"/>
              <w:bottom w:val="single" w:color="9BBB59" w:sz="8" w:space="0"/>
              <w:right w:val="nil"/>
            </w:tcBorders>
            <w:shd w:val="clear" w:color="auto" w:fill="FFFFFF"/>
          </w:tcPr>
          <w:p w14:paraId="7E03D247">
            <w:pPr>
              <w:rPr>
                <w:rFonts w:ascii="Times New Roman" w:hAnsi="Times New Roman"/>
              </w:rPr>
            </w:pPr>
            <w:r>
              <w:rPr>
                <w:rFonts w:ascii="Times New Roman" w:hAnsi="Times New Roman"/>
              </w:rPr>
              <w:t>Default output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3A6F61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73B936A">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3933939">
            <w:pPr>
              <w:rPr>
                <w:rFonts w:ascii="Times New Roman" w:hAnsi="Times New Roman"/>
              </w:rPr>
            </w:pPr>
            <w:r>
              <w:rPr>
                <w:rFonts w:ascii="Times New Roman" w:hAnsi="Times New Roman"/>
              </w:rPr>
              <w:t>0000</w:t>
            </w:r>
          </w:p>
        </w:tc>
      </w:tr>
      <w:tr w14:paraId="5CDDF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A2BCAFB">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07</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D16AF5D">
            <w:pPr>
              <w:rPr>
                <w:rFonts w:ascii="Times New Roman" w:hAnsi="Times New Roman"/>
              </w:rPr>
            </w:pPr>
            <w:r>
              <w:rPr>
                <w:rFonts w:ascii="Times New Roman" w:hAnsi="Times New Roman"/>
              </w:rPr>
              <w:t>Default Output Ramp</w:t>
            </w:r>
          </w:p>
        </w:tc>
        <w:tc>
          <w:tcPr>
            <w:tcW w:w="2835" w:type="dxa"/>
            <w:tcBorders>
              <w:top w:val="single" w:color="9BBB59" w:sz="8" w:space="0"/>
              <w:left w:val="single" w:color="9BBB59" w:sz="8" w:space="0"/>
              <w:bottom w:val="single" w:color="9BBB59" w:sz="8" w:space="0"/>
              <w:right w:val="nil"/>
            </w:tcBorders>
            <w:shd w:val="clear" w:color="auto" w:fill="FFFFFF"/>
          </w:tcPr>
          <w:p w14:paraId="0A5254C3">
            <w:pPr>
              <w:rPr>
                <w:rFonts w:ascii="Times New Roman" w:hAnsi="Times New Roman"/>
              </w:rPr>
            </w:pPr>
            <w:r>
              <w:rPr>
                <w:rFonts w:ascii="Times New Roman" w:hAnsi="Times New Roman"/>
              </w:rPr>
              <w:t>The rate at which the output is to the default value, in digits/ms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38A6561">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F5FF7FB">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FB9256F">
            <w:pPr>
              <w:rPr>
                <w:rFonts w:ascii="Times New Roman" w:hAnsi="Times New Roman"/>
              </w:rPr>
            </w:pPr>
            <w:r>
              <w:rPr>
                <w:rFonts w:ascii="Times New Roman" w:hAnsi="Times New Roman"/>
              </w:rPr>
              <w:t>FFFF</w:t>
            </w:r>
          </w:p>
        </w:tc>
      </w:tr>
      <w:tr w14:paraId="04DA5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A6FC3F4">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08</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CBD43A7">
            <w:pPr>
              <w:rPr>
                <w:rFonts w:ascii="Times New Roman" w:hAnsi="Times New Roman"/>
              </w:rPr>
            </w:pPr>
            <w:r>
              <w:rPr>
                <w:rFonts w:ascii="Times New Roman" w:hAnsi="Times New Roman"/>
              </w:rPr>
              <w:t>User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43D9399B">
            <w:pPr>
              <w:rPr>
                <w:rFonts w:ascii="Times New Roman" w:hAnsi="Times New Roman"/>
              </w:rPr>
            </w:pPr>
            <w:r>
              <w:rPr>
                <w:rFonts w:ascii="Times New Roman" w:hAnsi="Times New Roman"/>
              </w:rPr>
              <w:t>The offset value of the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F83C446">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D0DB0E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1147A6E5">
            <w:pPr>
              <w:rPr>
                <w:rFonts w:ascii="Times New Roman" w:hAnsi="Times New Roman"/>
              </w:rPr>
            </w:pPr>
            <w:r>
              <w:rPr>
                <w:rFonts w:ascii="Times New Roman" w:hAnsi="Times New Roman"/>
              </w:rPr>
              <w:t>0000</w:t>
            </w:r>
          </w:p>
        </w:tc>
      </w:tr>
      <w:tr w14:paraId="4992D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80C6B7F">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09</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F84D25D">
            <w:pPr>
              <w:rPr>
                <w:rFonts w:ascii="Times New Roman" w:hAnsi="Times New Roman"/>
              </w:rPr>
            </w:pPr>
            <w:r>
              <w:rPr>
                <w:rFonts w:ascii="Times New Roman" w:hAnsi="Times New Roman"/>
              </w:rPr>
              <w:t>User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4586EA7D">
            <w:pPr>
              <w:rPr>
                <w:rFonts w:ascii="Times New Roman" w:hAnsi="Times New Roman"/>
              </w:rPr>
            </w:pPr>
            <w:r>
              <w:rPr>
                <w:rFonts w:ascii="Times New Roman" w:hAnsi="Times New Roman"/>
              </w:rPr>
              <w:t>The user-calibrated gain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3DE99CB">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DBEFF8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35D9E68">
            <w:pPr>
              <w:rPr>
                <w:rFonts w:ascii="Times New Roman" w:hAnsi="Times New Roman"/>
              </w:rPr>
            </w:pPr>
            <w:r>
              <w:rPr>
                <w:rFonts w:ascii="Times New Roman" w:hAnsi="Times New Roman"/>
              </w:rPr>
              <w:t>FFFF</w:t>
            </w:r>
          </w:p>
        </w:tc>
      </w:tr>
    </w:tbl>
    <w:p w14:paraId="2148045E">
      <w:pPr>
        <w:rPr>
          <w:rFonts w:ascii="Times New Roman" w:hAnsi="Times New Roman"/>
        </w:rPr>
      </w:pPr>
    </w:p>
    <w:p w14:paraId="62DC47F6">
      <w:pPr>
        <w:rPr>
          <w:rFonts w:ascii="Times New Roman" w:hAnsi="Times New Roman"/>
        </w:rPr>
      </w:pPr>
      <w:r>
        <w:rPr>
          <w:rFonts w:ascii="Times New Roman" w:hAnsi="Times New Roman"/>
        </w:rPr>
        <w:t>0x80nE*** analogue output internal data (4 channels: 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5378D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7C1A2F3">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1A95246A">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6A2ABB4">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09A2173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2A629338">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22B6A230">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2E1B6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D406626">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0A9BA569">
            <w:pPr>
              <w:rPr>
                <w:rFonts w:ascii="Times New Roman" w:hAnsi="Times New Roman"/>
              </w:rPr>
            </w:pPr>
            <w:r>
              <w:rPr>
                <w:rFonts w:ascii="Times New Roman" w:hAnsi="Times New Roman"/>
              </w:rPr>
              <w:t>AO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10256C50">
            <w:pPr>
              <w:rPr>
                <w:rFonts w:ascii="Times New Roman" w:hAnsi="Times New Roman"/>
              </w:rPr>
            </w:pPr>
            <w:r>
              <w:rPr>
                <w:rFonts w:ascii="Times New Roman" w:hAnsi="Times New Roman"/>
              </w:rPr>
              <w:t>Analog output N+1 channel internal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06B8F143">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00C53A9">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3F23656">
            <w:pPr>
              <w:rPr>
                <w:rFonts w:ascii="Times New Roman" w:hAnsi="Times New Roman"/>
              </w:rPr>
            </w:pPr>
            <w:r>
              <w:rPr>
                <w:rFonts w:ascii="Times New Roman" w:hAnsi="Times New Roman"/>
              </w:rPr>
              <w:t>01</w:t>
            </w:r>
          </w:p>
        </w:tc>
      </w:tr>
      <w:tr w14:paraId="606B9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C4DFF51">
            <w:pPr>
              <w:rPr>
                <w:rFonts w:ascii="Times New Roman" w:hAnsi="Times New Roman"/>
              </w:rPr>
            </w:pPr>
            <w:r>
              <w:rPr>
                <w:rFonts w:ascii="Times New Roman" w:hAnsi="Times New Roman"/>
              </w:rPr>
              <w:t>80nE</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748C835">
            <w:pPr>
              <w:rPr>
                <w:rFonts w:ascii="Times New Roman" w:hAnsi="Times New Roman"/>
              </w:rPr>
            </w:pPr>
            <w:r>
              <w:rPr>
                <w:rFonts w:ascii="Times New Roman" w:hAnsi="Times New Roman"/>
              </w:rPr>
              <w:t>DAC Raw Value</w:t>
            </w:r>
          </w:p>
        </w:tc>
        <w:tc>
          <w:tcPr>
            <w:tcW w:w="2835" w:type="dxa"/>
            <w:tcBorders>
              <w:top w:val="single" w:color="9BBB59" w:sz="8" w:space="0"/>
              <w:left w:val="single" w:color="9BBB59" w:sz="8" w:space="0"/>
              <w:bottom w:val="single" w:color="9BBB59" w:sz="8" w:space="0"/>
              <w:right w:val="nil"/>
            </w:tcBorders>
            <w:shd w:val="clear" w:color="auto" w:fill="FFFFFF"/>
          </w:tcPr>
          <w:p w14:paraId="0E353D73">
            <w:pPr>
              <w:rPr>
                <w:rFonts w:ascii="Times New Roman" w:hAnsi="Times New Roman"/>
              </w:rPr>
            </w:pPr>
            <w:r>
              <w:rPr>
                <w:rFonts w:ascii="Times New Roman" w:hAnsi="Times New Roman"/>
              </w:rPr>
              <w:t>The calibration value output to DAC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B830DFD">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DBC7900">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227AE9E4">
            <w:pPr>
              <w:rPr>
                <w:rFonts w:ascii="Times New Roman" w:hAnsi="Times New Roman"/>
              </w:rPr>
            </w:pPr>
            <w:r>
              <w:rPr>
                <w:rFonts w:ascii="Times New Roman" w:hAnsi="Times New Roman"/>
              </w:rPr>
              <w:t>0000</w:t>
            </w:r>
          </w:p>
        </w:tc>
      </w:tr>
    </w:tbl>
    <w:p w14:paraId="19AA0137">
      <w:pPr>
        <w:rPr>
          <w:rFonts w:ascii="Times New Roman" w:hAnsi="Times New Roman"/>
        </w:rPr>
      </w:pPr>
      <w:r>
        <w:rPr>
          <w:rFonts w:ascii="Times New Roman" w:hAnsi="Times New Roman"/>
        </w:rPr>
        <w:br w:type="page"/>
      </w:r>
    </w:p>
    <w:p w14:paraId="29FD5700">
      <w:pPr>
        <w:rPr>
          <w:rFonts w:ascii="Times New Roman" w:hAnsi="Times New Roman"/>
        </w:rPr>
      </w:pPr>
      <w:r>
        <w:rPr>
          <w:rFonts w:ascii="Times New Roman" w:hAnsi="Times New Roman"/>
        </w:rPr>
        <w:t xml:space="preserve">0x80nF*** analog output </w:t>
      </w:r>
      <w:r>
        <w:rPr>
          <w:rFonts w:ascii="Times New Roman" w:hAnsi="Times New Roman"/>
          <w:lang w:eastAsia="zh-CN"/>
        </w:rPr>
        <w:t>Manufacturer</w:t>
      </w:r>
      <w:r>
        <w:rPr>
          <w:rFonts w:ascii="Times New Roman" w:hAnsi="Times New Roman"/>
        </w:rPr>
        <w:t xml:space="preserve"> data (4 channels: 0≤n≤3)</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62099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6FF616E">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3E49AF46">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2BD5E314">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47753727">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6D1B88B">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6A1A37B">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44E6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3FD6BDE">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4C1FEA28">
            <w:pPr>
              <w:rPr>
                <w:rFonts w:ascii="Times New Roman" w:hAnsi="Times New Roman"/>
              </w:rPr>
            </w:pPr>
            <w:r>
              <w:rPr>
                <w:rFonts w:ascii="Times New Roman" w:hAnsi="Times New Roman"/>
              </w:rPr>
              <w:t xml:space="preserve">AO </w:t>
            </w:r>
            <w:r>
              <w:rPr>
                <w:rFonts w:ascii="Times New Roman" w:hAnsi="Times New Roman"/>
                <w:lang w:eastAsia="zh-CN"/>
              </w:rPr>
              <w:t>Manufacturer</w:t>
            </w:r>
            <w:r>
              <w:rPr>
                <w:rFonts w:ascii="Times New Roman" w:hAnsi="Times New Roman"/>
              </w:rPr>
              <w:t xml:space="preserve"> Data Ch. n+1</w:t>
            </w:r>
          </w:p>
        </w:tc>
        <w:tc>
          <w:tcPr>
            <w:tcW w:w="2835" w:type="dxa"/>
            <w:tcBorders>
              <w:top w:val="single" w:color="943734" w:sz="12" w:space="0"/>
              <w:left w:val="single" w:color="9BBB59" w:sz="8" w:space="0"/>
              <w:bottom w:val="single" w:color="9BBB59" w:sz="8" w:space="0"/>
              <w:right w:val="nil"/>
            </w:tcBorders>
            <w:shd w:val="clear" w:color="auto" w:fill="FFFFFF"/>
          </w:tcPr>
          <w:p w14:paraId="7F66D772">
            <w:pPr>
              <w:rPr>
                <w:rFonts w:ascii="Times New Roman" w:hAnsi="Times New Roman"/>
              </w:rPr>
            </w:pPr>
            <w:r>
              <w:rPr>
                <w:rFonts w:ascii="Times New Roman" w:hAnsi="Times New Roman"/>
              </w:rPr>
              <w:t xml:space="preserve">Analog output of </w:t>
            </w:r>
            <w:r>
              <w:rPr>
                <w:rFonts w:hint="eastAsia" w:ascii="Times New Roman" w:hAnsi="Times New Roman"/>
                <w:lang w:eastAsia="zh-CN"/>
              </w:rPr>
              <w:t>n</w:t>
            </w:r>
            <w:r>
              <w:rPr>
                <w:rFonts w:ascii="Times New Roman" w:hAnsi="Times New Roman"/>
              </w:rPr>
              <w:t xml:space="preserve">+1 channel </w:t>
            </w:r>
            <w:r>
              <w:rPr>
                <w:rFonts w:ascii="Times New Roman" w:hAnsi="Times New Roman"/>
                <w:lang w:eastAsia="zh-CN"/>
              </w:rPr>
              <w:t>Manufacturer</w:t>
            </w:r>
            <w:r>
              <w:rPr>
                <w:rFonts w:ascii="Times New Roman" w:hAnsi="Times New Roman"/>
              </w:rPr>
              <w:t xml:space="preserve">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2764253B">
            <w:pPr>
              <w:rPr>
                <w:rFonts w:ascii="Times New Roman" w:hAnsi="Times New Roman"/>
              </w:rPr>
            </w:pPr>
            <w:r>
              <w:rPr>
                <w:rFonts w:ascii="Times New Roman" w:hAnsi="Times New Roma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7F502CD">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D795F6C">
            <w:pPr>
              <w:rPr>
                <w:rFonts w:ascii="Times New Roman" w:hAnsi="Times New Roman"/>
              </w:rPr>
            </w:pPr>
            <w:r>
              <w:rPr>
                <w:rFonts w:ascii="Times New Roman" w:hAnsi="Times New Roman"/>
              </w:rPr>
              <w:t>02</w:t>
            </w:r>
          </w:p>
        </w:tc>
      </w:tr>
      <w:tr w14:paraId="4C1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F3C01CE">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C1E1CDF">
            <w:pPr>
              <w:rPr>
                <w:rFonts w:ascii="Times New Roman" w:hAnsi="Times New Roman"/>
              </w:rPr>
            </w:pPr>
            <w:r>
              <w:rPr>
                <w:rFonts w:ascii="Times New Roman" w:hAnsi="Times New Roma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4A46531B">
            <w:pPr>
              <w:rPr>
                <w:rFonts w:ascii="Times New Roman" w:hAnsi="Times New Roma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6EF0037">
            <w:pPr>
              <w:rPr>
                <w:rFonts w:ascii="Times New Roman" w:hAnsi="Times New Roman"/>
              </w:rPr>
            </w:pPr>
            <w:r>
              <w:rPr>
                <w:rFonts w:ascii="Times New Roman" w:hAnsi="Times New Roma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9E7E373">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00D5F5B">
            <w:pPr>
              <w:rPr>
                <w:rFonts w:ascii="Times New Roman" w:hAnsi="Times New Roman"/>
              </w:rPr>
            </w:pPr>
            <w:r>
              <w:rPr>
                <w:rFonts w:ascii="Times New Roman" w:hAnsi="Times New Roman"/>
              </w:rPr>
              <w:t>_</w:t>
            </w:r>
          </w:p>
        </w:tc>
      </w:tr>
      <w:tr w14:paraId="5521B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308C51F">
            <w:pPr>
              <w:rPr>
                <w:rFonts w:ascii="Times New Roman" w:hAnsi="Times New Roman"/>
              </w:rPr>
            </w:pPr>
            <w:r>
              <w:rPr>
                <w:rFonts w:ascii="Times New Roman" w:hAnsi="Times New Roman"/>
              </w:rPr>
              <w:t>80nF</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27EEFF5">
            <w:pPr>
              <w:rPr>
                <w:rFonts w:ascii="Times New Roman" w:hAnsi="Times New Roman"/>
              </w:rPr>
            </w:pPr>
            <w:r>
              <w:rPr>
                <w:rFonts w:ascii="Times New Roman" w:hAnsi="Times New Roma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7AC85E98">
            <w:pPr>
              <w:rPr>
                <w:rFonts w:ascii="Times New Roman" w:hAnsi="Times New Roman"/>
              </w:rPr>
            </w:pPr>
            <w:r>
              <w:rPr>
                <w:rFonts w:ascii="Times New Roman" w:hAnsi="Times New Roman"/>
              </w:rPr>
              <w:t>The gain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3E1F031">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DC8751F">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E4200B3">
            <w:pPr>
              <w:rPr>
                <w:rFonts w:ascii="Times New Roman" w:hAnsi="Times New Roman"/>
              </w:rPr>
            </w:pPr>
            <w:r>
              <w:rPr>
                <w:rFonts w:ascii="Times New Roman" w:hAnsi="Times New Roman"/>
              </w:rPr>
              <w:t>_</w:t>
            </w:r>
          </w:p>
        </w:tc>
      </w:tr>
    </w:tbl>
    <w:p w14:paraId="0953226B">
      <w:pPr>
        <w:rPr>
          <w:rFonts w:ascii="Times New Roman" w:hAnsi="Times New Roman"/>
        </w:rPr>
      </w:pPr>
    </w:p>
    <w:p w14:paraId="555C0DBB">
      <w:pPr>
        <w:rPr>
          <w:rFonts w:ascii="Times New Roman" w:hAnsi="Times New Roman"/>
        </w:rPr>
      </w:pPr>
      <w:r>
        <w:rPr>
          <w:rFonts w:ascii="Times New Roman" w:hAnsi="Times New Roman"/>
        </w:rPr>
        <w:t>0xF008***Parameter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7AD8C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78794E0">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tcPr>
          <w:p w14:paraId="37673C54">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0E822C06">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32DF9CE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793F329">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1E4352D">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4A337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A05AFA5">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77303B75">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1065F4A3">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3266D1E1">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D8E7536">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D33759A">
            <w:pPr>
              <w:rPr>
                <w:rFonts w:ascii="Times New Roman" w:hAnsi="Times New Roman"/>
              </w:rPr>
            </w:pPr>
            <w:r>
              <w:rPr>
                <w:rFonts w:ascii="Times New Roman" w:hAnsi="Times New Roman"/>
              </w:rPr>
              <w:t>04</w:t>
            </w:r>
          </w:p>
        </w:tc>
      </w:tr>
      <w:tr w14:paraId="58E6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4922B25">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68E0866">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71E528B6">
            <w:pPr>
              <w:rPr>
                <w:rFonts w:ascii="Times New Roman" w:hAnsi="Times New Roman"/>
              </w:rPr>
            </w:pPr>
            <w:r>
              <w:rPr>
                <w:rFonts w:ascii="Times New Roman" w:hAnsi="Times New Roman"/>
              </w:rPr>
              <w:t>Save the current set parameters, enter 0x1234 to save the parameters, and the value is 0 after saving</w:t>
            </w:r>
            <w:r>
              <w:rPr>
                <w:rFonts w:hint="eastAsia" w:ascii="Times New Roman" w:hAnsi="Times New Roman"/>
                <w:lang w:eastAsia="zh-CN"/>
              </w:rPr>
              <w:t xml:space="preserve">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F57D163">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708CC2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78D0AD9">
            <w:pPr>
              <w:rPr>
                <w:rFonts w:ascii="Times New Roman" w:hAnsi="Times New Roman"/>
              </w:rPr>
            </w:pPr>
            <w:r>
              <w:rPr>
                <w:rFonts w:ascii="Times New Roman" w:hAnsi="Times New Roman"/>
              </w:rPr>
              <w:t>0000</w:t>
            </w:r>
          </w:p>
        </w:tc>
      </w:tr>
      <w:tr w14:paraId="6EC7C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C4FA5AB">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6933649">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38966BF5">
            <w:pPr>
              <w:rPr>
                <w:rFonts w:ascii="Times New Roman" w:hAnsi="Times New Roman"/>
              </w:rPr>
            </w:pPr>
            <w:r>
              <w:rPr>
                <w:rFonts w:hint="eastAsia" w:ascii="Times New Roman" w:hAnsi="Times New Roman"/>
                <w:lang w:eastAsia="zh-CN"/>
              </w:rPr>
              <w:t xml:space="preserve">Restore ex-factory </w:t>
            </w:r>
            <w:r>
              <w:rPr>
                <w:rFonts w:ascii="Times New Roman" w:hAnsi="Times New Roman"/>
                <w:lang w:eastAsia="zh-CN"/>
              </w:rPr>
              <w:t xml:space="preserve">parameters, </w:t>
            </w:r>
            <w:r>
              <w:rPr>
                <w:rFonts w:ascii="Times New Roman" w:hAnsi="Times New Roman"/>
              </w:rPr>
              <w:t xml:space="preserve">enter </w:t>
            </w:r>
            <w:r>
              <w:rPr>
                <w:rFonts w:ascii="Times New Roman" w:hAnsi="Times New Roman"/>
                <w:lang w:eastAsia="zh-C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w:t>
            </w:r>
            <w:r>
              <w:rPr>
                <w:rFonts w:ascii="Times New Roman" w:hAnsi="Times New Roman"/>
                <w:lang w:eastAsia="zh-CN"/>
              </w:rPr>
              <w:t xml:space="preserve">restore </w:t>
            </w:r>
            <w:r>
              <w:rPr>
                <w:rFonts w:ascii="Times New Roman" w:hAnsi="Times New Roman"/>
              </w:rPr>
              <w:t>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DB85CE2">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D043DD">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64C82F34">
            <w:pPr>
              <w:rPr>
                <w:rFonts w:ascii="Times New Roman" w:hAnsi="Times New Roman"/>
              </w:rPr>
            </w:pPr>
            <w:r>
              <w:rPr>
                <w:rFonts w:ascii="Times New Roman" w:hAnsi="Times New Roman"/>
              </w:rPr>
              <w:t>0000</w:t>
            </w:r>
          </w:p>
        </w:tc>
      </w:tr>
      <w:tr w14:paraId="55812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1391795">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64A50ED">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6C0F4480">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0C3D4E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3CA5F08">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55AC7E96">
            <w:pPr>
              <w:rPr>
                <w:rFonts w:ascii="Times New Roman" w:hAnsi="Times New Roman"/>
              </w:rPr>
            </w:pPr>
            <w:r>
              <w:rPr>
                <w:rFonts w:ascii="Times New Roman" w:hAnsi="Times New Roman"/>
              </w:rPr>
              <w:t>_</w:t>
            </w:r>
          </w:p>
        </w:tc>
      </w:tr>
      <w:tr w14:paraId="3827C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5F5B3E0">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E0283E6">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518ADB21">
            <w:pPr>
              <w:rPr>
                <w:rFonts w:ascii="Times New Roman" w:hAnsi="Times New Roma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7057341">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7235E88">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2EE39AE">
            <w:pPr>
              <w:rPr>
                <w:rFonts w:ascii="Times New Roman" w:hAnsi="Times New Roman"/>
              </w:rPr>
            </w:pPr>
            <w:r>
              <w:rPr>
                <w:rFonts w:ascii="Times New Roman" w:hAnsi="Times New Roman"/>
              </w:rPr>
              <w:t>0000</w:t>
            </w:r>
          </w:p>
        </w:tc>
      </w:tr>
    </w:tbl>
    <w:p w14:paraId="68910437">
      <w:pPr>
        <w:rPr>
          <w:rFonts w:ascii="Times New Roman" w:hAnsi="Times New Roman"/>
        </w:rPr>
      </w:pPr>
    </w:p>
    <w:p w14:paraId="1E5BAE83">
      <w:pPr>
        <w:rPr>
          <w:rFonts w:ascii="Times New Roman" w:hAnsi="Times New Roman"/>
          <w:lang w:eastAsia="zh-CN"/>
        </w:rPr>
      </w:pPr>
      <w:r>
        <w:rPr>
          <w:rFonts w:ascii="Times New Roman" w:hAnsi="Times New Roman"/>
        </w:rPr>
        <w:br w:type="page"/>
      </w:r>
    </w:p>
    <w:p w14:paraId="3E42AD15">
      <w:pPr>
        <w:pStyle w:val="4"/>
        <w:rPr>
          <w:rFonts w:ascii="Times New Roman" w:hAnsi="Times New Roman"/>
        </w:rPr>
      </w:pPr>
      <w:bookmarkStart w:id="61" w:name="_Toc28386"/>
      <w:r>
        <w:rPr>
          <w:rFonts w:ascii="Times New Roman" w:hAnsi="Times New Roman"/>
          <w:lang w:eastAsia="zh-CN"/>
        </w:rPr>
        <w:t>Thermocouple Temperature Acquisition Module</w:t>
      </w:r>
      <w:bookmarkEnd w:id="61"/>
    </w:p>
    <w:p w14:paraId="1EF6E223">
      <w:pPr>
        <w:rPr>
          <w:rFonts w:ascii="Times New Roman" w:hAnsi="Times New Roman"/>
        </w:rPr>
      </w:pPr>
      <w:bookmarkStart w:id="62" w:name="_Toc126345878"/>
      <w:r>
        <w:rPr>
          <w:rFonts w:ascii="Times New Roman" w:hAnsi="Times New Roman"/>
        </w:rPr>
        <w:t>PDO</w:t>
      </w:r>
      <w:bookmarkEnd w:id="62"/>
      <w:r>
        <w:rPr>
          <w:rFonts w:ascii="Times New Roman" w:hAnsi="Times New Roman"/>
          <w:lang w:eastAsia="zh-CN"/>
        </w:rPr>
        <w:t xml:space="preserve"> </w:t>
      </w:r>
      <w:r>
        <w:rPr>
          <w:rFonts w:ascii="Times New Roman" w:hAnsi="Times New Roman"/>
        </w:rPr>
        <w:t>Process data</w:t>
      </w:r>
    </w:p>
    <w:p w14:paraId="004E1496">
      <w:pPr>
        <w:rPr>
          <w:rFonts w:ascii="Times New Roman" w:hAnsi="Times New Roman"/>
        </w:rPr>
      </w:pPr>
      <w:r>
        <w:rPr>
          <w:rFonts w:ascii="Times New Roman" w:hAnsi="Times New Roman"/>
        </w:rPr>
        <w:t>PDO List (4 channels: 1≤n≤4)</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126BE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E7876FD">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tcPr>
          <w:p w14:paraId="7E79A019">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1AFFE5A8">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559" w:type="dxa"/>
            <w:tcBorders>
              <w:top w:val="nil"/>
              <w:left w:val="single" w:color="9BBB59" w:sz="8" w:space="0"/>
              <w:bottom w:val="single" w:color="943734" w:sz="12" w:space="0"/>
              <w:right w:val="nil"/>
            </w:tcBorders>
            <w:shd w:val="clear" w:color="auto" w:fill="FFFFFF"/>
          </w:tcPr>
          <w:p w14:paraId="661A1A32">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48896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11F4143">
            <w:pPr>
              <w:rPr>
                <w:rFonts w:ascii="Times New Roman" w:hAnsi="Times New Roman"/>
              </w:rPr>
            </w:pPr>
            <w:r>
              <w:rPr>
                <w:rFonts w:ascii="Times New Roman" w:hAnsi="Times New Roman"/>
              </w:rPr>
              <w:t>1A0(n-1)</w:t>
            </w:r>
          </w:p>
        </w:tc>
        <w:tc>
          <w:tcPr>
            <w:tcW w:w="2693" w:type="dxa"/>
            <w:tcBorders>
              <w:top w:val="single" w:color="943734" w:sz="12" w:space="0"/>
              <w:left w:val="single" w:color="9BBB59" w:sz="8" w:space="0"/>
              <w:bottom w:val="single" w:color="9BBB59" w:sz="8" w:space="0"/>
              <w:right w:val="single" w:color="9BBB59" w:sz="8" w:space="0"/>
            </w:tcBorders>
            <w:shd w:val="clear" w:color="auto" w:fill="FFFFFF"/>
          </w:tcPr>
          <w:p w14:paraId="37177AA9">
            <w:pPr>
              <w:rPr>
                <w:rFonts w:ascii="Times New Roman" w:hAnsi="Times New Roman"/>
              </w:rPr>
            </w:pPr>
            <w:r>
              <w:rPr>
                <w:rFonts w:ascii="Times New Roman" w:hAnsi="Times New Roman"/>
              </w:rPr>
              <w:t>RTD Standard Channel n</w:t>
            </w:r>
          </w:p>
        </w:tc>
        <w:tc>
          <w:tcPr>
            <w:tcW w:w="4253" w:type="dxa"/>
            <w:tcBorders>
              <w:top w:val="single" w:color="943734" w:sz="12" w:space="0"/>
              <w:left w:val="single" w:color="9BBB59" w:sz="8" w:space="0"/>
              <w:bottom w:val="single" w:color="9BBB59" w:sz="8" w:space="0"/>
              <w:right w:val="nil"/>
            </w:tcBorders>
            <w:shd w:val="clear" w:color="auto" w:fill="FFFFFF"/>
          </w:tcPr>
          <w:p w14:paraId="1AC97EA3">
            <w:pPr>
              <w:rPr>
                <w:rFonts w:ascii="Times New Roman" w:hAnsi="Times New Roman"/>
              </w:rPr>
            </w:pPr>
            <w:r>
              <w:rPr>
                <w:rFonts w:ascii="Times New Roman" w:hAnsi="Times New Roman"/>
              </w:rPr>
              <w:t>RTD input channel n</w:t>
            </w:r>
          </w:p>
        </w:tc>
        <w:tc>
          <w:tcPr>
            <w:tcW w:w="1559" w:type="dxa"/>
            <w:tcBorders>
              <w:top w:val="single" w:color="943734" w:sz="12" w:space="0"/>
              <w:left w:val="single" w:color="9BBB59" w:sz="8" w:space="0"/>
              <w:bottom w:val="single" w:color="9BBB59" w:sz="8" w:space="0"/>
              <w:right w:val="nil"/>
            </w:tcBorders>
            <w:shd w:val="clear" w:color="auto" w:fill="FFFFFF"/>
          </w:tcPr>
          <w:p w14:paraId="3F0BF381">
            <w:pPr>
              <w:rPr>
                <w:rFonts w:ascii="Times New Roman" w:hAnsi="Times New Roman"/>
              </w:rPr>
            </w:pPr>
            <w:r>
              <w:rPr>
                <w:rFonts w:ascii="Times New Roman" w:hAnsi="Times New Roman"/>
              </w:rPr>
              <w:t>4.0</w:t>
            </w:r>
          </w:p>
        </w:tc>
      </w:tr>
    </w:tbl>
    <w:p w14:paraId="5B951626">
      <w:pPr>
        <w:rPr>
          <w:rFonts w:ascii="Times New Roman" w:hAnsi="Times New Roman"/>
        </w:rPr>
      </w:pPr>
    </w:p>
    <w:p w14:paraId="017F97BC">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0x1A0(n-1)</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712"/>
        <w:gridCol w:w="2488"/>
        <w:gridCol w:w="895"/>
        <w:gridCol w:w="1134"/>
        <w:gridCol w:w="1276"/>
      </w:tblGrid>
      <w:tr w14:paraId="2D548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6ECB84E">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712" w:type="dxa"/>
            <w:tcBorders>
              <w:top w:val="nil"/>
              <w:left w:val="single" w:color="9BBB59" w:sz="8" w:space="0"/>
              <w:bottom w:val="single" w:color="943734" w:sz="12" w:space="0"/>
              <w:right w:val="single" w:color="9BBB59" w:sz="8" w:space="0"/>
            </w:tcBorders>
            <w:shd w:val="clear" w:color="auto" w:fill="FFFFFF"/>
          </w:tcPr>
          <w:p w14:paraId="126733E0">
            <w:pPr>
              <w:rPr>
                <w:rFonts w:ascii="Times New Roman" w:hAnsi="Times New Roman"/>
                <w:b/>
                <w:bCs/>
                <w:lang w:eastAsia="zh-CN"/>
              </w:rPr>
            </w:pPr>
            <w:r>
              <w:rPr>
                <w:rFonts w:ascii="Times New Roman" w:hAnsi="Times New Roman"/>
                <w:b/>
                <w:bCs/>
                <w:lang w:eastAsia="zh-CN"/>
              </w:rPr>
              <w:t>Name</w:t>
            </w:r>
          </w:p>
        </w:tc>
        <w:tc>
          <w:tcPr>
            <w:tcW w:w="2488" w:type="dxa"/>
            <w:tcBorders>
              <w:top w:val="nil"/>
              <w:left w:val="single" w:color="9BBB59" w:sz="8" w:space="0"/>
              <w:bottom w:val="single" w:color="943734" w:sz="12" w:space="0"/>
              <w:right w:val="nil"/>
            </w:tcBorders>
            <w:shd w:val="clear" w:color="auto" w:fill="FFFFFF"/>
            <w:vAlign w:val="center"/>
          </w:tcPr>
          <w:p w14:paraId="1C3DC572">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895" w:type="dxa"/>
            <w:tcBorders>
              <w:top w:val="nil"/>
              <w:left w:val="single" w:color="9BBB59" w:sz="8" w:space="0"/>
              <w:bottom w:val="single" w:color="943734" w:sz="12" w:space="0"/>
              <w:right w:val="single" w:color="9BBB59" w:sz="8" w:space="0"/>
            </w:tcBorders>
            <w:shd w:val="clear" w:color="auto" w:fill="FFFFFF"/>
          </w:tcPr>
          <w:p w14:paraId="08CC76EE">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tcPr>
          <w:p w14:paraId="26FB2F63">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tcPr>
          <w:p w14:paraId="0D55BD86">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6C435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E4A6D54">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712" w:type="dxa"/>
            <w:tcBorders>
              <w:top w:val="single" w:color="943734" w:sz="12" w:space="0"/>
              <w:left w:val="single" w:color="9BBB59" w:sz="8" w:space="0"/>
              <w:bottom w:val="single" w:color="9BBB59" w:sz="8" w:space="0"/>
              <w:right w:val="single" w:color="9BBB59" w:sz="8" w:space="0"/>
            </w:tcBorders>
            <w:shd w:val="clear" w:color="auto" w:fill="FFFFFF"/>
          </w:tcPr>
          <w:p w14:paraId="2850E355">
            <w:pPr>
              <w:rPr>
                <w:rFonts w:ascii="Times New Roman" w:hAnsi="Times New Roman"/>
              </w:rPr>
            </w:pPr>
            <w:r>
              <w:rPr>
                <w:rFonts w:ascii="Times New Roman" w:hAnsi="Times New Roman"/>
              </w:rPr>
              <w:t>Status_Underrange</w:t>
            </w:r>
          </w:p>
        </w:tc>
        <w:tc>
          <w:tcPr>
            <w:tcW w:w="2488" w:type="dxa"/>
            <w:tcBorders>
              <w:top w:val="single" w:color="943734" w:sz="12" w:space="0"/>
              <w:left w:val="single" w:color="9BBB59" w:sz="8" w:space="0"/>
              <w:bottom w:val="single" w:color="9BBB59" w:sz="8" w:space="0"/>
              <w:right w:val="nil"/>
            </w:tcBorders>
            <w:shd w:val="clear" w:color="auto" w:fill="FFFFFF"/>
          </w:tcPr>
          <w:p w14:paraId="422DEB5D">
            <w:pPr>
              <w:rPr>
                <w:rFonts w:ascii="Times New Roman" w:hAnsi="Times New Roman"/>
              </w:rPr>
            </w:pPr>
            <w:r>
              <w:rPr>
                <w:rFonts w:ascii="Times New Roman" w:hAnsi="Times New Roman"/>
              </w:rPr>
              <w:t>Status Bit – The input value is below the lower limit of measurement</w:t>
            </w:r>
          </w:p>
        </w:tc>
        <w:tc>
          <w:tcPr>
            <w:tcW w:w="895" w:type="dxa"/>
            <w:tcBorders>
              <w:top w:val="single" w:color="943734" w:sz="12" w:space="0"/>
              <w:left w:val="single" w:color="9BBB59" w:sz="8" w:space="0"/>
              <w:bottom w:val="single" w:color="9BBB59" w:sz="8" w:space="0"/>
              <w:right w:val="single" w:color="9BBB59" w:sz="8" w:space="0"/>
            </w:tcBorders>
            <w:shd w:val="clear" w:color="auto" w:fill="FFFFFF"/>
          </w:tcPr>
          <w:p w14:paraId="76AB28CF">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F498370">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62442B70">
            <w:pPr>
              <w:rPr>
                <w:rFonts w:ascii="Times New Roman" w:hAnsi="Times New Roman"/>
              </w:rPr>
            </w:pPr>
            <w:r>
              <w:rPr>
                <w:rFonts w:ascii="Times New Roman" w:hAnsi="Times New Roman"/>
              </w:rPr>
              <w:t>0.1</w:t>
            </w:r>
          </w:p>
        </w:tc>
      </w:tr>
      <w:tr w14:paraId="0F3A3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6EE19F6C">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60ADED31">
            <w:pPr>
              <w:rPr>
                <w:rFonts w:ascii="Times New Roman" w:hAnsi="Times New Roman"/>
              </w:rPr>
            </w:pPr>
            <w:r>
              <w:rPr>
                <w:rFonts w:ascii="Times New Roman" w:hAnsi="Times New Roman"/>
              </w:rPr>
              <w:t>Status_Overrange</w:t>
            </w:r>
          </w:p>
        </w:tc>
        <w:tc>
          <w:tcPr>
            <w:tcW w:w="2488" w:type="dxa"/>
            <w:tcBorders>
              <w:top w:val="single" w:color="9BBB59" w:sz="8" w:space="0"/>
              <w:left w:val="single" w:color="9BBB59" w:sz="8" w:space="0"/>
              <w:bottom w:val="single" w:color="9BBB59" w:sz="8" w:space="0"/>
              <w:right w:val="nil"/>
            </w:tcBorders>
            <w:shd w:val="clear" w:color="auto" w:fill="auto"/>
          </w:tcPr>
          <w:p w14:paraId="0B714D7E">
            <w:pPr>
              <w:rPr>
                <w:rFonts w:ascii="Times New Roman" w:hAnsi="Times New Roman"/>
              </w:rPr>
            </w:pPr>
            <w:r>
              <w:rPr>
                <w:rFonts w:ascii="Times New Roman" w:hAnsi="Times New Roman"/>
              </w:rPr>
              <w:t>Status Bits – The input value exceeds the upper limit of the measurement</w:t>
            </w:r>
          </w:p>
        </w:tc>
        <w:tc>
          <w:tcPr>
            <w:tcW w:w="895" w:type="dxa"/>
            <w:tcBorders>
              <w:top w:val="single" w:color="9BBB59" w:sz="8" w:space="0"/>
              <w:left w:val="single" w:color="9BBB59" w:sz="8" w:space="0"/>
              <w:bottom w:val="single" w:color="9BBB59" w:sz="8" w:space="0"/>
              <w:right w:val="single" w:color="9BBB59" w:sz="8" w:space="0"/>
            </w:tcBorders>
          </w:tcPr>
          <w:p w14:paraId="14B68257">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38B2F37C">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433B882">
            <w:pPr>
              <w:rPr>
                <w:rFonts w:ascii="Times New Roman" w:hAnsi="Times New Roman"/>
              </w:rPr>
            </w:pPr>
            <w:r>
              <w:rPr>
                <w:rFonts w:ascii="Times New Roman" w:hAnsi="Times New Roman"/>
              </w:rPr>
              <w:t>0.1</w:t>
            </w:r>
          </w:p>
        </w:tc>
      </w:tr>
      <w:tr w14:paraId="6FEC8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46B46D47">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2D11822">
            <w:pPr>
              <w:rPr>
                <w:rFonts w:ascii="Times New Roman" w:hAnsi="Times New Roman"/>
              </w:rPr>
            </w:pPr>
            <w:r>
              <w:rPr>
                <w:rFonts w:ascii="Times New Roman" w:hAnsi="Times New Roman"/>
              </w:rPr>
              <w:t>Status_Error</w:t>
            </w:r>
          </w:p>
        </w:tc>
        <w:tc>
          <w:tcPr>
            <w:tcW w:w="2488" w:type="dxa"/>
            <w:tcBorders>
              <w:top w:val="single" w:color="9BBB59" w:sz="8" w:space="0"/>
              <w:left w:val="single" w:color="9BBB59" w:sz="8" w:space="0"/>
              <w:bottom w:val="single" w:color="9BBB59" w:sz="8" w:space="0"/>
              <w:right w:val="nil"/>
            </w:tcBorders>
            <w:shd w:val="clear" w:color="auto" w:fill="auto"/>
          </w:tcPr>
          <w:p w14:paraId="7A9793EF">
            <w:pPr>
              <w:rPr>
                <w:rFonts w:ascii="Times New Roman" w:hAnsi="Times New Roman"/>
              </w:rPr>
            </w:pPr>
            <w:r>
              <w:rPr>
                <w:rFonts w:ascii="Times New Roman" w:hAnsi="Times New Roman"/>
              </w:rPr>
              <w:t>Error status bit</w:t>
            </w:r>
          </w:p>
        </w:tc>
        <w:tc>
          <w:tcPr>
            <w:tcW w:w="895" w:type="dxa"/>
            <w:tcBorders>
              <w:top w:val="single" w:color="9BBB59" w:sz="8" w:space="0"/>
              <w:left w:val="single" w:color="9BBB59" w:sz="8" w:space="0"/>
              <w:bottom w:val="single" w:color="9BBB59" w:sz="8" w:space="0"/>
              <w:right w:val="single" w:color="9BBB59" w:sz="8" w:space="0"/>
            </w:tcBorders>
          </w:tcPr>
          <w:p w14:paraId="241331E2">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0F6D80E6">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76F6AA34">
            <w:pPr>
              <w:rPr>
                <w:rFonts w:ascii="Times New Roman" w:hAnsi="Times New Roman"/>
              </w:rPr>
            </w:pPr>
            <w:r>
              <w:rPr>
                <w:rFonts w:ascii="Times New Roman" w:hAnsi="Times New Roman"/>
              </w:rPr>
              <w:t>0.1</w:t>
            </w:r>
          </w:p>
        </w:tc>
      </w:tr>
      <w:tr w14:paraId="04C0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FB7316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04</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1F0407A">
            <w:pPr>
              <w:rPr>
                <w:rFonts w:ascii="Times New Roman" w:hAnsi="Times New Roman"/>
              </w:rPr>
            </w:pPr>
            <w:r>
              <w:rPr>
                <w:rFonts w:ascii="Times New Roman" w:hAnsi="Times New Roman"/>
              </w:rPr>
              <w:t>Status_TxPDO State</w:t>
            </w:r>
          </w:p>
        </w:tc>
        <w:tc>
          <w:tcPr>
            <w:tcW w:w="2488" w:type="dxa"/>
            <w:tcBorders>
              <w:top w:val="single" w:color="9BBB59" w:sz="8" w:space="0"/>
              <w:left w:val="single" w:color="9BBB59" w:sz="8" w:space="0"/>
              <w:bottom w:val="single" w:color="9BBB59" w:sz="8" w:space="0"/>
              <w:right w:val="nil"/>
            </w:tcBorders>
            <w:shd w:val="clear" w:color="auto" w:fill="auto"/>
          </w:tcPr>
          <w:p w14:paraId="48E630EE">
            <w:pPr>
              <w:rPr>
                <w:rFonts w:ascii="Times New Roman" w:hAnsi="Times New Roman"/>
              </w:rPr>
            </w:pPr>
            <w:r>
              <w:rPr>
                <w:rFonts w:hint="eastAsia" w:ascii="Times New Roman" w:hAnsi="Times New Roman"/>
                <w:lang w:eastAsia="zh-CN"/>
              </w:rPr>
              <w:t>Status bit</w:t>
            </w:r>
            <w:r>
              <w:rPr>
                <w:rFonts w:ascii="Times New Roman" w:hAnsi="Times New Roman"/>
              </w:rPr>
              <w:t xml:space="preserve"> of TxPDO State</w:t>
            </w:r>
          </w:p>
        </w:tc>
        <w:tc>
          <w:tcPr>
            <w:tcW w:w="895" w:type="dxa"/>
            <w:tcBorders>
              <w:top w:val="single" w:color="9BBB59" w:sz="8" w:space="0"/>
              <w:left w:val="single" w:color="9BBB59" w:sz="8" w:space="0"/>
              <w:bottom w:val="single" w:color="9BBB59" w:sz="8" w:space="0"/>
              <w:right w:val="single" w:color="9BBB59" w:sz="8" w:space="0"/>
            </w:tcBorders>
          </w:tcPr>
          <w:p w14:paraId="41F00589">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301121E7">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1C4E5930">
            <w:pPr>
              <w:rPr>
                <w:rFonts w:ascii="Times New Roman" w:hAnsi="Times New Roman"/>
              </w:rPr>
            </w:pPr>
            <w:r>
              <w:rPr>
                <w:rFonts w:ascii="Times New Roman" w:hAnsi="Times New Roman"/>
              </w:rPr>
              <w:t>0.1</w:t>
            </w:r>
          </w:p>
        </w:tc>
      </w:tr>
      <w:tr w14:paraId="5A5A6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D273B6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451FC8C5">
            <w:pPr>
              <w:rPr>
                <w:rFonts w:ascii="Times New Roman" w:hAnsi="Times New Roman"/>
              </w:rPr>
            </w:pPr>
            <w:r>
              <w:rPr>
                <w:rFonts w:ascii="Times New Roman" w:hAnsi="Times New Roman"/>
              </w:rPr>
              <w:t>Status_TxPDO Toggle</w:t>
            </w:r>
          </w:p>
        </w:tc>
        <w:tc>
          <w:tcPr>
            <w:tcW w:w="2488" w:type="dxa"/>
            <w:tcBorders>
              <w:top w:val="single" w:color="9BBB59" w:sz="8" w:space="0"/>
              <w:left w:val="single" w:color="9BBB59" w:sz="8" w:space="0"/>
              <w:bottom w:val="single" w:color="9BBB59" w:sz="8" w:space="0"/>
              <w:right w:val="nil"/>
            </w:tcBorders>
            <w:shd w:val="clear" w:color="auto" w:fill="auto"/>
          </w:tcPr>
          <w:p w14:paraId="6F66174A">
            <w:pPr>
              <w:rPr>
                <w:rFonts w:ascii="Times New Roman" w:hAnsi="Times New Roman"/>
              </w:rPr>
            </w:pPr>
            <w:r>
              <w:rPr>
                <w:rFonts w:hint="eastAsia" w:ascii="Times New Roman" w:hAnsi="Times New Roman"/>
                <w:lang w:eastAsia="zh-CN"/>
              </w:rPr>
              <w:t>Status bit</w:t>
            </w:r>
            <w:r>
              <w:rPr>
                <w:rFonts w:ascii="Times New Roman" w:hAnsi="Times New Roman"/>
              </w:rPr>
              <w:t xml:space="preserve"> of the TxPDO Toggle</w:t>
            </w:r>
          </w:p>
        </w:tc>
        <w:tc>
          <w:tcPr>
            <w:tcW w:w="895" w:type="dxa"/>
            <w:tcBorders>
              <w:top w:val="single" w:color="9BBB59" w:sz="8" w:space="0"/>
              <w:left w:val="single" w:color="9BBB59" w:sz="8" w:space="0"/>
              <w:bottom w:val="single" w:color="9BBB59" w:sz="8" w:space="0"/>
              <w:right w:val="single" w:color="9BBB59" w:sz="8" w:space="0"/>
            </w:tcBorders>
          </w:tcPr>
          <w:p w14:paraId="3A985709">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014FD681">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6EE4CB5B">
            <w:pPr>
              <w:rPr>
                <w:rFonts w:ascii="Times New Roman" w:hAnsi="Times New Roman"/>
              </w:rPr>
            </w:pPr>
            <w:r>
              <w:rPr>
                <w:rFonts w:ascii="Times New Roman" w:hAnsi="Times New Roman"/>
              </w:rPr>
              <w:t>0.1</w:t>
            </w:r>
          </w:p>
        </w:tc>
      </w:tr>
      <w:tr w14:paraId="1664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58394478">
            <w:pPr>
              <w:rPr>
                <w:rFonts w:ascii="Times New Roman" w:hAnsi="Times New Roman"/>
              </w:rPr>
            </w:pPr>
            <w:r>
              <w:rPr>
                <w:rFonts w:ascii="Times New Roman" w:hAnsi="Times New Roman"/>
              </w:rPr>
              <w:t>---</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28049CD7">
            <w:pPr>
              <w:rPr>
                <w:rFonts w:ascii="Times New Roman" w:hAnsi="Times New Roman"/>
              </w:rPr>
            </w:pPr>
            <w:r>
              <w:rPr>
                <w:rFonts w:ascii="Times New Roman" w:hAnsi="Times New Roman"/>
              </w:rPr>
              <w:t>---</w:t>
            </w:r>
          </w:p>
        </w:tc>
        <w:tc>
          <w:tcPr>
            <w:tcW w:w="2488" w:type="dxa"/>
            <w:tcBorders>
              <w:top w:val="single" w:color="9BBB59" w:sz="8" w:space="0"/>
              <w:left w:val="single" w:color="9BBB59" w:sz="8" w:space="0"/>
              <w:bottom w:val="single" w:color="9BBB59" w:sz="8" w:space="0"/>
              <w:right w:val="nil"/>
            </w:tcBorders>
            <w:shd w:val="clear" w:color="auto" w:fill="auto"/>
          </w:tcPr>
          <w:p w14:paraId="5401B780">
            <w:pPr>
              <w:rPr>
                <w:rFonts w:ascii="Times New Roman" w:hAnsi="Times New Roman"/>
              </w:rPr>
            </w:pPr>
            <w:r>
              <w:rPr>
                <w:rFonts w:ascii="Times New Roman" w:hAnsi="Times New Roman"/>
              </w:rPr>
              <w:t>Undefined</w:t>
            </w:r>
          </w:p>
        </w:tc>
        <w:tc>
          <w:tcPr>
            <w:tcW w:w="895" w:type="dxa"/>
            <w:tcBorders>
              <w:top w:val="single" w:color="9BBB59" w:sz="8" w:space="0"/>
              <w:left w:val="single" w:color="9BBB59" w:sz="8" w:space="0"/>
              <w:bottom w:val="single" w:color="9BBB59" w:sz="8" w:space="0"/>
              <w:right w:val="single" w:color="9BBB59" w:sz="8" w:space="0"/>
            </w:tcBorders>
          </w:tcPr>
          <w:p w14:paraId="60E989B5">
            <w:pPr>
              <w:rPr>
                <w:rFonts w:ascii="Times New Roman" w:hAnsi="Times New Roman"/>
              </w:rPr>
            </w:pPr>
            <w:r>
              <w:rPr>
                <w:rFonts w:ascii="Times New Roman" w:hAnsi="Times New Roman"/>
              </w:rPr>
              <w:t>0.5</w:t>
            </w:r>
          </w:p>
        </w:tc>
        <w:tc>
          <w:tcPr>
            <w:tcW w:w="1134" w:type="dxa"/>
            <w:tcBorders>
              <w:top w:val="single" w:color="9BBB59" w:sz="8" w:space="0"/>
              <w:left w:val="single" w:color="9BBB59" w:sz="8" w:space="0"/>
              <w:bottom w:val="single" w:color="9BBB59" w:sz="8" w:space="0"/>
              <w:right w:val="single" w:color="9BBB59" w:sz="8" w:space="0"/>
            </w:tcBorders>
          </w:tcPr>
          <w:p w14:paraId="7A54C748">
            <w:pPr>
              <w:rPr>
                <w:rFonts w:ascii="Times New Roman" w:hAnsi="Times New Roman"/>
              </w:rPr>
            </w:pPr>
            <w:r>
              <w:rPr>
                <w:rFonts w:ascii="Times New Roman" w:hAnsi="Times New Roman"/>
              </w:rPr>
              <w:t>-</w:t>
            </w:r>
          </w:p>
        </w:tc>
        <w:tc>
          <w:tcPr>
            <w:tcW w:w="1276" w:type="dxa"/>
            <w:tcBorders>
              <w:top w:val="single" w:color="9BBB59" w:sz="8" w:space="0"/>
              <w:left w:val="single" w:color="9BBB59" w:sz="8" w:space="0"/>
              <w:bottom w:val="single" w:color="9BBB59" w:sz="8" w:space="0"/>
              <w:right w:val="nil"/>
            </w:tcBorders>
            <w:shd w:val="clear" w:color="auto" w:fill="auto"/>
          </w:tcPr>
          <w:p w14:paraId="216E0FE4">
            <w:pPr>
              <w:rPr>
                <w:rFonts w:ascii="Times New Roman" w:hAnsi="Times New Roman"/>
              </w:rPr>
            </w:pPr>
            <w:r>
              <w:rPr>
                <w:rFonts w:ascii="Times New Roman" w:hAnsi="Times New Roman"/>
              </w:rPr>
              <w:t>1.3</w:t>
            </w:r>
          </w:p>
        </w:tc>
      </w:tr>
      <w:tr w14:paraId="0AEF6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249DCBD5">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07</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4A17B60">
            <w:pPr>
              <w:rPr>
                <w:rFonts w:ascii="Times New Roman" w:hAnsi="Times New Roman"/>
              </w:rPr>
            </w:pPr>
            <w:r>
              <w:rPr>
                <w:rFonts w:ascii="Times New Roman" w:hAnsi="Times New Roman"/>
              </w:rPr>
              <w:t>Value n</w:t>
            </w:r>
          </w:p>
        </w:tc>
        <w:tc>
          <w:tcPr>
            <w:tcW w:w="2488" w:type="dxa"/>
            <w:tcBorders>
              <w:top w:val="single" w:color="9BBB59" w:sz="8" w:space="0"/>
              <w:left w:val="single" w:color="9BBB59" w:sz="8" w:space="0"/>
              <w:bottom w:val="single" w:color="9BBB59" w:sz="8" w:space="0"/>
              <w:right w:val="nil"/>
            </w:tcBorders>
            <w:shd w:val="clear" w:color="auto" w:fill="auto"/>
          </w:tcPr>
          <w:p w14:paraId="5206F946">
            <w:pPr>
              <w:rPr>
                <w:rFonts w:ascii="Times New Roman" w:hAnsi="Times New Roman"/>
              </w:rPr>
            </w:pPr>
            <w:r>
              <w:rPr>
                <w:rFonts w:ascii="Times New Roman" w:hAnsi="Times New Roman"/>
              </w:rPr>
              <w:t>Temperature value unit: 0.1°C</w:t>
            </w:r>
          </w:p>
        </w:tc>
        <w:tc>
          <w:tcPr>
            <w:tcW w:w="895" w:type="dxa"/>
            <w:tcBorders>
              <w:top w:val="single" w:color="9BBB59" w:sz="8" w:space="0"/>
              <w:left w:val="single" w:color="9BBB59" w:sz="8" w:space="0"/>
              <w:bottom w:val="single" w:color="9BBB59" w:sz="8" w:space="0"/>
              <w:right w:val="single" w:color="9BBB59" w:sz="8" w:space="0"/>
            </w:tcBorders>
          </w:tcPr>
          <w:p w14:paraId="7095E5BE">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419B98C5">
            <w:pPr>
              <w:rPr>
                <w:rFonts w:ascii="Times New Roman" w:hAnsi="Times New Roman"/>
              </w:rPr>
            </w:pPr>
            <w:r>
              <w:rPr>
                <w:rFonts w:ascii="Times New Roman" w:hAnsi="Times New Roman"/>
              </w:rPr>
              <w:t>INT</w:t>
            </w:r>
          </w:p>
        </w:tc>
        <w:tc>
          <w:tcPr>
            <w:tcW w:w="1276" w:type="dxa"/>
            <w:tcBorders>
              <w:top w:val="single" w:color="9BBB59" w:sz="8" w:space="0"/>
              <w:left w:val="single" w:color="9BBB59" w:sz="8" w:space="0"/>
              <w:bottom w:val="single" w:color="9BBB59" w:sz="8" w:space="0"/>
              <w:right w:val="nil"/>
            </w:tcBorders>
            <w:shd w:val="clear" w:color="auto" w:fill="auto"/>
          </w:tcPr>
          <w:p w14:paraId="09408307">
            <w:pPr>
              <w:rPr>
                <w:rFonts w:ascii="Times New Roman" w:hAnsi="Times New Roman"/>
              </w:rPr>
            </w:pPr>
            <w:r>
              <w:rPr>
                <w:rFonts w:ascii="Times New Roman" w:hAnsi="Times New Roman"/>
              </w:rPr>
              <w:t>2.0</w:t>
            </w:r>
          </w:p>
        </w:tc>
      </w:tr>
      <w:tr w14:paraId="19956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vAlign w:val="center"/>
          </w:tcPr>
          <w:p w14:paraId="1D1AB346">
            <w:pPr>
              <w:rPr>
                <w:rFonts w:ascii="Times New Roman" w:hAnsi="Times New Roman"/>
              </w:rPr>
            </w:pP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245C397B">
            <w:pPr>
              <w:rPr>
                <w:rFonts w:ascii="Times New Roman" w:hAnsi="Times New Roman"/>
              </w:rPr>
            </w:pPr>
          </w:p>
        </w:tc>
        <w:tc>
          <w:tcPr>
            <w:tcW w:w="2488" w:type="dxa"/>
            <w:tcBorders>
              <w:top w:val="single" w:color="9BBB59" w:sz="8" w:space="0"/>
              <w:left w:val="single" w:color="9BBB59" w:sz="8" w:space="0"/>
              <w:bottom w:val="single" w:color="9BBB59" w:sz="8" w:space="0"/>
              <w:right w:val="nil"/>
            </w:tcBorders>
            <w:shd w:val="clear" w:color="auto" w:fill="auto"/>
          </w:tcPr>
          <w:p w14:paraId="0115EE3E">
            <w:pPr>
              <w:rPr>
                <w:rFonts w:ascii="Times New Roman" w:hAnsi="Times New Roman"/>
              </w:rPr>
            </w:pPr>
          </w:p>
        </w:tc>
        <w:tc>
          <w:tcPr>
            <w:tcW w:w="895" w:type="dxa"/>
            <w:tcBorders>
              <w:top w:val="single" w:color="9BBB59" w:sz="8" w:space="0"/>
              <w:left w:val="single" w:color="9BBB59" w:sz="8" w:space="0"/>
              <w:bottom w:val="single" w:color="9BBB59" w:sz="8" w:space="0"/>
              <w:right w:val="single" w:color="9BBB59" w:sz="8" w:space="0"/>
            </w:tcBorders>
          </w:tcPr>
          <w:p w14:paraId="416169BC">
            <w:pPr>
              <w:rPr>
                <w:rFonts w:ascii="Times New Roman" w:hAnsi="Times New Roman"/>
              </w:rPr>
            </w:pPr>
            <w:r>
              <w:rPr>
                <w:rFonts w:ascii="Times New Roman" w:hAnsi="Times New Roman"/>
              </w:rPr>
              <w:t>4.0</w:t>
            </w:r>
          </w:p>
        </w:tc>
        <w:tc>
          <w:tcPr>
            <w:tcW w:w="1134" w:type="dxa"/>
            <w:tcBorders>
              <w:top w:val="single" w:color="9BBB59" w:sz="8" w:space="0"/>
              <w:left w:val="single" w:color="9BBB59" w:sz="8" w:space="0"/>
              <w:bottom w:val="single" w:color="9BBB59" w:sz="8" w:space="0"/>
              <w:right w:val="single" w:color="9BBB59" w:sz="8" w:space="0"/>
            </w:tcBorders>
          </w:tcPr>
          <w:p w14:paraId="51222764">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264E0152">
            <w:pPr>
              <w:rPr>
                <w:rFonts w:ascii="Times New Roman" w:hAnsi="Times New Roman"/>
              </w:rPr>
            </w:pPr>
          </w:p>
        </w:tc>
      </w:tr>
    </w:tbl>
    <w:p w14:paraId="12920A6C">
      <w:pPr>
        <w:rPr>
          <w:rFonts w:ascii="Times New Roman" w:hAnsi="Times New Roman"/>
        </w:rPr>
      </w:pPr>
    </w:p>
    <w:p w14:paraId="07A679D9">
      <w:pPr>
        <w:rPr>
          <w:rFonts w:ascii="Times New Roman" w:hAnsi="Times New Roman"/>
          <w:lang w:eastAsia="zh-CN"/>
        </w:rPr>
      </w:pPr>
      <w:bookmarkStart w:id="63" w:name="_Toc126345879"/>
      <w:r>
        <w:rPr>
          <w:rFonts w:ascii="Times New Roman" w:hAnsi="Times New Roman"/>
        </w:rPr>
        <w:t>SDO</w:t>
      </w:r>
      <w:bookmarkEnd w:id="63"/>
      <w:r>
        <w:rPr>
          <w:rFonts w:ascii="Times New Roman" w:hAnsi="Times New Roman"/>
          <w:lang w:eastAsia="zh-CN"/>
        </w:rPr>
        <w:t xml:space="preserve"> Service data</w:t>
      </w:r>
    </w:p>
    <w:p w14:paraId="189D3E8B">
      <w:pPr>
        <w:rPr>
          <w:rFonts w:ascii="Times New Roman" w:hAnsi="Times New Roman"/>
          <w:lang w:eastAsia="zh-CN"/>
        </w:rPr>
      </w:pPr>
      <w:r>
        <w:rPr>
          <w:rFonts w:ascii="Times New Roman" w:hAnsi="Times New Roman"/>
        </w:rPr>
        <w:t>0x1000</w:t>
      </w:r>
      <w:r>
        <w:rPr>
          <w:rFonts w:ascii="Times New Roman" w:hAnsi="Times New Roman"/>
          <w:lang w:eastAsia="zh-CN"/>
        </w:rPr>
        <w:t xml:space="preserve"> Device Type</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1E65A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37523A0">
            <w:pPr>
              <w:rPr>
                <w:rFonts w:ascii="Times New Roman" w:hAnsi="Times New Roman"/>
                <w:b/>
                <w:bCs/>
                <w:color w:val="CAEACE"/>
                <w:lang w:eastAsia="zh-CN"/>
              </w:rPr>
            </w:pPr>
            <w:r>
              <w:rPr>
                <w:rFonts w:ascii="Times New Roman" w:hAnsi="Times New Roman"/>
                <w:b/>
                <w:bCs/>
                <w:color w:val="CAEACE"/>
                <w:lang w:eastAsia="zh-CN"/>
              </w:rPr>
              <w:t>Index(hex)</w:t>
            </w:r>
          </w:p>
        </w:tc>
        <w:tc>
          <w:tcPr>
            <w:tcW w:w="1985" w:type="dxa"/>
            <w:tcBorders>
              <w:top w:val="nil"/>
              <w:left w:val="single" w:color="9BBB59" w:sz="8" w:space="0"/>
              <w:bottom w:val="single" w:color="943734" w:sz="12" w:space="0"/>
              <w:right w:val="single" w:color="9BBB59" w:sz="8" w:space="0"/>
            </w:tcBorders>
            <w:shd w:val="clear" w:color="auto" w:fill="FFFFFF"/>
          </w:tcPr>
          <w:p w14:paraId="1FE495C2">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1F51E4C8">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23C29411">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AB7079F">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AAC487C">
            <w:pPr>
              <w:rPr>
                <w:rFonts w:ascii="Times New Roman" w:hAnsi="Times New Roman"/>
                <w:b/>
                <w:bCs/>
                <w:lang w:eastAsia="zh-CN"/>
              </w:rPr>
            </w:pPr>
            <w:r>
              <w:rPr>
                <w:rFonts w:ascii="Times New Roman" w:hAnsi="Times New Roman"/>
                <w:b/>
                <w:bCs/>
                <w:lang w:eastAsia="zh-CN"/>
              </w:rPr>
              <w:t>Default value(hex)</w:t>
            </w:r>
          </w:p>
        </w:tc>
      </w:tr>
      <w:tr w14:paraId="0FA44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C0F407B">
            <w:pPr>
              <w:rPr>
                <w:rFonts w:ascii="Times New Roman" w:hAnsi="Times New Roman"/>
                <w:lang w:eastAsia="zh-CN"/>
              </w:rPr>
            </w:pPr>
            <w:r>
              <w:rPr>
                <w:rFonts w:ascii="Times New Roman" w:hAnsi="Times New Roman"/>
                <w:lang w:eastAsia="zh-CN"/>
              </w:rPr>
              <w:t>1000</w:t>
            </w:r>
            <w:r>
              <w:rPr>
                <w:rFonts w:hint="eastAsia" w:ascii="Times New Roman" w:hAnsi="Times New Roman"/>
                <w:lang w:eastAsia="zh-CN"/>
              </w:rPr>
              <w:t>:</w:t>
            </w:r>
            <w:r>
              <w:rPr>
                <w:rFonts w:ascii="Times New Roman" w:hAnsi="Times New Roman"/>
                <w:lang w:eastAsia="zh-C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0297B7D">
            <w:pPr>
              <w:rPr>
                <w:rFonts w:ascii="Times New Roman" w:hAnsi="Times New Roman"/>
                <w:lang w:eastAsia="zh-CN"/>
              </w:rPr>
            </w:pPr>
            <w:r>
              <w:rPr>
                <w:rFonts w:ascii="Times New Roman" w:hAnsi="Times New Roman"/>
                <w:lang w:eastAsia="zh-CN"/>
              </w:rPr>
              <w:t>Device Type</w:t>
            </w:r>
          </w:p>
        </w:tc>
        <w:tc>
          <w:tcPr>
            <w:tcW w:w="3118" w:type="dxa"/>
            <w:tcBorders>
              <w:top w:val="single" w:color="943734" w:sz="12" w:space="0"/>
              <w:left w:val="single" w:color="9BBB59" w:sz="8" w:space="0"/>
              <w:bottom w:val="single" w:color="9BBB59" w:sz="8" w:space="0"/>
              <w:right w:val="nil"/>
            </w:tcBorders>
            <w:shd w:val="clear" w:color="auto" w:fill="FFFFFF"/>
          </w:tcPr>
          <w:p w14:paraId="427324DB">
            <w:pPr>
              <w:rPr>
                <w:rFonts w:ascii="Times New Roman" w:hAnsi="Times New Roman"/>
                <w:lang w:eastAsia="zh-CN"/>
              </w:rPr>
            </w:pPr>
            <w:r>
              <w:rPr>
                <w:rFonts w:ascii="Times New Roman" w:hAnsi="Times New Roman"/>
                <w:lang w:eastAsia="zh-CN"/>
              </w:rPr>
              <w:t>EtherCAT slave device type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5659B31C">
            <w:pPr>
              <w:rPr>
                <w:rFonts w:ascii="Times New Roman" w:hAnsi="Times New Roman"/>
                <w:lang w:eastAsia="zh-CN"/>
              </w:rPr>
            </w:pPr>
            <w:r>
              <w:rPr>
                <w:rFonts w:ascii="Times New Roman" w:hAnsi="Times New Roman"/>
                <w:lang w:eastAsia="zh-CN"/>
              </w:rPr>
              <w:t>UINT 32</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4A3912F0">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0A984BE5">
            <w:pPr>
              <w:rPr>
                <w:rFonts w:ascii="Times New Roman" w:hAnsi="Times New Roman"/>
                <w:lang w:eastAsia="zh-CN"/>
              </w:rPr>
            </w:pPr>
            <w:r>
              <w:rPr>
                <w:rFonts w:ascii="Times New Roman" w:hAnsi="Times New Roman"/>
                <w:lang w:eastAsia="zh-CN"/>
              </w:rPr>
              <w:t>00001389</w:t>
            </w:r>
          </w:p>
        </w:tc>
      </w:tr>
    </w:tbl>
    <w:p w14:paraId="2C51A275">
      <w:pPr>
        <w:rPr>
          <w:rFonts w:ascii="Times New Roman" w:hAnsi="Times New Roman"/>
        </w:rPr>
      </w:pPr>
    </w:p>
    <w:p w14:paraId="52D231C7">
      <w:pPr>
        <w:rPr>
          <w:rFonts w:ascii="Times New Roman" w:hAnsi="Times New Roman"/>
          <w:lang w:eastAsia="zh-CN"/>
        </w:rPr>
      </w:pPr>
      <w:r>
        <w:rPr>
          <w:rFonts w:ascii="Times New Roman" w:hAnsi="Times New Roman"/>
        </w:rPr>
        <w:t>0x1008</w:t>
      </w:r>
      <w:r>
        <w:rPr>
          <w:rFonts w:ascii="Times New Roman" w:hAnsi="Times New Roman"/>
          <w:lang w:eastAsia="zh-CN"/>
        </w:rPr>
        <w:t xml:space="preserve"> Device Name</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722C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64CC7FE0">
            <w:pPr>
              <w:rPr>
                <w:rFonts w:ascii="Times New Roman" w:hAnsi="Times New Roman"/>
                <w:b/>
                <w:bCs/>
                <w:color w:val="CAEACE"/>
                <w:lang w:eastAsia="zh-CN"/>
              </w:rPr>
            </w:pPr>
            <w:r>
              <w:rPr>
                <w:rFonts w:ascii="Times New Roman" w:hAnsi="Times New Roman"/>
                <w:b/>
                <w:bCs/>
                <w:color w:val="CAEACE"/>
                <w:lang w:eastAsia="zh-CN"/>
              </w:rPr>
              <w:t>Index(hex)</w:t>
            </w:r>
          </w:p>
        </w:tc>
        <w:tc>
          <w:tcPr>
            <w:tcW w:w="1985" w:type="dxa"/>
            <w:tcBorders>
              <w:top w:val="nil"/>
              <w:left w:val="single" w:color="9BBB59" w:sz="8" w:space="0"/>
              <w:bottom w:val="single" w:color="943734" w:sz="12" w:space="0"/>
              <w:right w:val="single" w:color="9BBB59" w:sz="8" w:space="0"/>
            </w:tcBorders>
            <w:shd w:val="clear" w:color="auto" w:fill="FFFFFF"/>
          </w:tcPr>
          <w:p w14:paraId="14529363">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EECFCBB">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24A85B84">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9CB98AA">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2AC9710">
            <w:pPr>
              <w:rPr>
                <w:rFonts w:ascii="Times New Roman" w:hAnsi="Times New Roman"/>
                <w:b/>
                <w:bCs/>
                <w:lang w:eastAsia="zh-CN"/>
              </w:rPr>
            </w:pPr>
            <w:r>
              <w:rPr>
                <w:rFonts w:ascii="Times New Roman" w:hAnsi="Times New Roman"/>
                <w:b/>
                <w:bCs/>
                <w:lang w:eastAsia="zh-CN"/>
              </w:rPr>
              <w:t>Default value(hex)</w:t>
            </w:r>
          </w:p>
        </w:tc>
      </w:tr>
      <w:tr w14:paraId="21DA8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E9A6647">
            <w:pPr>
              <w:rPr>
                <w:rFonts w:ascii="Times New Roman" w:hAnsi="Times New Roman"/>
                <w:lang w:eastAsia="zh-CN"/>
              </w:rPr>
            </w:pPr>
            <w:r>
              <w:rPr>
                <w:rFonts w:ascii="Times New Roman" w:hAnsi="Times New Roman"/>
                <w:lang w:eastAsia="zh-CN"/>
              </w:rPr>
              <w:t>1008</w:t>
            </w:r>
            <w:r>
              <w:rPr>
                <w:rFonts w:hint="eastAsia" w:ascii="Times New Roman" w:hAnsi="Times New Roman"/>
                <w:lang w:eastAsia="zh-CN"/>
              </w:rPr>
              <w:t>:</w:t>
            </w:r>
            <w:r>
              <w:rPr>
                <w:rFonts w:ascii="Times New Roman" w:hAnsi="Times New Roman"/>
                <w:lang w:eastAsia="zh-C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24526CC3">
            <w:pPr>
              <w:rPr>
                <w:rFonts w:ascii="Times New Roman" w:hAnsi="Times New Roman"/>
                <w:lang w:eastAsia="zh-CN"/>
              </w:rPr>
            </w:pPr>
            <w:r>
              <w:rPr>
                <w:rFonts w:ascii="Times New Roman" w:hAnsi="Times New Roman"/>
                <w:lang w:eastAsia="zh-CN"/>
              </w:rPr>
              <w:t>Device Name</w:t>
            </w:r>
          </w:p>
        </w:tc>
        <w:tc>
          <w:tcPr>
            <w:tcW w:w="3118" w:type="dxa"/>
            <w:tcBorders>
              <w:top w:val="single" w:color="943734" w:sz="12" w:space="0"/>
              <w:left w:val="single" w:color="9BBB59" w:sz="8" w:space="0"/>
              <w:bottom w:val="single" w:color="9BBB59" w:sz="8" w:space="0"/>
              <w:right w:val="nil"/>
            </w:tcBorders>
            <w:shd w:val="clear" w:color="auto" w:fill="FFFFFF"/>
          </w:tcPr>
          <w:p w14:paraId="09234CCF">
            <w:pPr>
              <w:rPr>
                <w:rFonts w:ascii="Times New Roman" w:hAnsi="Times New Roman"/>
                <w:lang w:eastAsia="zh-CN"/>
              </w:rPr>
            </w:pPr>
            <w:r>
              <w:rPr>
                <w:rFonts w:ascii="Times New Roman" w:hAnsi="Times New Roman"/>
                <w:lang w:eastAsia="zh-CN"/>
              </w:rPr>
              <w:t>EtherCAT slave device name</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A465E1E">
            <w:pPr>
              <w:rPr>
                <w:rFonts w:ascii="Times New Roman" w:hAnsi="Times New Roman"/>
                <w:lang w:eastAsia="zh-CN"/>
              </w:rPr>
            </w:pPr>
            <w:r>
              <w:rPr>
                <w:rFonts w:ascii="Times New Roman" w:hAnsi="Times New Roman"/>
                <w:lang w:eastAsia="zh-C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68957239">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84BDFEE">
            <w:pPr>
              <w:rPr>
                <w:rFonts w:ascii="Times New Roman" w:hAnsi="Times New Roman"/>
                <w:lang w:eastAsia="zh-CN"/>
              </w:rPr>
            </w:pPr>
            <w:r>
              <w:rPr>
                <w:rFonts w:ascii="Times New Roman" w:hAnsi="Times New Roman"/>
                <w:lang w:eastAsia="zh-CN"/>
              </w:rPr>
              <w:t>MC3614</w:t>
            </w:r>
          </w:p>
        </w:tc>
      </w:tr>
    </w:tbl>
    <w:p w14:paraId="571B0B6E">
      <w:pPr>
        <w:rPr>
          <w:rFonts w:ascii="Times New Roman" w:hAnsi="Times New Roman"/>
        </w:rPr>
      </w:pPr>
    </w:p>
    <w:p w14:paraId="43925360">
      <w:pPr>
        <w:rPr>
          <w:rFonts w:ascii="Times New Roman" w:hAnsi="Times New Roman"/>
          <w:lang w:eastAsia="zh-CN"/>
        </w:rPr>
      </w:pPr>
      <w:r>
        <w:rPr>
          <w:rFonts w:ascii="Times New Roman" w:hAnsi="Times New Roman"/>
        </w:rPr>
        <w:t>0x1009</w:t>
      </w:r>
      <w:r>
        <w:rPr>
          <w:rFonts w:ascii="Times New Roman" w:hAnsi="Times New Roman"/>
          <w:lang w:eastAsia="zh-CN"/>
        </w:rPr>
        <w:t xml:space="preserve"> Hardware Version</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74E38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5F95709A">
            <w:pPr>
              <w:rPr>
                <w:rFonts w:ascii="Times New Roman" w:hAnsi="Times New Roman"/>
                <w:b/>
                <w:bCs/>
                <w:color w:val="CAEACE"/>
                <w:lang w:eastAsia="zh-CN"/>
              </w:rPr>
            </w:pPr>
            <w:r>
              <w:rPr>
                <w:rFonts w:ascii="Times New Roman" w:hAnsi="Times New Roman"/>
                <w:b/>
                <w:bCs/>
                <w:color w:val="CAEACE"/>
                <w:lang w:eastAsia="zh-CN"/>
              </w:rPr>
              <w:t>Index(hex)</w:t>
            </w:r>
          </w:p>
        </w:tc>
        <w:tc>
          <w:tcPr>
            <w:tcW w:w="1985" w:type="dxa"/>
            <w:tcBorders>
              <w:top w:val="nil"/>
              <w:left w:val="single" w:color="9BBB59" w:sz="8" w:space="0"/>
              <w:bottom w:val="single" w:color="943734" w:sz="12" w:space="0"/>
              <w:right w:val="single" w:color="9BBB59" w:sz="8" w:space="0"/>
            </w:tcBorders>
            <w:shd w:val="clear" w:color="auto" w:fill="FFFFFF"/>
          </w:tcPr>
          <w:p w14:paraId="030D9EEA">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C9617C1">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651A090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32DA2292">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756D15A0">
            <w:pPr>
              <w:rPr>
                <w:rFonts w:ascii="Times New Roman" w:hAnsi="Times New Roman"/>
                <w:b/>
                <w:bCs/>
                <w:lang w:eastAsia="zh-CN"/>
              </w:rPr>
            </w:pPr>
            <w:r>
              <w:rPr>
                <w:rFonts w:ascii="Times New Roman" w:hAnsi="Times New Roman"/>
                <w:b/>
                <w:bCs/>
                <w:lang w:eastAsia="zh-CN"/>
              </w:rPr>
              <w:t>Default value(hex)</w:t>
            </w:r>
          </w:p>
        </w:tc>
      </w:tr>
      <w:tr w14:paraId="0E82F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8833170">
            <w:pPr>
              <w:rPr>
                <w:rFonts w:ascii="Times New Roman" w:hAnsi="Times New Roman"/>
                <w:lang w:eastAsia="zh-CN"/>
              </w:rPr>
            </w:pPr>
            <w:r>
              <w:rPr>
                <w:rFonts w:ascii="Times New Roman" w:hAnsi="Times New Roman"/>
                <w:lang w:eastAsia="zh-CN"/>
              </w:rPr>
              <w:t>1009</w:t>
            </w:r>
            <w:r>
              <w:rPr>
                <w:rFonts w:hint="eastAsia" w:ascii="Times New Roman" w:hAnsi="Times New Roman"/>
                <w:lang w:eastAsia="zh-CN"/>
              </w:rPr>
              <w:t>:</w:t>
            </w:r>
            <w:r>
              <w:rPr>
                <w:rFonts w:ascii="Times New Roman" w:hAnsi="Times New Roman"/>
                <w:lang w:eastAsia="zh-C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3C0C8E19">
            <w:pPr>
              <w:rPr>
                <w:rFonts w:ascii="Times New Roman" w:hAnsi="Times New Roman"/>
                <w:lang w:eastAsia="zh-CN"/>
              </w:rPr>
            </w:pPr>
            <w:r>
              <w:rPr>
                <w:rFonts w:ascii="Times New Roman" w:hAnsi="Times New Roman"/>
                <w:lang w:eastAsia="zh-CN"/>
              </w:rPr>
              <w:t>Hardware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48B42AF3">
            <w:pPr>
              <w:rPr>
                <w:rFonts w:ascii="Times New Roman" w:hAnsi="Times New Roman"/>
                <w:lang w:eastAsia="zh-CN"/>
              </w:rPr>
            </w:pPr>
            <w:r>
              <w:rPr>
                <w:rFonts w:ascii="Times New Roman" w:hAnsi="Times New Roman"/>
                <w:lang w:eastAsia="zh-CN"/>
              </w:rPr>
              <w:t>EtherCAT slave hardware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2E08C43">
            <w:pPr>
              <w:rPr>
                <w:rFonts w:ascii="Times New Roman" w:hAnsi="Times New Roman"/>
                <w:lang w:eastAsia="zh-CN"/>
              </w:rPr>
            </w:pPr>
            <w:r>
              <w:rPr>
                <w:rFonts w:ascii="Times New Roman" w:hAnsi="Times New Roman"/>
                <w:lang w:eastAsia="zh-C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B71B3F7">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411EB77">
            <w:pPr>
              <w:rPr>
                <w:rFonts w:ascii="Times New Roman" w:hAnsi="Times New Roman"/>
                <w:lang w:eastAsia="zh-CN"/>
              </w:rPr>
            </w:pPr>
            <w:r>
              <w:rPr>
                <w:rFonts w:ascii="Times New Roman" w:hAnsi="Times New Roman"/>
                <w:lang w:eastAsia="zh-CN"/>
              </w:rPr>
              <w:t>_</w:t>
            </w:r>
          </w:p>
        </w:tc>
      </w:tr>
    </w:tbl>
    <w:p w14:paraId="51DCDB72">
      <w:pPr>
        <w:rPr>
          <w:rFonts w:ascii="Times New Roman" w:hAnsi="Times New Roman"/>
        </w:rPr>
      </w:pPr>
    </w:p>
    <w:p w14:paraId="20DB951C">
      <w:pPr>
        <w:rPr>
          <w:rFonts w:ascii="Times New Roman" w:hAnsi="Times New Roman"/>
          <w:lang w:eastAsia="zh-CN"/>
        </w:rPr>
      </w:pPr>
      <w:r>
        <w:rPr>
          <w:rFonts w:ascii="Times New Roman" w:hAnsi="Times New Roman"/>
        </w:rPr>
        <w:t>0x100A</w:t>
      </w:r>
      <w:r>
        <w:rPr>
          <w:rFonts w:ascii="Times New Roman" w:hAnsi="Times New Roman"/>
          <w:lang w:eastAsia="zh-CN"/>
        </w:rPr>
        <w:t xml:space="preserve"> Software Version</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3F149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2F40DD8">
            <w:pPr>
              <w:rPr>
                <w:rFonts w:ascii="Times New Roman" w:hAnsi="Times New Roman"/>
                <w:b/>
                <w:bCs/>
                <w:color w:val="CAEACE"/>
                <w:lang w:eastAsia="zh-CN"/>
              </w:rPr>
            </w:pPr>
            <w:r>
              <w:rPr>
                <w:rFonts w:ascii="Times New Roman" w:hAnsi="Times New Roman"/>
                <w:b/>
                <w:bCs/>
                <w:color w:val="CAEACE"/>
                <w:lang w:eastAsia="zh-CN"/>
              </w:rPr>
              <w:t>Index(hex)</w:t>
            </w:r>
          </w:p>
        </w:tc>
        <w:tc>
          <w:tcPr>
            <w:tcW w:w="1985" w:type="dxa"/>
            <w:tcBorders>
              <w:top w:val="nil"/>
              <w:left w:val="single" w:color="9BBB59" w:sz="8" w:space="0"/>
              <w:bottom w:val="single" w:color="943734" w:sz="12" w:space="0"/>
              <w:right w:val="single" w:color="9BBB59" w:sz="8" w:space="0"/>
            </w:tcBorders>
            <w:shd w:val="clear" w:color="auto" w:fill="FFFFFF"/>
          </w:tcPr>
          <w:p w14:paraId="07C3D391">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7E9808B6">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2993204F">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C4B49A6">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3F551BB4">
            <w:pPr>
              <w:rPr>
                <w:rFonts w:ascii="Times New Roman" w:hAnsi="Times New Roman"/>
                <w:b/>
                <w:bCs/>
                <w:lang w:eastAsia="zh-CN"/>
              </w:rPr>
            </w:pPr>
            <w:r>
              <w:rPr>
                <w:rFonts w:ascii="Times New Roman" w:hAnsi="Times New Roman"/>
                <w:b/>
                <w:bCs/>
                <w:lang w:eastAsia="zh-CN"/>
              </w:rPr>
              <w:t>Default value(hex)</w:t>
            </w:r>
          </w:p>
        </w:tc>
      </w:tr>
      <w:tr w14:paraId="1B271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4E2CBA5">
            <w:pPr>
              <w:rPr>
                <w:rFonts w:ascii="Times New Roman" w:hAnsi="Times New Roman"/>
                <w:lang w:eastAsia="zh-CN"/>
              </w:rPr>
            </w:pPr>
            <w:r>
              <w:rPr>
                <w:rFonts w:ascii="Times New Roman" w:hAnsi="Times New Roman"/>
                <w:lang w:eastAsia="zh-CN"/>
              </w:rPr>
              <w:t>100A</w:t>
            </w:r>
            <w:r>
              <w:rPr>
                <w:rFonts w:hint="eastAsia" w:ascii="Times New Roman" w:hAnsi="Times New Roman"/>
                <w:lang w:eastAsia="zh-CN"/>
              </w:rPr>
              <w:t>:</w:t>
            </w:r>
            <w:r>
              <w:rPr>
                <w:rFonts w:ascii="Times New Roman" w:hAnsi="Times New Roman"/>
                <w:lang w:eastAsia="zh-C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5BAB2F6A">
            <w:pPr>
              <w:rPr>
                <w:rFonts w:ascii="Times New Roman" w:hAnsi="Times New Roman"/>
                <w:lang w:eastAsia="zh-CN"/>
              </w:rPr>
            </w:pPr>
            <w:r>
              <w:rPr>
                <w:rFonts w:ascii="Times New Roman" w:hAnsi="Times New Roman"/>
                <w:lang w:eastAsia="zh-CN"/>
              </w:rPr>
              <w:t>Software Version</w:t>
            </w:r>
          </w:p>
        </w:tc>
        <w:tc>
          <w:tcPr>
            <w:tcW w:w="3118" w:type="dxa"/>
            <w:tcBorders>
              <w:top w:val="single" w:color="943734" w:sz="12" w:space="0"/>
              <w:left w:val="single" w:color="9BBB59" w:sz="8" w:space="0"/>
              <w:bottom w:val="single" w:color="9BBB59" w:sz="8" w:space="0"/>
              <w:right w:val="nil"/>
            </w:tcBorders>
            <w:shd w:val="clear" w:color="auto" w:fill="FFFFFF"/>
          </w:tcPr>
          <w:p w14:paraId="5146D15F">
            <w:pPr>
              <w:rPr>
                <w:rFonts w:ascii="Times New Roman" w:hAnsi="Times New Roman"/>
                <w:lang w:eastAsia="zh-CN"/>
              </w:rPr>
            </w:pPr>
            <w:r>
              <w:rPr>
                <w:rFonts w:ascii="Times New Roman" w:hAnsi="Times New Roman"/>
                <w:lang w:eastAsia="zh-CN"/>
              </w:rPr>
              <w:t>EtherCAT slave software version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4DAF784">
            <w:pPr>
              <w:rPr>
                <w:rFonts w:ascii="Times New Roman" w:hAnsi="Times New Roman"/>
                <w:lang w:eastAsia="zh-CN"/>
              </w:rPr>
            </w:pPr>
            <w:r>
              <w:rPr>
                <w:rFonts w:ascii="Times New Roman" w:hAnsi="Times New Roman"/>
                <w:lang w:eastAsia="zh-CN"/>
              </w:rPr>
              <w:t>String</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7F5639CC">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9F445D1">
            <w:pPr>
              <w:rPr>
                <w:rFonts w:ascii="Times New Roman" w:hAnsi="Times New Roman"/>
                <w:lang w:eastAsia="zh-CN"/>
              </w:rPr>
            </w:pPr>
            <w:r>
              <w:rPr>
                <w:rFonts w:ascii="Times New Roman" w:hAnsi="Times New Roman"/>
                <w:lang w:eastAsia="zh-CN"/>
              </w:rPr>
              <w:t>_</w:t>
            </w:r>
          </w:p>
        </w:tc>
      </w:tr>
    </w:tbl>
    <w:p w14:paraId="467934BE">
      <w:pPr>
        <w:rPr>
          <w:rFonts w:ascii="Times New Roman" w:hAnsi="Times New Roman"/>
        </w:rPr>
      </w:pPr>
    </w:p>
    <w:p w14:paraId="32E94600">
      <w:pPr>
        <w:rPr>
          <w:rFonts w:ascii="Times New Roman" w:hAnsi="Times New Roman"/>
          <w:lang w:eastAsia="zh-CN"/>
        </w:rPr>
      </w:pPr>
      <w:r>
        <w:rPr>
          <w:rFonts w:ascii="Times New Roman" w:hAnsi="Times New Roman"/>
        </w:rPr>
        <w:t xml:space="preserve">0x1018 </w:t>
      </w:r>
      <w:r>
        <w:rPr>
          <w:rFonts w:ascii="Times New Roman" w:hAnsi="Times New Roman"/>
          <w:lang w:eastAsia="zh-CN"/>
        </w:rPr>
        <w:t>Slave ID</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985"/>
        <w:gridCol w:w="3118"/>
        <w:gridCol w:w="1134"/>
        <w:gridCol w:w="851"/>
        <w:gridCol w:w="1417"/>
      </w:tblGrid>
      <w:tr w14:paraId="0CDE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A2F33D5">
            <w:pPr>
              <w:rPr>
                <w:rFonts w:ascii="Times New Roman" w:hAnsi="Times New Roman"/>
                <w:b/>
                <w:bCs/>
                <w:color w:val="CAEACE"/>
                <w:lang w:eastAsia="zh-CN"/>
              </w:rPr>
            </w:pPr>
            <w:r>
              <w:rPr>
                <w:rFonts w:ascii="Times New Roman" w:hAnsi="Times New Roman"/>
                <w:b/>
                <w:bCs/>
                <w:color w:val="CAEACE"/>
                <w:lang w:eastAsia="zh-CN"/>
              </w:rPr>
              <w:t>Index(hex)</w:t>
            </w:r>
          </w:p>
        </w:tc>
        <w:tc>
          <w:tcPr>
            <w:tcW w:w="1985" w:type="dxa"/>
            <w:tcBorders>
              <w:top w:val="nil"/>
              <w:left w:val="single" w:color="9BBB59" w:sz="8" w:space="0"/>
              <w:bottom w:val="single" w:color="943734" w:sz="12" w:space="0"/>
              <w:right w:val="single" w:color="9BBB59" w:sz="8" w:space="0"/>
            </w:tcBorders>
            <w:shd w:val="clear" w:color="auto" w:fill="FFFFFF"/>
          </w:tcPr>
          <w:p w14:paraId="3FE4574F">
            <w:pPr>
              <w:rPr>
                <w:rFonts w:ascii="Times New Roman" w:hAnsi="Times New Roman"/>
                <w:b/>
                <w:bCs/>
                <w:lang w:eastAsia="zh-CN"/>
              </w:rPr>
            </w:pPr>
            <w:r>
              <w:rPr>
                <w:rFonts w:ascii="Times New Roman" w:hAnsi="Times New Roman"/>
                <w:b/>
                <w:bCs/>
                <w:lang w:eastAsia="zh-CN"/>
              </w:rPr>
              <w:t>Name</w:t>
            </w:r>
          </w:p>
        </w:tc>
        <w:tc>
          <w:tcPr>
            <w:tcW w:w="3118" w:type="dxa"/>
            <w:tcBorders>
              <w:top w:val="nil"/>
              <w:left w:val="single" w:color="9BBB59" w:sz="8" w:space="0"/>
              <w:bottom w:val="single" w:color="943734" w:sz="12" w:space="0"/>
              <w:right w:val="nil"/>
            </w:tcBorders>
            <w:shd w:val="clear" w:color="auto" w:fill="FFFFFF"/>
            <w:vAlign w:val="center"/>
          </w:tcPr>
          <w:p w14:paraId="35F63EE0">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134" w:type="dxa"/>
            <w:tcBorders>
              <w:top w:val="nil"/>
              <w:left w:val="single" w:color="9BBB59" w:sz="8" w:space="0"/>
              <w:bottom w:val="single" w:color="943734" w:sz="12" w:space="0"/>
              <w:right w:val="single" w:color="9BBB59" w:sz="8" w:space="0"/>
            </w:tcBorders>
            <w:shd w:val="clear" w:color="auto" w:fill="FFFFFF"/>
          </w:tcPr>
          <w:p w14:paraId="42D6F4A9">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4B74D6B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5C5D9307">
            <w:pPr>
              <w:rPr>
                <w:rFonts w:ascii="Times New Roman" w:hAnsi="Times New Roman"/>
                <w:b/>
                <w:bCs/>
                <w:lang w:eastAsia="zh-CN"/>
              </w:rPr>
            </w:pPr>
            <w:r>
              <w:rPr>
                <w:rFonts w:ascii="Times New Roman" w:hAnsi="Times New Roman"/>
                <w:b/>
                <w:bCs/>
                <w:lang w:eastAsia="zh-CN"/>
              </w:rPr>
              <w:t>Default value(hex)</w:t>
            </w:r>
          </w:p>
        </w:tc>
      </w:tr>
      <w:tr w14:paraId="62A56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48231093">
            <w:pPr>
              <w:rPr>
                <w:rFonts w:ascii="Times New Roman" w:hAnsi="Times New Roman"/>
                <w:lang w:eastAsia="zh-CN"/>
              </w:rPr>
            </w:pPr>
            <w:r>
              <w:rPr>
                <w:rFonts w:ascii="Times New Roman" w:hAnsi="Times New Roman"/>
                <w:lang w:eastAsia="zh-CN"/>
              </w:rPr>
              <w:t>1018</w:t>
            </w:r>
            <w:r>
              <w:rPr>
                <w:rFonts w:hint="eastAsia" w:ascii="Times New Roman" w:hAnsi="Times New Roman"/>
                <w:lang w:eastAsia="zh-CN"/>
              </w:rPr>
              <w:t>:</w:t>
            </w:r>
            <w:r>
              <w:rPr>
                <w:rFonts w:ascii="Times New Roman" w:hAnsi="Times New Roman"/>
                <w:lang w:eastAsia="zh-CN"/>
              </w:rPr>
              <w:t>0</w:t>
            </w:r>
          </w:p>
        </w:tc>
        <w:tc>
          <w:tcPr>
            <w:tcW w:w="1985" w:type="dxa"/>
            <w:tcBorders>
              <w:top w:val="single" w:color="943734" w:sz="12" w:space="0"/>
              <w:left w:val="single" w:color="9BBB59" w:sz="8" w:space="0"/>
              <w:bottom w:val="single" w:color="9BBB59" w:sz="8" w:space="0"/>
              <w:right w:val="single" w:color="9BBB59" w:sz="8" w:space="0"/>
            </w:tcBorders>
            <w:shd w:val="clear" w:color="auto" w:fill="FFFFFF"/>
          </w:tcPr>
          <w:p w14:paraId="043FAE9F">
            <w:pPr>
              <w:rPr>
                <w:rFonts w:ascii="Times New Roman" w:hAnsi="Times New Roman"/>
                <w:lang w:eastAsia="zh-CN"/>
              </w:rPr>
            </w:pPr>
            <w:r>
              <w:rPr>
                <w:rFonts w:ascii="Times New Roman" w:hAnsi="Times New Roman"/>
                <w:lang w:eastAsia="zh-CN"/>
              </w:rPr>
              <w:t>Identity</w:t>
            </w:r>
          </w:p>
        </w:tc>
        <w:tc>
          <w:tcPr>
            <w:tcW w:w="3118" w:type="dxa"/>
            <w:tcBorders>
              <w:top w:val="single" w:color="943734" w:sz="12" w:space="0"/>
              <w:left w:val="single" w:color="9BBB59" w:sz="8" w:space="0"/>
              <w:bottom w:val="single" w:color="9BBB59" w:sz="8" w:space="0"/>
              <w:right w:val="nil"/>
            </w:tcBorders>
            <w:shd w:val="clear" w:color="auto" w:fill="FFFFFF"/>
          </w:tcPr>
          <w:p w14:paraId="1A1ACDB9">
            <w:pPr>
              <w:rPr>
                <w:rFonts w:ascii="Times New Roman" w:hAnsi="Times New Roman"/>
                <w:lang w:eastAsia="zh-CN"/>
              </w:rPr>
            </w:pPr>
            <w:r>
              <w:rPr>
                <w:rFonts w:ascii="Times New Roman" w:hAnsi="Times New Roman"/>
              </w:rPr>
              <w:t>Used to identify slave information</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11530262">
            <w:pPr>
              <w:rPr>
                <w:rFonts w:ascii="Times New Roman" w:hAnsi="Times New Roman"/>
                <w:lang w:eastAsia="zh-CN"/>
              </w:rPr>
            </w:pPr>
            <w:r>
              <w:rPr>
                <w:rFonts w:ascii="Times New Roman" w:hAnsi="Times New Roman"/>
                <w:lang w:eastAsia="zh-C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388F2AB7">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67668266">
            <w:pPr>
              <w:rPr>
                <w:rFonts w:ascii="Times New Roman" w:hAnsi="Times New Roman"/>
                <w:lang w:eastAsia="zh-CN"/>
              </w:rPr>
            </w:pPr>
            <w:r>
              <w:rPr>
                <w:rFonts w:ascii="Times New Roman" w:hAnsi="Times New Roman"/>
                <w:lang w:eastAsia="zh-CN"/>
              </w:rPr>
              <w:t>04</w:t>
            </w:r>
          </w:p>
        </w:tc>
      </w:tr>
      <w:tr w14:paraId="4D039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F6D71E4">
            <w:pPr>
              <w:rPr>
                <w:rFonts w:ascii="Times New Roman" w:hAnsi="Times New Roman"/>
                <w:lang w:eastAsia="zh-CN"/>
              </w:rPr>
            </w:pPr>
            <w:r>
              <w:rPr>
                <w:rFonts w:ascii="Times New Roman" w:hAnsi="Times New Roman"/>
                <w:lang w:eastAsia="zh-CN"/>
              </w:rPr>
              <w:t>1018</w:t>
            </w:r>
            <w:r>
              <w:rPr>
                <w:rFonts w:hint="eastAsia" w:ascii="Times New Roman" w:hAnsi="Times New Roman"/>
                <w:lang w:eastAsia="zh-CN"/>
              </w:rPr>
              <w:t>:</w:t>
            </w:r>
            <w:r>
              <w:rPr>
                <w:rFonts w:ascii="Times New Roman" w:hAnsi="Times New Roman"/>
                <w:lang w:eastAsia="zh-CN"/>
              </w:rPr>
              <w:t>01</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24B7352F">
            <w:pPr>
              <w:rPr>
                <w:rFonts w:ascii="Times New Roman" w:hAnsi="Times New Roman"/>
                <w:lang w:eastAsia="zh-CN"/>
              </w:rPr>
            </w:pPr>
            <w:r>
              <w:rPr>
                <w:rFonts w:hint="eastAsia" w:ascii="Times New Roman" w:hAnsi="Times New Roman"/>
                <w:lang w:eastAsia="zh-CN"/>
              </w:rPr>
              <w:t>Vendor ID</w:t>
            </w:r>
          </w:p>
        </w:tc>
        <w:tc>
          <w:tcPr>
            <w:tcW w:w="3118" w:type="dxa"/>
            <w:tcBorders>
              <w:top w:val="single" w:color="9BBB59" w:sz="8" w:space="0"/>
              <w:left w:val="single" w:color="9BBB59" w:sz="8" w:space="0"/>
              <w:bottom w:val="single" w:color="9BBB59" w:sz="8" w:space="0"/>
              <w:right w:val="nil"/>
            </w:tcBorders>
            <w:shd w:val="clear" w:color="auto" w:fill="FFFFFF"/>
          </w:tcPr>
          <w:p w14:paraId="23802192">
            <w:pPr>
              <w:rPr>
                <w:rFonts w:ascii="Times New Roman" w:hAnsi="Times New Roman"/>
                <w:lang w:eastAsia="zh-CN"/>
              </w:rPr>
            </w:pPr>
            <w:r>
              <w:rPr>
                <w:rFonts w:ascii="Times New Roman" w:hAnsi="Times New Roman"/>
              </w:rPr>
              <w:t xml:space="preserve">EtherCAT slave </w:t>
            </w:r>
            <w:r>
              <w:rPr>
                <w:rFonts w:hint="eastAsia" w:ascii="Times New Roman" w:hAnsi="Times New Roman"/>
                <w:lang w:eastAsia="zh-CN"/>
              </w:rPr>
              <w:t>Vendor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05949B2F">
            <w:pPr>
              <w:rPr>
                <w:rFonts w:ascii="Times New Roman" w:hAnsi="Times New Roman"/>
                <w:lang w:eastAsia="zh-CN"/>
              </w:rPr>
            </w:pPr>
            <w:r>
              <w:rPr>
                <w:rFonts w:ascii="Times New Roman" w:hAnsi="Times New Roman"/>
                <w:lang w:eastAsia="zh-C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11215F1">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1DE09D6A">
            <w:pPr>
              <w:rPr>
                <w:rFonts w:ascii="Times New Roman" w:hAnsi="Times New Roman"/>
                <w:lang w:eastAsia="zh-CN"/>
              </w:rPr>
            </w:pPr>
            <w:r>
              <w:rPr>
                <w:rFonts w:ascii="Times New Roman" w:hAnsi="Times New Roman"/>
                <w:lang w:eastAsia="zh-CN"/>
              </w:rPr>
              <w:t>_</w:t>
            </w:r>
          </w:p>
        </w:tc>
      </w:tr>
      <w:tr w14:paraId="2FF31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EB7BE11">
            <w:pPr>
              <w:rPr>
                <w:rFonts w:ascii="Times New Roman" w:hAnsi="Times New Roman"/>
                <w:lang w:eastAsia="zh-CN"/>
              </w:rPr>
            </w:pPr>
            <w:r>
              <w:rPr>
                <w:rFonts w:ascii="Times New Roman" w:hAnsi="Times New Roman"/>
                <w:lang w:eastAsia="zh-CN"/>
              </w:rPr>
              <w:t>1018</w:t>
            </w:r>
            <w:r>
              <w:rPr>
                <w:rFonts w:hint="eastAsia" w:ascii="Times New Roman" w:hAnsi="Times New Roman"/>
                <w:lang w:eastAsia="zh-CN"/>
              </w:rPr>
              <w:t>:</w:t>
            </w:r>
            <w:r>
              <w:rPr>
                <w:rFonts w:ascii="Times New Roman" w:hAnsi="Times New Roman"/>
                <w:lang w:eastAsia="zh-CN"/>
              </w:rPr>
              <w:t>02</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0A035324">
            <w:pPr>
              <w:rPr>
                <w:rFonts w:ascii="Times New Roman" w:hAnsi="Times New Roman"/>
                <w:lang w:eastAsia="zh-CN"/>
              </w:rPr>
            </w:pPr>
            <w:r>
              <w:rPr>
                <w:rFonts w:ascii="Times New Roman" w:hAnsi="Times New Roman"/>
                <w:lang w:eastAsia="zh-CN"/>
              </w:rPr>
              <w:t>Product Code</w:t>
            </w:r>
          </w:p>
        </w:tc>
        <w:tc>
          <w:tcPr>
            <w:tcW w:w="3118" w:type="dxa"/>
            <w:tcBorders>
              <w:top w:val="single" w:color="9BBB59" w:sz="8" w:space="0"/>
              <w:left w:val="single" w:color="9BBB59" w:sz="8" w:space="0"/>
              <w:bottom w:val="single" w:color="9BBB59" w:sz="8" w:space="0"/>
              <w:right w:val="nil"/>
            </w:tcBorders>
            <w:shd w:val="clear" w:color="auto" w:fill="FFFFFF"/>
          </w:tcPr>
          <w:p w14:paraId="3C995210">
            <w:pPr>
              <w:rPr>
                <w:rFonts w:ascii="Times New Roman" w:hAnsi="Times New Roman"/>
                <w:lang w:eastAsia="zh-CN"/>
              </w:rPr>
            </w:pPr>
            <w:r>
              <w:rPr>
                <w:rFonts w:ascii="Times New Roman" w:hAnsi="Times New Roman"/>
              </w:rPr>
              <w:t>EtherCAT slave product ID</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60EDFC50">
            <w:pPr>
              <w:rPr>
                <w:rFonts w:ascii="Times New Roman" w:hAnsi="Times New Roman"/>
                <w:lang w:eastAsia="zh-CN"/>
              </w:rPr>
            </w:pPr>
            <w:r>
              <w:rPr>
                <w:rFonts w:ascii="Times New Roman" w:hAnsi="Times New Roman"/>
                <w:lang w:eastAsia="zh-C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F5745D">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777DCB74">
            <w:pPr>
              <w:rPr>
                <w:rFonts w:ascii="Times New Roman" w:hAnsi="Times New Roman"/>
                <w:lang w:eastAsia="zh-CN"/>
              </w:rPr>
            </w:pPr>
            <w:r>
              <w:rPr>
                <w:rFonts w:ascii="Times New Roman" w:hAnsi="Times New Roman"/>
                <w:lang w:eastAsia="zh-CN"/>
              </w:rPr>
              <w:t>_</w:t>
            </w:r>
          </w:p>
        </w:tc>
      </w:tr>
      <w:tr w14:paraId="620C6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D16A182">
            <w:pPr>
              <w:rPr>
                <w:rFonts w:ascii="Times New Roman" w:hAnsi="Times New Roman"/>
                <w:lang w:eastAsia="zh-CN"/>
              </w:rPr>
            </w:pPr>
            <w:r>
              <w:rPr>
                <w:rFonts w:ascii="Times New Roman" w:hAnsi="Times New Roman"/>
                <w:lang w:eastAsia="zh-CN"/>
              </w:rPr>
              <w:t>1018</w:t>
            </w:r>
            <w:r>
              <w:rPr>
                <w:rFonts w:hint="eastAsia" w:ascii="Times New Roman" w:hAnsi="Times New Roman"/>
                <w:lang w:eastAsia="zh-CN"/>
              </w:rPr>
              <w:t>:</w:t>
            </w:r>
            <w:r>
              <w:rPr>
                <w:rFonts w:ascii="Times New Roman" w:hAnsi="Times New Roman"/>
                <w:lang w:eastAsia="zh-CN"/>
              </w:rPr>
              <w:t>03</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083EC302">
            <w:pPr>
              <w:rPr>
                <w:rFonts w:ascii="Times New Roman" w:hAnsi="Times New Roman"/>
                <w:lang w:eastAsia="zh-CN"/>
              </w:rPr>
            </w:pPr>
            <w:r>
              <w:rPr>
                <w:rFonts w:ascii="Times New Roman" w:hAnsi="Times New Roman"/>
                <w:lang w:eastAsia="zh-CN"/>
              </w:rPr>
              <w:t>Revision</w:t>
            </w:r>
          </w:p>
        </w:tc>
        <w:tc>
          <w:tcPr>
            <w:tcW w:w="3118" w:type="dxa"/>
            <w:tcBorders>
              <w:top w:val="single" w:color="9BBB59" w:sz="8" w:space="0"/>
              <w:left w:val="single" w:color="9BBB59" w:sz="8" w:space="0"/>
              <w:bottom w:val="single" w:color="9BBB59" w:sz="8" w:space="0"/>
              <w:right w:val="nil"/>
            </w:tcBorders>
            <w:shd w:val="clear" w:color="auto" w:fill="FFFFFF"/>
          </w:tcPr>
          <w:p w14:paraId="6ACBE1D7">
            <w:pPr>
              <w:rPr>
                <w:rFonts w:ascii="Times New Roman" w:hAnsi="Times New Roman"/>
                <w:lang w:eastAsia="zh-CN"/>
              </w:rPr>
            </w:pPr>
            <w:r>
              <w:rPr>
                <w:rFonts w:ascii="Times New Roman" w:hAnsi="Times New Roman"/>
              </w:rPr>
              <w:t>EtherCAT slave revision number</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2AA3E533">
            <w:pPr>
              <w:rPr>
                <w:rFonts w:ascii="Times New Roman" w:hAnsi="Times New Roman"/>
                <w:lang w:eastAsia="zh-CN"/>
              </w:rPr>
            </w:pPr>
            <w:r>
              <w:rPr>
                <w:rFonts w:ascii="Times New Roman" w:hAnsi="Times New Roman"/>
                <w:lang w:eastAsia="zh-C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C9CA52C">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50798C68">
            <w:pPr>
              <w:rPr>
                <w:rFonts w:ascii="Times New Roman" w:hAnsi="Times New Roman"/>
                <w:lang w:eastAsia="zh-CN"/>
              </w:rPr>
            </w:pPr>
            <w:r>
              <w:rPr>
                <w:rFonts w:ascii="Times New Roman" w:hAnsi="Times New Roman"/>
                <w:lang w:eastAsia="zh-CN"/>
              </w:rPr>
              <w:t>_</w:t>
            </w:r>
          </w:p>
        </w:tc>
      </w:tr>
      <w:tr w14:paraId="45A4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0333C9B">
            <w:pPr>
              <w:rPr>
                <w:rFonts w:ascii="Times New Roman" w:hAnsi="Times New Roman"/>
                <w:lang w:eastAsia="zh-CN"/>
              </w:rPr>
            </w:pPr>
            <w:r>
              <w:rPr>
                <w:rFonts w:ascii="Times New Roman" w:hAnsi="Times New Roman"/>
                <w:lang w:eastAsia="zh-CN"/>
              </w:rPr>
              <w:t>1018</w:t>
            </w:r>
            <w:r>
              <w:rPr>
                <w:rFonts w:hint="eastAsia" w:ascii="Times New Roman" w:hAnsi="Times New Roman"/>
                <w:lang w:eastAsia="zh-CN"/>
              </w:rPr>
              <w:t>:</w:t>
            </w:r>
            <w:r>
              <w:rPr>
                <w:rFonts w:ascii="Times New Roman" w:hAnsi="Times New Roman"/>
                <w:lang w:eastAsia="zh-CN"/>
              </w:rPr>
              <w:t>04</w:t>
            </w:r>
          </w:p>
        </w:tc>
        <w:tc>
          <w:tcPr>
            <w:tcW w:w="1985" w:type="dxa"/>
            <w:tcBorders>
              <w:top w:val="single" w:color="9BBB59" w:sz="8" w:space="0"/>
              <w:left w:val="single" w:color="9BBB59" w:sz="8" w:space="0"/>
              <w:bottom w:val="single" w:color="9BBB59" w:sz="8" w:space="0"/>
              <w:right w:val="single" w:color="9BBB59" w:sz="8" w:space="0"/>
            </w:tcBorders>
            <w:shd w:val="clear" w:color="auto" w:fill="FFFFFF"/>
          </w:tcPr>
          <w:p w14:paraId="18A8B60A">
            <w:pPr>
              <w:rPr>
                <w:rFonts w:ascii="Times New Roman" w:hAnsi="Times New Roman"/>
                <w:lang w:eastAsia="zh-CN"/>
              </w:rPr>
            </w:pPr>
            <w:r>
              <w:rPr>
                <w:rFonts w:ascii="Times New Roman" w:hAnsi="Times New Roman"/>
                <w:lang w:eastAsia="zh-CN"/>
              </w:rPr>
              <w:t>Serial Number</w:t>
            </w:r>
          </w:p>
        </w:tc>
        <w:tc>
          <w:tcPr>
            <w:tcW w:w="3118" w:type="dxa"/>
            <w:tcBorders>
              <w:top w:val="single" w:color="9BBB59" w:sz="8" w:space="0"/>
              <w:left w:val="single" w:color="9BBB59" w:sz="8" w:space="0"/>
              <w:bottom w:val="single" w:color="9BBB59" w:sz="8" w:space="0"/>
              <w:right w:val="nil"/>
            </w:tcBorders>
            <w:shd w:val="clear" w:color="auto" w:fill="FFFFFF"/>
          </w:tcPr>
          <w:p w14:paraId="1B5C6C29">
            <w:pPr>
              <w:rPr>
                <w:rFonts w:ascii="Times New Roman" w:hAnsi="Times New Roman"/>
                <w:lang w:eastAsia="zh-CN"/>
              </w:rPr>
            </w:pPr>
            <w:r>
              <w:rPr>
                <w:rFonts w:ascii="Times New Roman" w:hAnsi="Times New Roman"/>
              </w:rPr>
              <w:t>Serial number of the EtherCAT slave</w:t>
            </w:r>
          </w:p>
        </w:tc>
        <w:tc>
          <w:tcPr>
            <w:tcW w:w="1134" w:type="dxa"/>
            <w:tcBorders>
              <w:top w:val="single" w:color="9BBB59" w:sz="8" w:space="0"/>
              <w:left w:val="single" w:color="9BBB59" w:sz="8" w:space="0"/>
              <w:bottom w:val="single" w:color="9BBB59" w:sz="8" w:space="0"/>
              <w:right w:val="single" w:color="9BBB59" w:sz="8" w:space="0"/>
            </w:tcBorders>
            <w:shd w:val="clear" w:color="auto" w:fill="FFFFFF"/>
          </w:tcPr>
          <w:p w14:paraId="43AE2228">
            <w:pPr>
              <w:rPr>
                <w:rFonts w:ascii="Times New Roman" w:hAnsi="Times New Roman"/>
                <w:lang w:eastAsia="zh-CN"/>
              </w:rPr>
            </w:pPr>
            <w:r>
              <w:rPr>
                <w:rFonts w:ascii="Times New Roman" w:hAnsi="Times New Roman"/>
                <w:lang w:eastAsia="zh-CN"/>
              </w:rPr>
              <w:t>UINT32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A613A64">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4F09CA58">
            <w:pPr>
              <w:rPr>
                <w:rFonts w:ascii="Times New Roman" w:hAnsi="Times New Roman"/>
                <w:lang w:eastAsia="zh-CN"/>
              </w:rPr>
            </w:pPr>
            <w:r>
              <w:rPr>
                <w:rFonts w:ascii="Times New Roman" w:hAnsi="Times New Roman"/>
                <w:lang w:eastAsia="zh-CN"/>
              </w:rPr>
              <w:t>_</w:t>
            </w:r>
          </w:p>
        </w:tc>
      </w:tr>
    </w:tbl>
    <w:p w14:paraId="529FF527">
      <w:pPr>
        <w:rPr>
          <w:rFonts w:ascii="Times New Roman" w:hAnsi="Times New Roman"/>
        </w:rPr>
      </w:pPr>
    </w:p>
    <w:p w14:paraId="78A551F1">
      <w:pPr>
        <w:rPr>
          <w:rFonts w:ascii="Times New Roman" w:hAnsi="Times New Roman"/>
        </w:rPr>
      </w:pPr>
      <w:r>
        <w:rPr>
          <w:rFonts w:ascii="Times New Roman" w:hAnsi="Times New Roman"/>
        </w:rPr>
        <w:t>0x60n0*** RTD input (4 channels: 0≤n≤3)</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410"/>
        <w:gridCol w:w="2551"/>
        <w:gridCol w:w="1276"/>
        <w:gridCol w:w="851"/>
        <w:gridCol w:w="1417"/>
      </w:tblGrid>
      <w:tr w14:paraId="42FD1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7945740C">
            <w:pPr>
              <w:rPr>
                <w:rFonts w:ascii="Times New Roman" w:hAnsi="Times New Roman"/>
                <w:b/>
                <w:bCs/>
                <w:color w:val="CAEACE"/>
                <w:lang w:eastAsia="zh-CN"/>
              </w:rPr>
            </w:pPr>
            <w:r>
              <w:rPr>
                <w:rFonts w:ascii="Times New Roman" w:hAnsi="Times New Roman"/>
                <w:b/>
                <w:bCs/>
                <w:color w:val="CAEACE"/>
                <w:lang w:eastAsia="zh-CN"/>
              </w:rPr>
              <w:t>Index(hex)</w:t>
            </w:r>
          </w:p>
        </w:tc>
        <w:tc>
          <w:tcPr>
            <w:tcW w:w="2410" w:type="dxa"/>
            <w:tcBorders>
              <w:top w:val="nil"/>
              <w:left w:val="single" w:color="9BBB59" w:sz="8" w:space="0"/>
              <w:bottom w:val="single" w:color="943734" w:sz="12" w:space="0"/>
              <w:right w:val="single" w:color="9BBB59" w:sz="8" w:space="0"/>
            </w:tcBorders>
            <w:shd w:val="clear" w:color="auto" w:fill="FFFFFF"/>
          </w:tcPr>
          <w:p w14:paraId="7881E6F8">
            <w:pPr>
              <w:rPr>
                <w:rFonts w:ascii="Times New Roman" w:hAnsi="Times New Roman"/>
                <w:b/>
                <w:bCs/>
                <w:lang w:eastAsia="zh-CN"/>
              </w:rPr>
            </w:pPr>
            <w:r>
              <w:rPr>
                <w:rFonts w:ascii="Times New Roman" w:hAnsi="Times New Roman"/>
                <w:b/>
                <w:bCs/>
                <w:lang w:eastAsia="zh-CN"/>
              </w:rPr>
              <w:t>Name</w:t>
            </w:r>
          </w:p>
        </w:tc>
        <w:tc>
          <w:tcPr>
            <w:tcW w:w="2551" w:type="dxa"/>
            <w:tcBorders>
              <w:top w:val="nil"/>
              <w:left w:val="single" w:color="9BBB59" w:sz="8" w:space="0"/>
              <w:bottom w:val="single" w:color="943734" w:sz="12" w:space="0"/>
              <w:right w:val="nil"/>
            </w:tcBorders>
            <w:shd w:val="clear" w:color="auto" w:fill="FFFFFF"/>
            <w:vAlign w:val="center"/>
          </w:tcPr>
          <w:p w14:paraId="2A86A69D">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0AB2ABE1">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3789E39">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455AAF1F">
            <w:pPr>
              <w:rPr>
                <w:rFonts w:ascii="Times New Roman" w:hAnsi="Times New Roman"/>
                <w:b/>
                <w:bCs/>
                <w:lang w:eastAsia="zh-CN"/>
              </w:rPr>
            </w:pPr>
            <w:r>
              <w:rPr>
                <w:rFonts w:ascii="Times New Roman" w:hAnsi="Times New Roman"/>
                <w:b/>
                <w:bCs/>
                <w:lang w:eastAsia="zh-CN"/>
              </w:rPr>
              <w:t>Default value(hex)</w:t>
            </w:r>
          </w:p>
        </w:tc>
      </w:tr>
      <w:tr w14:paraId="30E89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36F8CD1">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w:t>
            </w:r>
          </w:p>
        </w:tc>
        <w:tc>
          <w:tcPr>
            <w:tcW w:w="2410" w:type="dxa"/>
            <w:tcBorders>
              <w:top w:val="single" w:color="943734" w:sz="12" w:space="0"/>
              <w:left w:val="single" w:color="9BBB59" w:sz="8" w:space="0"/>
              <w:bottom w:val="single" w:color="9BBB59" w:sz="8" w:space="0"/>
              <w:right w:val="single" w:color="9BBB59" w:sz="8" w:space="0"/>
            </w:tcBorders>
            <w:shd w:val="clear" w:color="auto" w:fill="FFFFFF"/>
          </w:tcPr>
          <w:p w14:paraId="6979E61F">
            <w:pPr>
              <w:rPr>
                <w:rFonts w:ascii="Times New Roman" w:hAnsi="Times New Roman"/>
                <w:lang w:eastAsia="zh-CN"/>
              </w:rPr>
            </w:pPr>
            <w:r>
              <w:rPr>
                <w:rFonts w:ascii="Times New Roman" w:hAnsi="Times New Roman"/>
                <w:lang w:eastAsia="zh-CN"/>
              </w:rPr>
              <w:t>RTD Input Channel n</w:t>
            </w:r>
          </w:p>
        </w:tc>
        <w:tc>
          <w:tcPr>
            <w:tcW w:w="2551" w:type="dxa"/>
            <w:tcBorders>
              <w:top w:val="single" w:color="943734" w:sz="12" w:space="0"/>
              <w:left w:val="single" w:color="9BBB59" w:sz="8" w:space="0"/>
              <w:bottom w:val="single" w:color="9BBB59" w:sz="8" w:space="0"/>
              <w:right w:val="nil"/>
            </w:tcBorders>
            <w:shd w:val="clear" w:color="auto" w:fill="FFFFFF"/>
          </w:tcPr>
          <w:p w14:paraId="047E15F2">
            <w:pPr>
              <w:rPr>
                <w:rFonts w:ascii="Times New Roman" w:hAnsi="Times New Roman"/>
                <w:lang w:eastAsia="zh-CN"/>
              </w:rPr>
            </w:pPr>
            <w:r>
              <w:rPr>
                <w:rFonts w:ascii="Times New Roman" w:hAnsi="Times New Roman"/>
              </w:rPr>
              <w:t xml:space="preserve">RTD input channel </w:t>
            </w:r>
            <w:r>
              <w:rPr>
                <w:rFonts w:hint="eastAsia" w:ascii="Times New Roman" w:hAnsi="Times New Roman"/>
                <w:lang w:eastAsia="zh-CN"/>
              </w:rPr>
              <w:t>n</w:t>
            </w:r>
            <w:r>
              <w:rPr>
                <w:rFonts w:ascii="Times New Roman" w:hAnsi="Times New Roman"/>
              </w:rPr>
              <w:t>+1</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41CA0DB">
            <w:pPr>
              <w:rPr>
                <w:rFonts w:ascii="Times New Roman" w:hAnsi="Times New Roman"/>
                <w:lang w:eastAsia="zh-CN"/>
              </w:rPr>
            </w:pPr>
            <w:r>
              <w:rPr>
                <w:rFonts w:ascii="Times New Roman" w:hAnsi="Times New Roman"/>
                <w:lang w:eastAsia="zh-CN"/>
              </w:rPr>
              <w:t>INT16</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953D764">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707AC51B">
            <w:pPr>
              <w:rPr>
                <w:rFonts w:ascii="Times New Roman" w:hAnsi="Times New Roman"/>
                <w:lang w:eastAsia="zh-CN"/>
              </w:rPr>
            </w:pPr>
            <w:r>
              <w:rPr>
                <w:rFonts w:ascii="Times New Roman" w:hAnsi="Times New Roman"/>
                <w:lang w:eastAsia="zh-CN"/>
              </w:rPr>
              <w:t>7</w:t>
            </w:r>
          </w:p>
        </w:tc>
      </w:tr>
      <w:tr w14:paraId="74956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6C26F13">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01</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4C2C11F4">
            <w:pPr>
              <w:rPr>
                <w:rFonts w:ascii="Times New Roman" w:hAnsi="Times New Roman"/>
                <w:lang w:eastAsia="zh-CN"/>
              </w:rPr>
            </w:pPr>
            <w:r>
              <w:rPr>
                <w:rFonts w:ascii="Times New Roman" w:hAnsi="Times New Roman"/>
                <w:lang w:eastAsia="zh-CN"/>
              </w:rPr>
              <w:t>Status_Underrange</w:t>
            </w:r>
          </w:p>
        </w:tc>
        <w:tc>
          <w:tcPr>
            <w:tcW w:w="2551" w:type="dxa"/>
            <w:tcBorders>
              <w:top w:val="single" w:color="9BBB59" w:sz="8" w:space="0"/>
              <w:left w:val="single" w:color="9BBB59" w:sz="8" w:space="0"/>
              <w:bottom w:val="single" w:color="9BBB59" w:sz="8" w:space="0"/>
              <w:right w:val="nil"/>
            </w:tcBorders>
            <w:shd w:val="clear" w:color="auto" w:fill="FFFFFF"/>
          </w:tcPr>
          <w:p w14:paraId="51B9A69D">
            <w:pPr>
              <w:rPr>
                <w:rFonts w:ascii="Times New Roman" w:hAnsi="Times New Roman"/>
                <w:lang w:eastAsia="zh-CN"/>
              </w:rPr>
            </w:pPr>
            <w:r>
              <w:rPr>
                <w:rFonts w:ascii="Times New Roman" w:hAnsi="Times New Roman"/>
              </w:rPr>
              <w:t>Status Bit – The input value is below the lower limit of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A39C13B">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4B6D95C">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25BD91F7">
            <w:pPr>
              <w:rPr>
                <w:rFonts w:ascii="Times New Roman" w:hAnsi="Times New Roman"/>
                <w:lang w:eastAsia="zh-CN"/>
              </w:rPr>
            </w:pPr>
            <w:r>
              <w:rPr>
                <w:rFonts w:ascii="Times New Roman" w:hAnsi="Times New Roman"/>
                <w:lang w:eastAsia="zh-CN"/>
              </w:rPr>
              <w:t>00</w:t>
            </w:r>
          </w:p>
        </w:tc>
      </w:tr>
      <w:tr w14:paraId="3F5AB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2BC10B8">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02</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23DA3664">
            <w:pPr>
              <w:rPr>
                <w:rFonts w:ascii="Times New Roman" w:hAnsi="Times New Roman"/>
                <w:lang w:eastAsia="zh-CN"/>
              </w:rPr>
            </w:pPr>
            <w:r>
              <w:rPr>
                <w:rFonts w:ascii="Times New Roman" w:hAnsi="Times New Roman"/>
                <w:lang w:eastAsia="zh-CN"/>
              </w:rPr>
              <w:t>Status_Overrange</w:t>
            </w:r>
          </w:p>
        </w:tc>
        <w:tc>
          <w:tcPr>
            <w:tcW w:w="2551" w:type="dxa"/>
            <w:tcBorders>
              <w:top w:val="single" w:color="9BBB59" w:sz="8" w:space="0"/>
              <w:left w:val="single" w:color="9BBB59" w:sz="8" w:space="0"/>
              <w:bottom w:val="single" w:color="9BBB59" w:sz="8" w:space="0"/>
              <w:right w:val="nil"/>
            </w:tcBorders>
            <w:shd w:val="clear" w:color="auto" w:fill="FFFFFF"/>
          </w:tcPr>
          <w:p w14:paraId="0565621D">
            <w:pPr>
              <w:rPr>
                <w:rFonts w:ascii="Times New Roman" w:hAnsi="Times New Roman"/>
                <w:lang w:eastAsia="zh-CN"/>
              </w:rPr>
            </w:pPr>
            <w:r>
              <w:rPr>
                <w:rFonts w:ascii="Times New Roman" w:hAnsi="Times New Roman"/>
              </w:rPr>
              <w:t>Status Bits – The input value exceeds the upper limit of the measurement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D71A677">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C0BD1FD">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5C839792">
            <w:pPr>
              <w:rPr>
                <w:rFonts w:ascii="Times New Roman" w:hAnsi="Times New Roman"/>
                <w:lang w:eastAsia="zh-CN"/>
              </w:rPr>
            </w:pPr>
            <w:r>
              <w:rPr>
                <w:rFonts w:ascii="Times New Roman" w:hAnsi="Times New Roman"/>
                <w:lang w:eastAsia="zh-CN"/>
              </w:rPr>
              <w:t>01</w:t>
            </w:r>
          </w:p>
        </w:tc>
      </w:tr>
      <w:tr w14:paraId="72D15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58D185D">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03</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60EC6B38">
            <w:pPr>
              <w:rPr>
                <w:rFonts w:ascii="Times New Roman" w:hAnsi="Times New Roman"/>
                <w:lang w:eastAsia="zh-CN"/>
              </w:rPr>
            </w:pPr>
            <w:r>
              <w:rPr>
                <w:rFonts w:ascii="Times New Roman" w:hAnsi="Times New Roman"/>
                <w:lang w:eastAsia="zh-CN"/>
              </w:rPr>
              <w:t>Status_Error</w:t>
            </w:r>
          </w:p>
        </w:tc>
        <w:tc>
          <w:tcPr>
            <w:tcW w:w="2551" w:type="dxa"/>
            <w:tcBorders>
              <w:top w:val="single" w:color="9BBB59" w:sz="8" w:space="0"/>
              <w:left w:val="single" w:color="9BBB59" w:sz="8" w:space="0"/>
              <w:bottom w:val="single" w:color="9BBB59" w:sz="8" w:space="0"/>
              <w:right w:val="nil"/>
            </w:tcBorders>
            <w:shd w:val="clear" w:color="auto" w:fill="FFFFFF"/>
          </w:tcPr>
          <w:p w14:paraId="68DA2F77">
            <w:pPr>
              <w:rPr>
                <w:rFonts w:ascii="Times New Roman" w:hAnsi="Times New Roman"/>
                <w:lang w:eastAsia="zh-CN"/>
              </w:rPr>
            </w:pPr>
            <w:r>
              <w:rPr>
                <w:rFonts w:ascii="Times New Roman" w:hAnsi="Times New Roman"/>
              </w:rPr>
              <w:t>Error status bit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55BC632">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CCF1718">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2FB5F6FF">
            <w:pPr>
              <w:rPr>
                <w:rFonts w:ascii="Times New Roman" w:hAnsi="Times New Roman"/>
                <w:lang w:eastAsia="zh-CN"/>
              </w:rPr>
            </w:pPr>
            <w:r>
              <w:rPr>
                <w:rFonts w:ascii="Times New Roman" w:hAnsi="Times New Roman"/>
                <w:lang w:eastAsia="zh-CN"/>
              </w:rPr>
              <w:t>01</w:t>
            </w:r>
          </w:p>
        </w:tc>
      </w:tr>
      <w:tr w14:paraId="3C480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32142B0">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04</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0E0837AD">
            <w:pPr>
              <w:rPr>
                <w:rFonts w:ascii="Times New Roman" w:hAnsi="Times New Roman"/>
                <w:lang w:eastAsia="zh-CN"/>
              </w:rPr>
            </w:pPr>
            <w:r>
              <w:rPr>
                <w:rFonts w:ascii="Times New Roman" w:hAnsi="Times New Roman"/>
                <w:lang w:eastAsia="zh-CN"/>
              </w:rPr>
              <w:t>Status_TxPDO State</w:t>
            </w:r>
          </w:p>
        </w:tc>
        <w:tc>
          <w:tcPr>
            <w:tcW w:w="2551" w:type="dxa"/>
            <w:tcBorders>
              <w:top w:val="single" w:color="9BBB59" w:sz="8" w:space="0"/>
              <w:left w:val="single" w:color="9BBB59" w:sz="8" w:space="0"/>
              <w:bottom w:val="single" w:color="9BBB59" w:sz="8" w:space="0"/>
              <w:right w:val="nil"/>
            </w:tcBorders>
            <w:shd w:val="clear" w:color="auto" w:fill="FFFFFF"/>
          </w:tcPr>
          <w:p w14:paraId="6C4CA43D">
            <w:pPr>
              <w:rPr>
                <w:rFonts w:ascii="Times New Roman" w:hAnsi="Times New Roman"/>
                <w:lang w:eastAsia="zh-CN"/>
              </w:rPr>
            </w:pPr>
            <w:r>
              <w:rPr>
                <w:rFonts w:hint="eastAsia" w:ascii="Times New Roman" w:hAnsi="Times New Roman"/>
                <w:lang w:eastAsia="zh-CN"/>
              </w:rPr>
              <w:t>Status bit</w:t>
            </w:r>
            <w:r>
              <w:rPr>
                <w:rFonts w:ascii="Times New Roman" w:hAnsi="Times New Roman"/>
              </w:rPr>
              <w:t xml:space="preserve"> of TxPDO State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345A16F">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14F011B">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3EEA4439">
            <w:pPr>
              <w:rPr>
                <w:rFonts w:ascii="Times New Roman" w:hAnsi="Times New Roman"/>
                <w:lang w:eastAsia="zh-CN"/>
              </w:rPr>
            </w:pPr>
            <w:r>
              <w:rPr>
                <w:rFonts w:ascii="Times New Roman" w:hAnsi="Times New Roman"/>
                <w:lang w:eastAsia="zh-CN"/>
              </w:rPr>
              <w:t xml:space="preserve">00 </w:t>
            </w:r>
          </w:p>
        </w:tc>
      </w:tr>
      <w:tr w14:paraId="6EA8D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2981EEA">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05</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10E6CD1B">
            <w:pPr>
              <w:rPr>
                <w:rFonts w:ascii="Times New Roman" w:hAnsi="Times New Roman"/>
                <w:lang w:eastAsia="zh-CN"/>
              </w:rPr>
            </w:pPr>
            <w:r>
              <w:rPr>
                <w:rFonts w:ascii="Times New Roman" w:hAnsi="Times New Roman"/>
                <w:lang w:eastAsia="zh-CN"/>
              </w:rPr>
              <w:t>Status_TxPDO Toggle</w:t>
            </w:r>
          </w:p>
        </w:tc>
        <w:tc>
          <w:tcPr>
            <w:tcW w:w="2551" w:type="dxa"/>
            <w:tcBorders>
              <w:top w:val="single" w:color="9BBB59" w:sz="8" w:space="0"/>
              <w:left w:val="single" w:color="9BBB59" w:sz="8" w:space="0"/>
              <w:bottom w:val="single" w:color="9BBB59" w:sz="8" w:space="0"/>
              <w:right w:val="nil"/>
            </w:tcBorders>
            <w:shd w:val="clear" w:color="auto" w:fill="FFFFFF"/>
          </w:tcPr>
          <w:p w14:paraId="01572CF9">
            <w:pPr>
              <w:rPr>
                <w:rFonts w:ascii="Times New Roman" w:hAnsi="Times New Roman"/>
                <w:lang w:eastAsia="zh-CN"/>
              </w:rPr>
            </w:pPr>
            <w:r>
              <w:rPr>
                <w:rFonts w:hint="eastAsia" w:ascii="Times New Roman" w:hAnsi="Times New Roman"/>
                <w:lang w:eastAsia="zh-CN"/>
              </w:rPr>
              <w:t>Status bit</w:t>
            </w:r>
            <w:r>
              <w:rPr>
                <w:rFonts w:ascii="Times New Roman" w:hAnsi="Times New Roman"/>
              </w:rPr>
              <w:t xml:space="preserve"> of the TxPDO Toggle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8650DB9">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7CC2DB4">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5F0219E8">
            <w:pPr>
              <w:rPr>
                <w:rFonts w:ascii="Times New Roman" w:hAnsi="Times New Roman"/>
                <w:lang w:eastAsia="zh-CN"/>
              </w:rPr>
            </w:pPr>
            <w:r>
              <w:rPr>
                <w:rFonts w:ascii="Times New Roman" w:hAnsi="Times New Roman"/>
                <w:lang w:eastAsia="zh-CN"/>
              </w:rPr>
              <w:t xml:space="preserve">00 </w:t>
            </w:r>
          </w:p>
        </w:tc>
      </w:tr>
      <w:tr w14:paraId="06F98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DF5B3E4">
            <w:pPr>
              <w:rPr>
                <w:rFonts w:ascii="Times New Roman" w:hAnsi="Times New Roman"/>
                <w:lang w:eastAsia="zh-CN"/>
              </w:rPr>
            </w:pPr>
            <w:r>
              <w:rPr>
                <w:rFonts w:ascii="Times New Roman" w:hAnsi="Times New Roman"/>
                <w:lang w:eastAsia="zh-CN"/>
              </w:rPr>
              <w:t>60n0</w:t>
            </w:r>
            <w:r>
              <w:rPr>
                <w:rFonts w:hint="eastAsia" w:ascii="Times New Roman" w:hAnsi="Times New Roman"/>
                <w:lang w:eastAsia="zh-CN"/>
              </w:rPr>
              <w:t>:</w:t>
            </w:r>
            <w:r>
              <w:rPr>
                <w:rFonts w:ascii="Times New Roman" w:hAnsi="Times New Roman"/>
                <w:lang w:eastAsia="zh-CN"/>
              </w:rPr>
              <w:t>07</w:t>
            </w:r>
          </w:p>
        </w:tc>
        <w:tc>
          <w:tcPr>
            <w:tcW w:w="2410" w:type="dxa"/>
            <w:tcBorders>
              <w:top w:val="single" w:color="9BBB59" w:sz="8" w:space="0"/>
              <w:left w:val="single" w:color="9BBB59" w:sz="8" w:space="0"/>
              <w:bottom w:val="single" w:color="9BBB59" w:sz="8" w:space="0"/>
              <w:right w:val="single" w:color="9BBB59" w:sz="8" w:space="0"/>
            </w:tcBorders>
            <w:shd w:val="clear" w:color="auto" w:fill="FFFFFF"/>
          </w:tcPr>
          <w:p w14:paraId="3603273E">
            <w:pPr>
              <w:rPr>
                <w:rFonts w:ascii="Times New Roman" w:hAnsi="Times New Roman"/>
                <w:lang w:eastAsia="zh-CN"/>
              </w:rPr>
            </w:pPr>
            <w:r>
              <w:rPr>
                <w:rFonts w:ascii="Times New Roman" w:hAnsi="Times New Roman"/>
                <w:lang w:eastAsia="zh-CN"/>
              </w:rPr>
              <w:t>Value n+1</w:t>
            </w:r>
          </w:p>
        </w:tc>
        <w:tc>
          <w:tcPr>
            <w:tcW w:w="2551" w:type="dxa"/>
            <w:tcBorders>
              <w:top w:val="single" w:color="9BBB59" w:sz="8" w:space="0"/>
              <w:left w:val="single" w:color="9BBB59" w:sz="8" w:space="0"/>
              <w:bottom w:val="single" w:color="9BBB59" w:sz="8" w:space="0"/>
              <w:right w:val="nil"/>
            </w:tcBorders>
            <w:shd w:val="clear" w:color="auto" w:fill="FFFFFF"/>
          </w:tcPr>
          <w:p w14:paraId="32054134">
            <w:pPr>
              <w:rPr>
                <w:rFonts w:ascii="Times New Roman" w:hAnsi="Times New Roman"/>
                <w:lang w:eastAsia="zh-CN"/>
              </w:rPr>
            </w:pPr>
            <w:r>
              <w:rPr>
                <w:rFonts w:hint="eastAsia" w:ascii="Times New Roman" w:hAnsi="Times New Roman"/>
                <w:lang w:eastAsia="zh-CN"/>
              </w:rPr>
              <w:t>Input value for channel n+1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EA32CE7">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FE588F">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4C983A18">
            <w:pPr>
              <w:rPr>
                <w:rFonts w:ascii="Times New Roman" w:hAnsi="Times New Roman"/>
                <w:lang w:eastAsia="zh-CN"/>
              </w:rPr>
            </w:pPr>
            <w:r>
              <w:rPr>
                <w:rFonts w:ascii="Times New Roman" w:hAnsi="Times New Roman"/>
                <w:lang w:eastAsia="zh-CN"/>
              </w:rPr>
              <w:t>_</w:t>
            </w:r>
          </w:p>
        </w:tc>
      </w:tr>
    </w:tbl>
    <w:p w14:paraId="2D4554C9">
      <w:pPr>
        <w:rPr>
          <w:rFonts w:ascii="Times New Roman" w:hAnsi="Times New Roman"/>
        </w:rPr>
      </w:pPr>
    </w:p>
    <w:p w14:paraId="57D27B22">
      <w:pPr>
        <w:rPr>
          <w:rFonts w:ascii="Times New Roman" w:hAnsi="Times New Roman"/>
        </w:rPr>
      </w:pPr>
      <w:r>
        <w:rPr>
          <w:rFonts w:ascii="Times New Roman" w:hAnsi="Times New Roman"/>
        </w:rPr>
        <w:t>0x80n0*** RTD input setting (4 channels: 0≤n≤3)</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268"/>
        <w:gridCol w:w="2693"/>
        <w:gridCol w:w="1276"/>
        <w:gridCol w:w="851"/>
        <w:gridCol w:w="1417"/>
      </w:tblGrid>
      <w:tr w14:paraId="6E53C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0CAB892">
            <w:pPr>
              <w:rPr>
                <w:rFonts w:ascii="Times New Roman" w:hAnsi="Times New Roman"/>
                <w:b/>
                <w:bCs/>
                <w:color w:val="CAEACE"/>
                <w:lang w:eastAsia="zh-CN"/>
              </w:rPr>
            </w:pPr>
            <w:r>
              <w:rPr>
                <w:rFonts w:ascii="Times New Roman" w:hAnsi="Times New Roman"/>
                <w:b/>
                <w:bCs/>
                <w:color w:val="CAEACE"/>
                <w:lang w:eastAsia="zh-CN"/>
              </w:rPr>
              <w:t>Index(hex)</w:t>
            </w:r>
          </w:p>
        </w:tc>
        <w:tc>
          <w:tcPr>
            <w:tcW w:w="2268" w:type="dxa"/>
            <w:tcBorders>
              <w:top w:val="nil"/>
              <w:left w:val="single" w:color="9BBB59" w:sz="8" w:space="0"/>
              <w:bottom w:val="single" w:color="943734" w:sz="12" w:space="0"/>
              <w:right w:val="single" w:color="9BBB59" w:sz="8" w:space="0"/>
            </w:tcBorders>
            <w:shd w:val="clear" w:color="auto" w:fill="FFFFFF"/>
          </w:tcPr>
          <w:p w14:paraId="3C177E20">
            <w:pPr>
              <w:rPr>
                <w:rFonts w:ascii="Times New Roman" w:hAnsi="Times New Roman"/>
                <w:b/>
                <w:bCs/>
                <w:lang w:eastAsia="zh-CN"/>
              </w:rPr>
            </w:pPr>
            <w:r>
              <w:rPr>
                <w:rFonts w:ascii="Times New Roman" w:hAnsi="Times New Roman"/>
                <w:b/>
                <w:bCs/>
                <w:lang w:eastAsia="zh-CN"/>
              </w:rPr>
              <w:t>Name</w:t>
            </w:r>
          </w:p>
        </w:tc>
        <w:tc>
          <w:tcPr>
            <w:tcW w:w="2693" w:type="dxa"/>
            <w:tcBorders>
              <w:top w:val="nil"/>
              <w:left w:val="single" w:color="9BBB59" w:sz="8" w:space="0"/>
              <w:bottom w:val="single" w:color="943734" w:sz="12" w:space="0"/>
              <w:right w:val="nil"/>
            </w:tcBorders>
            <w:shd w:val="clear" w:color="auto" w:fill="FFFFFF"/>
            <w:vAlign w:val="center"/>
          </w:tcPr>
          <w:p w14:paraId="6C4E573B">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147568D3">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74319D3">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442B62D">
            <w:pPr>
              <w:rPr>
                <w:rFonts w:ascii="Times New Roman" w:hAnsi="Times New Roman"/>
                <w:b/>
                <w:bCs/>
                <w:lang w:eastAsia="zh-CN"/>
              </w:rPr>
            </w:pPr>
            <w:r>
              <w:rPr>
                <w:rFonts w:ascii="Times New Roman" w:hAnsi="Times New Roman"/>
                <w:b/>
                <w:bCs/>
                <w:lang w:eastAsia="zh-CN"/>
              </w:rPr>
              <w:t>Default value(hex)</w:t>
            </w:r>
          </w:p>
        </w:tc>
      </w:tr>
      <w:tr w14:paraId="6A0D5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1EEE052D">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0</w:t>
            </w:r>
          </w:p>
        </w:tc>
        <w:tc>
          <w:tcPr>
            <w:tcW w:w="2268" w:type="dxa"/>
            <w:tcBorders>
              <w:top w:val="single" w:color="943734" w:sz="12" w:space="0"/>
              <w:left w:val="single" w:color="9BBB59" w:sz="8" w:space="0"/>
              <w:bottom w:val="single" w:color="9BBB59" w:sz="8" w:space="0"/>
              <w:right w:val="single" w:color="9BBB59" w:sz="8" w:space="0"/>
            </w:tcBorders>
            <w:shd w:val="clear" w:color="auto" w:fill="FFFFFF"/>
          </w:tcPr>
          <w:p w14:paraId="2C496119">
            <w:pPr>
              <w:rPr>
                <w:rFonts w:ascii="Times New Roman" w:hAnsi="Times New Roman"/>
                <w:lang w:eastAsia="zh-CN"/>
              </w:rPr>
            </w:pPr>
            <w:r>
              <w:rPr>
                <w:rFonts w:ascii="Times New Roman" w:hAnsi="Times New Roman"/>
                <w:lang w:eastAsia="zh-CN"/>
              </w:rPr>
              <w:t>RTD Settings Ch. n+1</w:t>
            </w:r>
          </w:p>
        </w:tc>
        <w:tc>
          <w:tcPr>
            <w:tcW w:w="2693" w:type="dxa"/>
            <w:tcBorders>
              <w:top w:val="single" w:color="943734" w:sz="12" w:space="0"/>
              <w:left w:val="single" w:color="9BBB59" w:sz="8" w:space="0"/>
              <w:bottom w:val="single" w:color="9BBB59" w:sz="8" w:space="0"/>
              <w:right w:val="nil"/>
            </w:tcBorders>
            <w:shd w:val="clear" w:color="auto" w:fill="FFFFFF"/>
          </w:tcPr>
          <w:p w14:paraId="161EB614">
            <w:pPr>
              <w:rPr>
                <w:rFonts w:ascii="Times New Roman" w:hAnsi="Times New Roman"/>
                <w:lang w:eastAsia="zh-CN"/>
              </w:rPr>
            </w:pPr>
            <w:r>
              <w:rPr>
                <w:rFonts w:ascii="Times New Roman" w:hAnsi="Times New Roman"/>
              </w:rPr>
              <w:t xml:space="preserve">Channel n+1 </w:t>
            </w:r>
            <w:r>
              <w:rPr>
                <w:rFonts w:hint="eastAsia" w:ascii="Times New Roman" w:hAnsi="Times New Roman"/>
                <w:lang w:eastAsia="zh-CN"/>
              </w:rPr>
              <w:t>i</w:t>
            </w:r>
            <w:r>
              <w:rPr>
                <w:rFonts w:ascii="Times New Roman" w:hAnsi="Times New Roman"/>
              </w:rPr>
              <w:t xml:space="preserve">nput </w:t>
            </w:r>
            <w:r>
              <w:rPr>
                <w:rFonts w:hint="eastAsia" w:ascii="Times New Roman" w:hAnsi="Times New Roman"/>
                <w:lang w:eastAsia="zh-CN"/>
              </w:rPr>
              <w:t>s</w:t>
            </w:r>
            <w:r>
              <w:rPr>
                <w:rFonts w:ascii="Times New Roman" w:hAnsi="Times New Roman"/>
              </w:rPr>
              <w:t>ettings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333BE75F">
            <w:pPr>
              <w:rPr>
                <w:rFonts w:ascii="Times New Roman" w:hAnsi="Times New Roman"/>
                <w:lang w:eastAsia="zh-CN"/>
              </w:rPr>
            </w:pPr>
            <w:r>
              <w:rPr>
                <w:rFonts w:ascii="Times New Roman" w:hAnsi="Times New Roman"/>
                <w:lang w:eastAsia="zh-C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1C27F3A4">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3BAA309">
            <w:pPr>
              <w:rPr>
                <w:rFonts w:ascii="Times New Roman" w:hAnsi="Times New Roman"/>
                <w:lang w:eastAsia="zh-CN"/>
              </w:rPr>
            </w:pPr>
            <w:r>
              <w:rPr>
                <w:rFonts w:ascii="Times New Roman" w:hAnsi="Times New Roman"/>
                <w:lang w:eastAsia="zh-CN"/>
              </w:rPr>
              <w:t>1A</w:t>
            </w:r>
          </w:p>
        </w:tc>
      </w:tr>
      <w:tr w14:paraId="28B34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DA43D41">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01</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40CEAAA6">
            <w:pPr>
              <w:rPr>
                <w:rFonts w:ascii="Times New Roman" w:hAnsi="Times New Roman"/>
                <w:lang w:eastAsia="zh-CN"/>
              </w:rPr>
            </w:pPr>
            <w:r>
              <w:rPr>
                <w:rFonts w:ascii="Times New Roman" w:hAnsi="Times New Roman"/>
                <w:lang w:eastAsia="zh-CN"/>
              </w:rPr>
              <w:t>Enable User Scale</w:t>
            </w:r>
          </w:p>
        </w:tc>
        <w:tc>
          <w:tcPr>
            <w:tcW w:w="2693" w:type="dxa"/>
            <w:tcBorders>
              <w:top w:val="single" w:color="9BBB59" w:sz="8" w:space="0"/>
              <w:left w:val="single" w:color="9BBB59" w:sz="8" w:space="0"/>
              <w:bottom w:val="single" w:color="9BBB59" w:sz="8" w:space="0"/>
              <w:right w:val="nil"/>
            </w:tcBorders>
            <w:shd w:val="clear" w:color="auto" w:fill="FFFFFF"/>
          </w:tcPr>
          <w:p w14:paraId="53757972">
            <w:pPr>
              <w:rPr>
                <w:rFonts w:ascii="Times New Roman" w:hAnsi="Times New Roman"/>
                <w:lang w:eastAsia="zh-CN"/>
              </w:rPr>
            </w:pPr>
            <w:r>
              <w:rPr>
                <w:rFonts w:ascii="Times New Roman" w:hAnsi="Times New Roman"/>
              </w:rPr>
              <w:t>Enable user-set range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CC0EDC4">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06E72DC">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58394906">
            <w:pPr>
              <w:rPr>
                <w:rFonts w:ascii="Times New Roman" w:hAnsi="Times New Roman"/>
                <w:lang w:eastAsia="zh-CN"/>
              </w:rPr>
            </w:pPr>
            <w:r>
              <w:rPr>
                <w:rFonts w:ascii="Times New Roman" w:hAnsi="Times New Roman"/>
                <w:lang w:eastAsia="zh-CN"/>
              </w:rPr>
              <w:t>00</w:t>
            </w:r>
          </w:p>
        </w:tc>
      </w:tr>
      <w:tr w14:paraId="4F556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00FA6A2">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02</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7378324C">
            <w:pPr>
              <w:rPr>
                <w:rFonts w:ascii="Times New Roman" w:hAnsi="Times New Roman"/>
                <w:lang w:eastAsia="zh-CN"/>
              </w:rPr>
            </w:pPr>
            <w:r>
              <w:rPr>
                <w:rFonts w:ascii="Times New Roman" w:hAnsi="Times New Roman"/>
                <w:lang w:eastAsia="zh-CN"/>
              </w:rPr>
              <w:t>Presentation</w:t>
            </w:r>
          </w:p>
        </w:tc>
        <w:tc>
          <w:tcPr>
            <w:tcW w:w="2693" w:type="dxa"/>
            <w:tcBorders>
              <w:top w:val="single" w:color="9BBB59" w:sz="8" w:space="0"/>
              <w:left w:val="single" w:color="9BBB59" w:sz="8" w:space="0"/>
              <w:bottom w:val="single" w:color="9BBB59" w:sz="8" w:space="0"/>
              <w:right w:val="nil"/>
            </w:tcBorders>
            <w:shd w:val="clear" w:color="auto" w:fill="FFFFFF"/>
          </w:tcPr>
          <w:p w14:paraId="652E7635">
            <w:pPr>
              <w:rPr>
                <w:rFonts w:ascii="Times New Roman" w:hAnsi="Times New Roman"/>
                <w:lang w:eastAsia="zh-CN"/>
              </w:rPr>
            </w:pPr>
            <w:r>
              <w:rPr>
                <w:rFonts w:ascii="Times New Roman" w:hAnsi="Times New Roman"/>
              </w:rPr>
              <w:t>Number System</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279CCC2">
            <w:pPr>
              <w:rPr>
                <w:rFonts w:ascii="Times New Roman" w:hAnsi="Times New Roman"/>
                <w:lang w:eastAsia="zh-CN"/>
              </w:rPr>
            </w:pPr>
            <w:r>
              <w:rPr>
                <w:rFonts w:ascii="Times New Roman" w:hAnsi="Times New Roman"/>
                <w:lang w:eastAsia="zh-CN"/>
              </w:rPr>
              <w:t>UINT8</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5B111D5">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0505ECAD">
            <w:pPr>
              <w:rPr>
                <w:rFonts w:ascii="Times New Roman" w:hAnsi="Times New Roman"/>
                <w:lang w:eastAsia="zh-CN"/>
              </w:rPr>
            </w:pPr>
            <w:r>
              <w:rPr>
                <w:rFonts w:ascii="Times New Roman" w:hAnsi="Times New Roman"/>
                <w:lang w:eastAsia="zh-CN"/>
              </w:rPr>
              <w:t>00</w:t>
            </w:r>
          </w:p>
        </w:tc>
      </w:tr>
      <w:tr w14:paraId="0DC4E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AC076F0">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0A</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649F87B0">
            <w:pPr>
              <w:rPr>
                <w:rFonts w:ascii="Times New Roman" w:hAnsi="Times New Roman"/>
                <w:lang w:eastAsia="zh-CN"/>
              </w:rPr>
            </w:pPr>
            <w:r>
              <w:rPr>
                <w:rFonts w:ascii="Times New Roman" w:hAnsi="Times New Roman"/>
                <w:lang w:eastAsia="zh-CN"/>
              </w:rPr>
              <w:t>Enable User Calibration</w:t>
            </w:r>
          </w:p>
        </w:tc>
        <w:tc>
          <w:tcPr>
            <w:tcW w:w="2693" w:type="dxa"/>
            <w:tcBorders>
              <w:top w:val="single" w:color="9BBB59" w:sz="8" w:space="0"/>
              <w:left w:val="single" w:color="9BBB59" w:sz="8" w:space="0"/>
              <w:bottom w:val="single" w:color="9BBB59" w:sz="8" w:space="0"/>
              <w:right w:val="nil"/>
            </w:tcBorders>
            <w:shd w:val="clear" w:color="auto" w:fill="FFFFFF"/>
          </w:tcPr>
          <w:p w14:paraId="5725551C">
            <w:pPr>
              <w:rPr>
                <w:rFonts w:ascii="Times New Roman" w:hAnsi="Times New Roman"/>
                <w:lang w:eastAsia="zh-CN"/>
              </w:rPr>
            </w:pPr>
            <w:r>
              <w:rPr>
                <w:rFonts w:ascii="Times New Roman" w:hAnsi="Times New Roman"/>
              </w:rPr>
              <w:t>Enable user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E3EFBC5">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14DA448">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7AA457B0">
            <w:pPr>
              <w:rPr>
                <w:rFonts w:ascii="Times New Roman" w:hAnsi="Times New Roman"/>
                <w:lang w:eastAsia="zh-CN"/>
              </w:rPr>
            </w:pPr>
            <w:r>
              <w:rPr>
                <w:rFonts w:ascii="Times New Roman" w:hAnsi="Times New Roman"/>
                <w:lang w:eastAsia="zh-CN"/>
              </w:rPr>
              <w:t>00</w:t>
            </w:r>
          </w:p>
        </w:tc>
      </w:tr>
      <w:tr w14:paraId="33CF7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6B5BEEA">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0B</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1569F139">
            <w:pPr>
              <w:rPr>
                <w:rFonts w:ascii="Times New Roman" w:hAnsi="Times New Roman"/>
                <w:lang w:eastAsia="zh-CN"/>
              </w:rPr>
            </w:pPr>
            <w:r>
              <w:rPr>
                <w:rFonts w:ascii="Times New Roman" w:hAnsi="Times New Roman"/>
                <w:lang w:eastAsia="zh-CN"/>
              </w:rPr>
              <w:t>Enable Vender Calibration</w:t>
            </w:r>
          </w:p>
        </w:tc>
        <w:tc>
          <w:tcPr>
            <w:tcW w:w="2693" w:type="dxa"/>
            <w:tcBorders>
              <w:top w:val="single" w:color="9BBB59" w:sz="8" w:space="0"/>
              <w:left w:val="single" w:color="9BBB59" w:sz="8" w:space="0"/>
              <w:bottom w:val="single" w:color="9BBB59" w:sz="8" w:space="0"/>
              <w:right w:val="nil"/>
            </w:tcBorders>
            <w:shd w:val="clear" w:color="auto" w:fill="FFFFFF"/>
          </w:tcPr>
          <w:p w14:paraId="1C57E5DC">
            <w:pPr>
              <w:rPr>
                <w:rFonts w:ascii="Times New Roman" w:hAnsi="Times New Roman"/>
                <w:lang w:eastAsia="zh-CN"/>
              </w:rPr>
            </w:pPr>
            <w:r>
              <w:rPr>
                <w:rFonts w:hint="eastAsia" w:ascii="Times New Roman" w:hAnsi="Times New Roman"/>
                <w:lang w:eastAsia="zh-CN"/>
              </w:rPr>
              <w:t>Enable vendor calibration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319EDB4">
            <w:pPr>
              <w:rPr>
                <w:rFonts w:ascii="Times New Roman" w:hAnsi="Times New Roman"/>
                <w:lang w:eastAsia="zh-CN"/>
              </w:rPr>
            </w:pPr>
            <w:r>
              <w:rPr>
                <w:rFonts w:ascii="Times New Roman" w:hAnsi="Times New Roman"/>
                <w:lang w:eastAsia="zh-C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4C108DA">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3C7D73C7">
            <w:pPr>
              <w:rPr>
                <w:rFonts w:ascii="Times New Roman" w:hAnsi="Times New Roman"/>
                <w:lang w:eastAsia="zh-CN"/>
              </w:rPr>
            </w:pPr>
            <w:r>
              <w:rPr>
                <w:rFonts w:ascii="Times New Roman" w:hAnsi="Times New Roman"/>
                <w:lang w:eastAsia="zh-CN"/>
              </w:rPr>
              <w:t>01</w:t>
            </w:r>
          </w:p>
        </w:tc>
      </w:tr>
      <w:tr w14:paraId="60020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947081A">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11</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750E9706">
            <w:pPr>
              <w:rPr>
                <w:rFonts w:ascii="Times New Roman" w:hAnsi="Times New Roman"/>
                <w:lang w:eastAsia="zh-CN"/>
              </w:rPr>
            </w:pPr>
            <w:r>
              <w:rPr>
                <w:rFonts w:ascii="Times New Roman" w:hAnsi="Times New Roman"/>
                <w:lang w:eastAsia="zh-CN"/>
              </w:rPr>
              <w:t>User Scale Offset</w:t>
            </w:r>
          </w:p>
        </w:tc>
        <w:tc>
          <w:tcPr>
            <w:tcW w:w="2693" w:type="dxa"/>
            <w:tcBorders>
              <w:top w:val="single" w:color="9BBB59" w:sz="8" w:space="0"/>
              <w:left w:val="single" w:color="9BBB59" w:sz="8" w:space="0"/>
              <w:bottom w:val="single" w:color="9BBB59" w:sz="8" w:space="0"/>
              <w:right w:val="nil"/>
            </w:tcBorders>
            <w:shd w:val="clear" w:color="auto" w:fill="FFFFFF"/>
          </w:tcPr>
          <w:p w14:paraId="4BC4A941">
            <w:pPr>
              <w:rPr>
                <w:rFonts w:ascii="Times New Roman" w:hAnsi="Times New Roman"/>
                <w:lang w:eastAsia="zh-CN"/>
              </w:rPr>
            </w:pPr>
            <w:r>
              <w:rPr>
                <w:rFonts w:ascii="Times New Roman" w:hAnsi="Times New Roman"/>
              </w:rPr>
              <w:t>User measurement range offset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29E07FE">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3A56BE6">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4C291B1D">
            <w:pPr>
              <w:rPr>
                <w:rFonts w:ascii="Times New Roman" w:hAnsi="Times New Roman"/>
                <w:lang w:eastAsia="zh-CN"/>
              </w:rPr>
            </w:pPr>
            <w:r>
              <w:rPr>
                <w:rFonts w:ascii="Times New Roman" w:hAnsi="Times New Roman"/>
                <w:lang w:eastAsia="zh-CN"/>
              </w:rPr>
              <w:t>0000</w:t>
            </w:r>
          </w:p>
        </w:tc>
      </w:tr>
      <w:tr w14:paraId="1F21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923A43A">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12</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77601BFC">
            <w:pPr>
              <w:rPr>
                <w:rFonts w:ascii="Times New Roman" w:hAnsi="Times New Roman"/>
                <w:lang w:eastAsia="zh-CN"/>
              </w:rPr>
            </w:pPr>
            <w:r>
              <w:rPr>
                <w:rFonts w:ascii="Times New Roman" w:hAnsi="Times New Roman"/>
                <w:lang w:eastAsia="zh-CN"/>
              </w:rPr>
              <w:t>User Scale Gain</w:t>
            </w:r>
          </w:p>
        </w:tc>
        <w:tc>
          <w:tcPr>
            <w:tcW w:w="2693" w:type="dxa"/>
            <w:tcBorders>
              <w:top w:val="single" w:color="9BBB59" w:sz="8" w:space="0"/>
              <w:left w:val="single" w:color="9BBB59" w:sz="8" w:space="0"/>
              <w:bottom w:val="single" w:color="9BBB59" w:sz="8" w:space="0"/>
              <w:right w:val="nil"/>
            </w:tcBorders>
            <w:shd w:val="clear" w:color="auto" w:fill="FFFFFF"/>
          </w:tcPr>
          <w:p w14:paraId="3D1E875C">
            <w:pPr>
              <w:rPr>
                <w:rFonts w:ascii="Times New Roman" w:hAnsi="Times New Roman"/>
                <w:lang w:eastAsia="zh-CN"/>
              </w:rPr>
            </w:pPr>
            <w:r>
              <w:rPr>
                <w:rFonts w:ascii="Times New Roman" w:hAnsi="Times New Roman"/>
              </w:rPr>
              <w:t xml:space="preserve">User </w:t>
            </w:r>
            <w:r>
              <w:rPr>
                <w:rFonts w:hint="eastAsia" w:ascii="Times New Roman" w:hAnsi="Times New Roman"/>
                <w:lang w:eastAsia="zh-CN"/>
              </w:rPr>
              <w:t>m</w:t>
            </w:r>
            <w:r>
              <w:rPr>
                <w:rFonts w:ascii="Times New Roman" w:hAnsi="Times New Roman"/>
              </w:rPr>
              <w:t xml:space="preserve">easurement </w:t>
            </w:r>
            <w:r>
              <w:rPr>
                <w:rFonts w:hint="eastAsia" w:ascii="Times New Roman" w:hAnsi="Times New Roman"/>
                <w:lang w:eastAsia="zh-CN"/>
              </w:rPr>
              <w:t>r</w:t>
            </w:r>
            <w:r>
              <w:rPr>
                <w:rFonts w:ascii="Times New Roman" w:hAnsi="Times New Roman"/>
              </w:rPr>
              <w:t xml:space="preserve">ange </w:t>
            </w:r>
            <w:r>
              <w:rPr>
                <w:rFonts w:hint="eastAsia" w:ascii="Times New Roman" w:hAnsi="Times New Roman"/>
                <w:lang w:eastAsia="zh-CN"/>
              </w:rPr>
              <w:t>g</w:t>
            </w:r>
            <w:r>
              <w:rPr>
                <w:rFonts w:ascii="Times New Roman" w:hAnsi="Times New Roman"/>
              </w:rPr>
              <w:t>ain</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73BB527">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8A1861E">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57A2E46B">
            <w:pPr>
              <w:rPr>
                <w:rFonts w:ascii="Times New Roman" w:hAnsi="Times New Roman"/>
                <w:lang w:eastAsia="zh-CN"/>
              </w:rPr>
            </w:pPr>
            <w:r>
              <w:rPr>
                <w:rFonts w:ascii="Times New Roman" w:hAnsi="Times New Roman"/>
                <w:lang w:eastAsia="zh-CN"/>
              </w:rPr>
              <w:t>4000</w:t>
            </w:r>
          </w:p>
        </w:tc>
      </w:tr>
      <w:tr w14:paraId="4E515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ED7EE58">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15</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6CDF886C">
            <w:pPr>
              <w:rPr>
                <w:rFonts w:ascii="Times New Roman" w:hAnsi="Times New Roman"/>
                <w:lang w:eastAsia="zh-CN"/>
              </w:rPr>
            </w:pPr>
            <w:r>
              <w:rPr>
                <w:rFonts w:ascii="Times New Roman" w:hAnsi="Times New Roman"/>
                <w:lang w:eastAsia="zh-CN"/>
              </w:rPr>
              <w:t>Filter Settings</w:t>
            </w:r>
          </w:p>
        </w:tc>
        <w:tc>
          <w:tcPr>
            <w:tcW w:w="2693" w:type="dxa"/>
            <w:tcBorders>
              <w:top w:val="single" w:color="9BBB59" w:sz="8" w:space="0"/>
              <w:left w:val="single" w:color="9BBB59" w:sz="8" w:space="0"/>
              <w:bottom w:val="single" w:color="9BBB59" w:sz="8" w:space="0"/>
              <w:right w:val="nil"/>
            </w:tcBorders>
            <w:shd w:val="clear" w:color="auto" w:fill="FFFFFF"/>
          </w:tcPr>
          <w:p w14:paraId="56818B26">
            <w:pPr>
              <w:rPr>
                <w:rFonts w:ascii="Times New Roman" w:hAnsi="Times New Roman"/>
                <w:lang w:eastAsia="zh-CN"/>
              </w:rPr>
            </w:pPr>
            <w:r>
              <w:rPr>
                <w:rFonts w:ascii="Times New Roman" w:hAnsi="Times New Roman"/>
              </w:rPr>
              <w:t>Filter settings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2C40AA5">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5D92D9C">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27B7B96D">
            <w:pPr>
              <w:rPr>
                <w:rFonts w:ascii="Times New Roman" w:hAnsi="Times New Roman"/>
                <w:lang w:eastAsia="zh-CN"/>
              </w:rPr>
            </w:pPr>
            <w:r>
              <w:rPr>
                <w:rFonts w:ascii="Times New Roman" w:hAnsi="Times New Roman"/>
                <w:lang w:eastAsia="zh-CN"/>
              </w:rPr>
              <w:t>0005</w:t>
            </w:r>
          </w:p>
        </w:tc>
      </w:tr>
      <w:tr w14:paraId="66E73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1CC4247">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17</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341765A6">
            <w:pPr>
              <w:rPr>
                <w:rFonts w:ascii="Times New Roman" w:hAnsi="Times New Roman"/>
                <w:lang w:eastAsia="zh-CN"/>
              </w:rPr>
            </w:pPr>
            <w:r>
              <w:rPr>
                <w:rFonts w:ascii="Times New Roman" w:hAnsi="Times New Roman"/>
                <w:lang w:eastAsia="zh-CN"/>
              </w:rPr>
              <w:t>User Calibration Offset</w:t>
            </w:r>
          </w:p>
        </w:tc>
        <w:tc>
          <w:tcPr>
            <w:tcW w:w="2693" w:type="dxa"/>
            <w:tcBorders>
              <w:top w:val="single" w:color="9BBB59" w:sz="8" w:space="0"/>
              <w:left w:val="single" w:color="9BBB59" w:sz="8" w:space="0"/>
              <w:bottom w:val="single" w:color="9BBB59" w:sz="8" w:space="0"/>
              <w:right w:val="nil"/>
            </w:tcBorders>
            <w:shd w:val="clear" w:color="auto" w:fill="FFFFFF"/>
          </w:tcPr>
          <w:p w14:paraId="00A37291">
            <w:pPr>
              <w:rPr>
                <w:rFonts w:ascii="Times New Roman" w:hAnsi="Times New Roman"/>
                <w:lang w:eastAsia="zh-CN"/>
              </w:rPr>
            </w:pPr>
            <w:r>
              <w:rPr>
                <w:rFonts w:ascii="Times New Roman" w:hAnsi="Times New Roman"/>
              </w:rPr>
              <w:t>User calibrated offset value, invoked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96ECF50">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B13F11A">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57154AE6">
            <w:pPr>
              <w:rPr>
                <w:rFonts w:ascii="Times New Roman" w:hAnsi="Times New Roman"/>
                <w:lang w:eastAsia="zh-CN"/>
              </w:rPr>
            </w:pPr>
            <w:r>
              <w:rPr>
                <w:rFonts w:ascii="Times New Roman" w:hAnsi="Times New Roman"/>
                <w:lang w:eastAsia="zh-CN"/>
              </w:rPr>
              <w:t>0000</w:t>
            </w:r>
          </w:p>
        </w:tc>
      </w:tr>
      <w:tr w14:paraId="29FF9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E412026">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18</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337B2A39">
            <w:pPr>
              <w:rPr>
                <w:rFonts w:ascii="Times New Roman" w:hAnsi="Times New Roman"/>
                <w:lang w:eastAsia="zh-CN"/>
              </w:rPr>
            </w:pPr>
            <w:r>
              <w:rPr>
                <w:rFonts w:ascii="Times New Roman" w:hAnsi="Times New Roman"/>
                <w:lang w:eastAsia="zh-CN"/>
              </w:rPr>
              <w:t>User Calibration Gain</w:t>
            </w:r>
          </w:p>
        </w:tc>
        <w:tc>
          <w:tcPr>
            <w:tcW w:w="2693" w:type="dxa"/>
            <w:tcBorders>
              <w:top w:val="single" w:color="9BBB59" w:sz="8" w:space="0"/>
              <w:left w:val="single" w:color="9BBB59" w:sz="8" w:space="0"/>
              <w:bottom w:val="single" w:color="9BBB59" w:sz="8" w:space="0"/>
              <w:right w:val="nil"/>
            </w:tcBorders>
            <w:shd w:val="clear" w:color="auto" w:fill="FFFFFF"/>
          </w:tcPr>
          <w:p w14:paraId="170F8D13">
            <w:pPr>
              <w:rPr>
                <w:rFonts w:ascii="Times New Roman" w:hAnsi="Times New Roman"/>
                <w:lang w:eastAsia="zh-CN"/>
              </w:rPr>
            </w:pPr>
            <w:r>
              <w:rPr>
                <w:rFonts w:ascii="Times New Roman" w:hAnsi="Times New Roman"/>
              </w:rPr>
              <w:t>User calibrated gain value, recalled by enabling 80n0:01</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AA3C680">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80309F9">
            <w:pPr>
              <w:rPr>
                <w:rFonts w:ascii="Times New Roman" w:hAnsi="Times New Roman"/>
                <w:lang w:eastAsia="zh-CN"/>
              </w:rPr>
            </w:pPr>
          </w:p>
        </w:tc>
        <w:tc>
          <w:tcPr>
            <w:tcW w:w="1417" w:type="dxa"/>
            <w:tcBorders>
              <w:top w:val="single" w:color="9BBB59" w:sz="8" w:space="0"/>
              <w:left w:val="single" w:color="9BBB59" w:sz="8" w:space="0"/>
              <w:bottom w:val="single" w:color="9BBB59" w:sz="8" w:space="0"/>
              <w:right w:val="nil"/>
            </w:tcBorders>
            <w:shd w:val="clear" w:color="auto" w:fill="FFFFFF"/>
          </w:tcPr>
          <w:p w14:paraId="77A25764">
            <w:pPr>
              <w:rPr>
                <w:rFonts w:ascii="Times New Roman" w:hAnsi="Times New Roman"/>
                <w:lang w:eastAsia="zh-CN"/>
              </w:rPr>
            </w:pPr>
            <w:r>
              <w:rPr>
                <w:rFonts w:ascii="Times New Roman" w:hAnsi="Times New Roman"/>
                <w:lang w:eastAsia="zh-CN"/>
              </w:rPr>
              <w:t>4000</w:t>
            </w:r>
          </w:p>
        </w:tc>
      </w:tr>
      <w:tr w14:paraId="414BC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C7F1880">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19</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42DBB746">
            <w:pPr>
              <w:rPr>
                <w:rFonts w:ascii="Times New Roman" w:hAnsi="Times New Roman"/>
                <w:lang w:eastAsia="zh-CN"/>
              </w:rPr>
            </w:pPr>
            <w:r>
              <w:rPr>
                <w:rFonts w:ascii="Times New Roman" w:hAnsi="Times New Roman"/>
                <w:lang w:eastAsia="zh-CN"/>
              </w:rPr>
              <w:t>RTD Element</w:t>
            </w:r>
          </w:p>
        </w:tc>
        <w:tc>
          <w:tcPr>
            <w:tcW w:w="2693" w:type="dxa"/>
            <w:tcBorders>
              <w:top w:val="single" w:color="9BBB59" w:sz="8" w:space="0"/>
              <w:left w:val="single" w:color="9BBB59" w:sz="8" w:space="0"/>
              <w:bottom w:val="single" w:color="9BBB59" w:sz="8" w:space="0"/>
              <w:right w:val="nil"/>
            </w:tcBorders>
            <w:shd w:val="clear" w:color="auto" w:fill="FFFFFF"/>
          </w:tcPr>
          <w:p w14:paraId="0212CAEE">
            <w:pPr>
              <w:rPr>
                <w:rFonts w:ascii="Times New Roman" w:hAnsi="Times New Roman"/>
                <w:lang w:eastAsia="zh-CN"/>
              </w:rPr>
            </w:pPr>
            <w:r>
              <w:rPr>
                <w:rFonts w:ascii="Times New Roman" w:hAnsi="Times New Roman"/>
              </w:rPr>
              <w:t>RTD factor</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5FFBF6A">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F5F0CC4">
            <w:pPr>
              <w:rPr>
                <w:rFonts w:ascii="Times New Roman" w:hAnsi="Times New Roman"/>
                <w:lang w:eastAsia="zh-CN"/>
              </w:rPr>
            </w:pPr>
          </w:p>
        </w:tc>
        <w:tc>
          <w:tcPr>
            <w:tcW w:w="1417" w:type="dxa"/>
            <w:tcBorders>
              <w:top w:val="single" w:color="9BBB59" w:sz="8" w:space="0"/>
              <w:left w:val="single" w:color="9BBB59" w:sz="8" w:space="0"/>
              <w:bottom w:val="single" w:color="9BBB59" w:sz="8" w:space="0"/>
              <w:right w:val="nil"/>
            </w:tcBorders>
            <w:shd w:val="clear" w:color="auto" w:fill="FFFFFF"/>
          </w:tcPr>
          <w:p w14:paraId="5C79A214">
            <w:pPr>
              <w:rPr>
                <w:rFonts w:ascii="Times New Roman" w:hAnsi="Times New Roman"/>
                <w:lang w:eastAsia="zh-CN"/>
              </w:rPr>
            </w:pPr>
            <w:r>
              <w:rPr>
                <w:rFonts w:ascii="Times New Roman" w:hAnsi="Times New Roman"/>
                <w:lang w:eastAsia="zh-CN"/>
              </w:rPr>
              <w:t>0002</w:t>
            </w:r>
          </w:p>
        </w:tc>
      </w:tr>
      <w:tr w14:paraId="6139F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264AA7D">
            <w:pPr>
              <w:rPr>
                <w:rFonts w:ascii="Times New Roman" w:hAnsi="Times New Roman"/>
                <w:lang w:eastAsia="zh-CN"/>
              </w:rPr>
            </w:pPr>
            <w:r>
              <w:rPr>
                <w:rFonts w:ascii="Times New Roman" w:hAnsi="Times New Roman"/>
                <w:lang w:eastAsia="zh-CN"/>
              </w:rPr>
              <w:t>80n0</w:t>
            </w:r>
            <w:r>
              <w:rPr>
                <w:rFonts w:hint="eastAsia" w:ascii="Times New Roman" w:hAnsi="Times New Roman"/>
                <w:lang w:eastAsia="zh-CN"/>
              </w:rPr>
              <w:t>:</w:t>
            </w:r>
            <w:r>
              <w:rPr>
                <w:rFonts w:ascii="Times New Roman" w:hAnsi="Times New Roman"/>
                <w:lang w:eastAsia="zh-CN"/>
              </w:rPr>
              <w:t>1A</w:t>
            </w:r>
          </w:p>
        </w:tc>
        <w:tc>
          <w:tcPr>
            <w:tcW w:w="2268" w:type="dxa"/>
            <w:tcBorders>
              <w:top w:val="single" w:color="9BBB59" w:sz="8" w:space="0"/>
              <w:left w:val="single" w:color="9BBB59" w:sz="8" w:space="0"/>
              <w:bottom w:val="single" w:color="9BBB59" w:sz="8" w:space="0"/>
              <w:right w:val="single" w:color="9BBB59" w:sz="8" w:space="0"/>
            </w:tcBorders>
            <w:shd w:val="clear" w:color="auto" w:fill="FFFFFF"/>
          </w:tcPr>
          <w:p w14:paraId="3AED4019">
            <w:pPr>
              <w:rPr>
                <w:rFonts w:ascii="Times New Roman" w:hAnsi="Times New Roman"/>
                <w:lang w:eastAsia="zh-CN"/>
              </w:rPr>
            </w:pPr>
            <w:r>
              <w:rPr>
                <w:rFonts w:ascii="Times New Roman" w:hAnsi="Times New Roman"/>
                <w:lang w:eastAsia="zh-CN"/>
              </w:rPr>
              <w:t>Connection Technology</w:t>
            </w:r>
          </w:p>
        </w:tc>
        <w:tc>
          <w:tcPr>
            <w:tcW w:w="2693" w:type="dxa"/>
            <w:tcBorders>
              <w:top w:val="single" w:color="9BBB59" w:sz="8" w:space="0"/>
              <w:left w:val="single" w:color="9BBB59" w:sz="8" w:space="0"/>
              <w:bottom w:val="single" w:color="9BBB59" w:sz="8" w:space="0"/>
              <w:right w:val="nil"/>
            </w:tcBorders>
            <w:shd w:val="clear" w:color="auto" w:fill="FFFFFF"/>
          </w:tcPr>
          <w:p w14:paraId="3AC0CBE2">
            <w:pPr>
              <w:rPr>
                <w:rFonts w:ascii="Times New Roman" w:hAnsi="Times New Roman"/>
                <w:lang w:eastAsia="zh-CN"/>
              </w:rPr>
            </w:pPr>
            <w:r>
              <w:rPr>
                <w:rFonts w:ascii="Times New Roman" w:hAnsi="Times New Roman"/>
              </w:rPr>
              <w:t>Wiring method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15A7DE9">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79D2132">
            <w:pPr>
              <w:rPr>
                <w:rFonts w:ascii="Times New Roman" w:hAnsi="Times New Roman"/>
                <w:lang w:eastAsia="zh-CN"/>
              </w:rPr>
            </w:pPr>
          </w:p>
        </w:tc>
        <w:tc>
          <w:tcPr>
            <w:tcW w:w="1417" w:type="dxa"/>
            <w:tcBorders>
              <w:top w:val="single" w:color="9BBB59" w:sz="8" w:space="0"/>
              <w:left w:val="single" w:color="9BBB59" w:sz="8" w:space="0"/>
              <w:bottom w:val="single" w:color="9BBB59" w:sz="8" w:space="0"/>
              <w:right w:val="nil"/>
            </w:tcBorders>
            <w:shd w:val="clear" w:color="auto" w:fill="FFFFFF"/>
          </w:tcPr>
          <w:p w14:paraId="420F54EE">
            <w:pPr>
              <w:rPr>
                <w:rFonts w:ascii="Times New Roman" w:hAnsi="Times New Roman"/>
                <w:lang w:eastAsia="zh-CN"/>
              </w:rPr>
            </w:pPr>
            <w:r>
              <w:rPr>
                <w:rFonts w:ascii="Times New Roman" w:hAnsi="Times New Roman"/>
                <w:lang w:eastAsia="zh-CN"/>
              </w:rPr>
              <w:t>0001</w:t>
            </w:r>
          </w:p>
        </w:tc>
      </w:tr>
    </w:tbl>
    <w:p w14:paraId="08189DC6">
      <w:pPr>
        <w:rPr>
          <w:rFonts w:ascii="Times New Roman" w:hAnsi="Times New Roman"/>
        </w:rPr>
      </w:pPr>
    </w:p>
    <w:p w14:paraId="6C0B4425">
      <w:pPr>
        <w:rPr>
          <w:rFonts w:ascii="Times New Roman" w:hAnsi="Times New Roman"/>
        </w:rPr>
      </w:pPr>
      <w:r>
        <w:rPr>
          <w:rFonts w:ascii="Times New Roman" w:hAnsi="Times New Roman"/>
        </w:rPr>
        <w:t>0x80nE*** RTD Internal Data (4 channels: 0≤n≤3)</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25F19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07422007">
            <w:pPr>
              <w:rPr>
                <w:rFonts w:ascii="Times New Roman" w:hAnsi="Times New Roman"/>
                <w:b/>
                <w:bCs/>
                <w:color w:val="CAEACE"/>
                <w:lang w:eastAsia="zh-CN"/>
              </w:rPr>
            </w:pPr>
            <w:r>
              <w:rPr>
                <w:rFonts w:ascii="Times New Roman" w:hAnsi="Times New Roman"/>
                <w:b/>
                <w:bCs/>
                <w:color w:val="CAEACE"/>
                <w:lang w:eastAsia="zh-CN"/>
              </w:rPr>
              <w:t>Index(hex)</w:t>
            </w:r>
          </w:p>
        </w:tc>
        <w:tc>
          <w:tcPr>
            <w:tcW w:w="2126" w:type="dxa"/>
            <w:tcBorders>
              <w:top w:val="nil"/>
              <w:left w:val="single" w:color="9BBB59" w:sz="8" w:space="0"/>
              <w:bottom w:val="single" w:color="943734" w:sz="12" w:space="0"/>
              <w:right w:val="single" w:color="9BBB59" w:sz="8" w:space="0"/>
            </w:tcBorders>
            <w:shd w:val="clear" w:color="auto" w:fill="FFFFFF"/>
          </w:tcPr>
          <w:p w14:paraId="0ED36544">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5EE0A86F">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6BAA962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0A4EF1E5">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11A299C3">
            <w:pPr>
              <w:rPr>
                <w:rFonts w:ascii="Times New Roman" w:hAnsi="Times New Roman"/>
                <w:b/>
                <w:bCs/>
                <w:lang w:eastAsia="zh-CN"/>
              </w:rPr>
            </w:pPr>
            <w:r>
              <w:rPr>
                <w:rFonts w:ascii="Times New Roman" w:hAnsi="Times New Roman"/>
                <w:b/>
                <w:bCs/>
                <w:lang w:eastAsia="zh-CN"/>
              </w:rPr>
              <w:t>Default value(hex)</w:t>
            </w:r>
          </w:p>
        </w:tc>
      </w:tr>
      <w:tr w14:paraId="50D49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3F4DD754">
            <w:pPr>
              <w:rPr>
                <w:rFonts w:ascii="Times New Roman" w:hAnsi="Times New Roman"/>
                <w:lang w:eastAsia="zh-CN"/>
              </w:rPr>
            </w:pPr>
            <w:r>
              <w:rPr>
                <w:rFonts w:ascii="Times New Roman" w:hAnsi="Times New Roman"/>
                <w:lang w:eastAsia="zh-CN"/>
              </w:rPr>
              <w:t>80nE</w:t>
            </w:r>
            <w:r>
              <w:rPr>
                <w:rFonts w:hint="eastAsia" w:ascii="Times New Roman" w:hAnsi="Times New Roman"/>
                <w:lang w:eastAsia="zh-CN"/>
              </w:rPr>
              <w:t>:</w:t>
            </w:r>
            <w:r>
              <w:rPr>
                <w:rFonts w:ascii="Times New Roman" w:hAnsi="Times New Roman"/>
                <w:lang w:eastAsia="zh-C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284A81D7">
            <w:pPr>
              <w:rPr>
                <w:rFonts w:ascii="Times New Roman" w:hAnsi="Times New Roman"/>
                <w:lang w:eastAsia="zh-CN"/>
              </w:rPr>
            </w:pPr>
            <w:r>
              <w:rPr>
                <w:rFonts w:ascii="Times New Roman" w:hAnsi="Times New Roman"/>
                <w:lang w:eastAsia="zh-CN"/>
              </w:rPr>
              <w:t>RTD Internal Data Ch. n+1</w:t>
            </w:r>
          </w:p>
        </w:tc>
        <w:tc>
          <w:tcPr>
            <w:tcW w:w="2835" w:type="dxa"/>
            <w:tcBorders>
              <w:top w:val="single" w:color="943734" w:sz="12" w:space="0"/>
              <w:left w:val="single" w:color="9BBB59" w:sz="8" w:space="0"/>
              <w:bottom w:val="single" w:color="9BBB59" w:sz="8" w:space="0"/>
              <w:right w:val="nil"/>
            </w:tcBorders>
            <w:shd w:val="clear" w:color="auto" w:fill="FFFFFF"/>
          </w:tcPr>
          <w:p w14:paraId="4D63E428">
            <w:pPr>
              <w:rPr>
                <w:rFonts w:ascii="Times New Roman" w:hAnsi="Times New Roman"/>
                <w:lang w:eastAsia="zh-CN"/>
              </w:rPr>
            </w:pPr>
            <w:r>
              <w:rPr>
                <w:rFonts w:ascii="Times New Roman" w:hAnsi="Times New Roman"/>
              </w:rPr>
              <w:t xml:space="preserve">Internal </w:t>
            </w:r>
            <w:r>
              <w:rPr>
                <w:rFonts w:hint="eastAsia" w:ascii="Times New Roman" w:hAnsi="Times New Roman"/>
                <w:lang w:eastAsia="zh-CN"/>
              </w:rPr>
              <w:t>d</w:t>
            </w:r>
            <w:r>
              <w:rPr>
                <w:rFonts w:ascii="Times New Roman" w:hAnsi="Times New Roman"/>
              </w:rPr>
              <w:t>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0C349E36">
            <w:pPr>
              <w:rPr>
                <w:rFonts w:ascii="Times New Roman" w:hAnsi="Times New Roman"/>
                <w:lang w:eastAsia="zh-CN"/>
              </w:rPr>
            </w:pPr>
            <w:r>
              <w:rPr>
                <w:rFonts w:ascii="Times New Roman" w:hAnsi="Times New Roman"/>
                <w:lang w:eastAsia="zh-C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9A642A0">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A56D921">
            <w:pPr>
              <w:rPr>
                <w:rFonts w:ascii="Times New Roman" w:hAnsi="Times New Roman"/>
                <w:lang w:eastAsia="zh-CN"/>
              </w:rPr>
            </w:pPr>
            <w:r>
              <w:rPr>
                <w:rFonts w:ascii="Times New Roman" w:hAnsi="Times New Roman"/>
                <w:lang w:eastAsia="zh-CN"/>
              </w:rPr>
              <w:t>03</w:t>
            </w:r>
          </w:p>
        </w:tc>
      </w:tr>
      <w:tr w14:paraId="2E5B7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7504085">
            <w:pPr>
              <w:rPr>
                <w:rFonts w:ascii="Times New Roman" w:hAnsi="Times New Roman"/>
                <w:lang w:eastAsia="zh-CN"/>
              </w:rPr>
            </w:pPr>
            <w:r>
              <w:rPr>
                <w:rFonts w:ascii="Times New Roman" w:hAnsi="Times New Roman"/>
                <w:lang w:eastAsia="zh-CN"/>
              </w:rPr>
              <w:t>80nE</w:t>
            </w:r>
            <w:r>
              <w:rPr>
                <w:rFonts w:hint="eastAsia" w:ascii="Times New Roman" w:hAnsi="Times New Roman"/>
                <w:lang w:eastAsia="zh-CN"/>
              </w:rPr>
              <w:t>:</w:t>
            </w:r>
            <w:r>
              <w:rPr>
                <w:rFonts w:ascii="Times New Roman" w:hAnsi="Times New Roman"/>
                <w:lang w:eastAsia="zh-C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CC7E7A3">
            <w:pPr>
              <w:rPr>
                <w:rFonts w:ascii="Times New Roman" w:hAnsi="Times New Roman"/>
                <w:lang w:eastAsia="zh-CN"/>
              </w:rPr>
            </w:pPr>
            <w:r>
              <w:rPr>
                <w:rFonts w:ascii="Times New Roman" w:hAnsi="Times New Roman"/>
                <w:lang w:eastAsia="zh-CN"/>
              </w:rPr>
              <w:t>ADC Raw Value</w:t>
            </w:r>
          </w:p>
        </w:tc>
        <w:tc>
          <w:tcPr>
            <w:tcW w:w="2835" w:type="dxa"/>
            <w:tcBorders>
              <w:top w:val="single" w:color="9BBB59" w:sz="8" w:space="0"/>
              <w:left w:val="single" w:color="9BBB59" w:sz="8" w:space="0"/>
              <w:bottom w:val="single" w:color="9BBB59" w:sz="8" w:space="0"/>
              <w:right w:val="nil"/>
            </w:tcBorders>
            <w:shd w:val="clear" w:color="auto" w:fill="FFFFFF"/>
          </w:tcPr>
          <w:p w14:paraId="0C0E3056">
            <w:pPr>
              <w:rPr>
                <w:rFonts w:ascii="Times New Roman" w:hAnsi="Times New Roman"/>
                <w:lang w:eastAsia="zh-CN"/>
              </w:rPr>
            </w:pPr>
            <w:r>
              <w:rPr>
                <w:rFonts w:ascii="Times New Roman" w:hAnsi="Times New Roman"/>
              </w:rPr>
              <w:t>The raw value acquired by the ADC chip</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760F7BC">
            <w:pPr>
              <w:rPr>
                <w:rFonts w:ascii="Times New Roman" w:hAnsi="Times New Roman"/>
                <w:lang w:eastAsia="zh-CN"/>
              </w:rPr>
            </w:pPr>
            <w:r>
              <w:rPr>
                <w:rFonts w:ascii="Times New Roman" w:hAnsi="Times New Roman"/>
                <w:lang w:eastAsia="zh-CN"/>
              </w:rPr>
              <w:t>DINT32</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E0CAC61">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473DF136">
            <w:pPr>
              <w:rPr>
                <w:rFonts w:ascii="Times New Roman" w:hAnsi="Times New Roman"/>
                <w:lang w:eastAsia="zh-CN"/>
              </w:rPr>
            </w:pPr>
            <w:r>
              <w:rPr>
                <w:rFonts w:ascii="Times New Roman" w:hAnsi="Times New Roman"/>
                <w:lang w:eastAsia="zh-CN"/>
              </w:rPr>
              <w:t>_</w:t>
            </w:r>
          </w:p>
        </w:tc>
      </w:tr>
      <w:tr w14:paraId="3D01D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59970FE">
            <w:pPr>
              <w:rPr>
                <w:rFonts w:ascii="Times New Roman" w:hAnsi="Times New Roman"/>
                <w:lang w:eastAsia="zh-CN"/>
              </w:rPr>
            </w:pPr>
            <w:r>
              <w:rPr>
                <w:rFonts w:ascii="Times New Roman" w:hAnsi="Times New Roman"/>
                <w:lang w:eastAsia="zh-CN"/>
              </w:rPr>
              <w:t>80nE</w:t>
            </w:r>
            <w:r>
              <w:rPr>
                <w:rFonts w:hint="eastAsia" w:ascii="Times New Roman" w:hAnsi="Times New Roman"/>
                <w:lang w:eastAsia="zh-CN"/>
              </w:rPr>
              <w:t>:</w:t>
            </w:r>
            <w:r>
              <w:rPr>
                <w:rFonts w:ascii="Times New Roman" w:hAnsi="Times New Roman"/>
                <w:lang w:eastAsia="zh-C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A9071F3">
            <w:pPr>
              <w:rPr>
                <w:rFonts w:ascii="Times New Roman" w:hAnsi="Times New Roman"/>
                <w:lang w:eastAsia="zh-CN"/>
              </w:rPr>
            </w:pPr>
            <w:r>
              <w:rPr>
                <w:rFonts w:ascii="Times New Roman" w:hAnsi="Times New Roman"/>
                <w:lang w:eastAsia="zh-CN"/>
              </w:rPr>
              <w:t>Resistor Raw Value</w:t>
            </w:r>
          </w:p>
        </w:tc>
        <w:tc>
          <w:tcPr>
            <w:tcW w:w="2835" w:type="dxa"/>
            <w:tcBorders>
              <w:top w:val="single" w:color="9BBB59" w:sz="8" w:space="0"/>
              <w:left w:val="single" w:color="9BBB59" w:sz="8" w:space="0"/>
              <w:bottom w:val="single" w:color="9BBB59" w:sz="8" w:space="0"/>
              <w:right w:val="nil"/>
            </w:tcBorders>
            <w:shd w:val="clear" w:color="auto" w:fill="FFFFFF"/>
          </w:tcPr>
          <w:p w14:paraId="42706187">
            <w:pPr>
              <w:rPr>
                <w:rFonts w:ascii="Times New Roman" w:hAnsi="Times New Roman"/>
                <w:lang w:eastAsia="zh-CN"/>
              </w:rPr>
            </w:pPr>
            <w:r>
              <w:rPr>
                <w:rFonts w:hint="eastAsia" w:ascii="Times New Roman" w:hAnsi="Times New Roman"/>
                <w:lang w:eastAsia="zh-CN"/>
              </w:rPr>
              <w:t>O</w:t>
            </w:r>
            <w:r>
              <w:rPr>
                <w:rFonts w:ascii="Times New Roman" w:hAnsi="Times New Roman"/>
              </w:rPr>
              <w:t>riginal value of the resistance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C5A413F">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D85F97B">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77C0DD97">
            <w:pPr>
              <w:rPr>
                <w:rFonts w:ascii="Times New Roman" w:hAnsi="Times New Roman"/>
                <w:lang w:eastAsia="zh-CN"/>
              </w:rPr>
            </w:pPr>
            <w:r>
              <w:rPr>
                <w:rFonts w:ascii="Times New Roman" w:hAnsi="Times New Roman"/>
                <w:lang w:eastAsia="zh-CN"/>
              </w:rPr>
              <w:t>9C40</w:t>
            </w:r>
          </w:p>
        </w:tc>
      </w:tr>
      <w:tr w14:paraId="2D3A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AC85271">
            <w:pPr>
              <w:rPr>
                <w:rFonts w:ascii="Times New Roman" w:hAnsi="Times New Roman"/>
                <w:lang w:eastAsia="zh-CN"/>
              </w:rPr>
            </w:pPr>
            <w:r>
              <w:rPr>
                <w:rFonts w:ascii="Times New Roman" w:hAnsi="Times New Roman"/>
                <w:lang w:eastAsia="zh-CN"/>
              </w:rPr>
              <w:t>80nE</w:t>
            </w:r>
            <w:r>
              <w:rPr>
                <w:rFonts w:hint="eastAsia" w:ascii="Times New Roman" w:hAnsi="Times New Roman"/>
                <w:lang w:eastAsia="zh-CN"/>
              </w:rPr>
              <w:t>:</w:t>
            </w:r>
            <w:r>
              <w:rPr>
                <w:rFonts w:ascii="Times New Roman" w:hAnsi="Times New Roman"/>
                <w:lang w:eastAsia="zh-C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20F75BE">
            <w:pPr>
              <w:rPr>
                <w:rFonts w:ascii="Times New Roman" w:hAnsi="Times New Roman"/>
                <w:lang w:eastAsia="zh-CN"/>
              </w:rPr>
            </w:pPr>
            <w:r>
              <w:rPr>
                <w:rFonts w:ascii="Times New Roman" w:hAnsi="Times New Roman"/>
                <w:lang w:eastAsia="zh-CN"/>
              </w:rPr>
              <w:t>Resistor Calibration Value</w:t>
            </w:r>
          </w:p>
        </w:tc>
        <w:tc>
          <w:tcPr>
            <w:tcW w:w="2835" w:type="dxa"/>
            <w:tcBorders>
              <w:top w:val="single" w:color="9BBB59" w:sz="8" w:space="0"/>
              <w:left w:val="single" w:color="9BBB59" w:sz="8" w:space="0"/>
              <w:bottom w:val="single" w:color="9BBB59" w:sz="8" w:space="0"/>
              <w:right w:val="nil"/>
            </w:tcBorders>
            <w:shd w:val="clear" w:color="auto" w:fill="FFFFFF"/>
          </w:tcPr>
          <w:p w14:paraId="6624D8CE">
            <w:pPr>
              <w:rPr>
                <w:rFonts w:ascii="Times New Roman" w:hAnsi="Times New Roman"/>
                <w:lang w:eastAsia="zh-CN"/>
              </w:rPr>
            </w:pPr>
            <w:r>
              <w:rPr>
                <w:rFonts w:ascii="Times New Roman" w:hAnsi="Times New Roman"/>
              </w:rPr>
              <w:t>Resistance calibration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E9E4E6C">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A335B2E">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6F3DB44C">
            <w:pPr>
              <w:rPr>
                <w:rFonts w:ascii="Times New Roman" w:hAnsi="Times New Roman"/>
                <w:lang w:eastAsia="zh-CN"/>
              </w:rPr>
            </w:pPr>
            <w:r>
              <w:rPr>
                <w:rFonts w:ascii="Times New Roman" w:hAnsi="Times New Roman"/>
                <w:lang w:eastAsia="zh-CN"/>
              </w:rPr>
              <w:t>9C40</w:t>
            </w:r>
          </w:p>
        </w:tc>
      </w:tr>
    </w:tbl>
    <w:p w14:paraId="409DA481">
      <w:pPr>
        <w:rPr>
          <w:rFonts w:ascii="Times New Roman" w:hAnsi="Times New Roman"/>
        </w:rPr>
      </w:pPr>
    </w:p>
    <w:p w14:paraId="7ABCB2E4">
      <w:pPr>
        <w:rPr>
          <w:rFonts w:ascii="Times New Roman" w:hAnsi="Times New Roman"/>
        </w:rPr>
      </w:pPr>
      <w:r>
        <w:rPr>
          <w:rFonts w:ascii="Times New Roman" w:hAnsi="Times New Roman"/>
        </w:rPr>
        <w:t>0x80nF***RTD Manufacturer Data (4 channels: 0≤n≤3)</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4A950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427C05A">
            <w:pPr>
              <w:rPr>
                <w:rFonts w:ascii="Times New Roman" w:hAnsi="Times New Roman"/>
                <w:b/>
                <w:bCs/>
                <w:color w:val="CAEACE"/>
                <w:lang w:eastAsia="zh-CN"/>
              </w:rPr>
            </w:pPr>
            <w:r>
              <w:rPr>
                <w:rFonts w:ascii="Times New Roman" w:hAnsi="Times New Roman"/>
                <w:b/>
                <w:bCs/>
                <w:color w:val="CAEACE"/>
                <w:lang w:eastAsia="zh-CN"/>
              </w:rPr>
              <w:t>Index(hex)</w:t>
            </w:r>
          </w:p>
        </w:tc>
        <w:tc>
          <w:tcPr>
            <w:tcW w:w="2126" w:type="dxa"/>
            <w:tcBorders>
              <w:top w:val="nil"/>
              <w:left w:val="single" w:color="9BBB59" w:sz="8" w:space="0"/>
              <w:bottom w:val="single" w:color="943734" w:sz="12" w:space="0"/>
              <w:right w:val="single" w:color="9BBB59" w:sz="8" w:space="0"/>
            </w:tcBorders>
            <w:shd w:val="clear" w:color="auto" w:fill="FFFFFF"/>
          </w:tcPr>
          <w:p w14:paraId="740B0958">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66726E33">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4EFA96D5">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7E795054">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0F0B9663">
            <w:pPr>
              <w:rPr>
                <w:rFonts w:ascii="Times New Roman" w:hAnsi="Times New Roman"/>
                <w:b/>
                <w:bCs/>
                <w:lang w:eastAsia="zh-CN"/>
              </w:rPr>
            </w:pPr>
            <w:r>
              <w:rPr>
                <w:rFonts w:ascii="Times New Roman" w:hAnsi="Times New Roman"/>
                <w:b/>
                <w:bCs/>
                <w:lang w:eastAsia="zh-CN"/>
              </w:rPr>
              <w:t>Default value(hex)</w:t>
            </w:r>
          </w:p>
        </w:tc>
      </w:tr>
      <w:tr w14:paraId="02F5D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5364FF0C">
            <w:pPr>
              <w:rPr>
                <w:rFonts w:ascii="Times New Roman" w:hAnsi="Times New Roman"/>
                <w:lang w:eastAsia="zh-CN"/>
              </w:rPr>
            </w:pPr>
            <w:r>
              <w:rPr>
                <w:rFonts w:ascii="Times New Roman" w:hAnsi="Times New Roman"/>
                <w:lang w:eastAsia="zh-CN"/>
              </w:rPr>
              <w:t>80nF</w:t>
            </w:r>
            <w:r>
              <w:rPr>
                <w:rFonts w:hint="eastAsia" w:ascii="Times New Roman" w:hAnsi="Times New Roman"/>
                <w:lang w:eastAsia="zh-CN"/>
              </w:rPr>
              <w:t>:</w:t>
            </w:r>
            <w:r>
              <w:rPr>
                <w:rFonts w:ascii="Times New Roman" w:hAnsi="Times New Roman"/>
                <w:lang w:eastAsia="zh-C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4995AE1">
            <w:pPr>
              <w:rPr>
                <w:rFonts w:ascii="Times New Roman" w:hAnsi="Times New Roman"/>
                <w:lang w:eastAsia="zh-CN"/>
              </w:rPr>
            </w:pPr>
            <w:r>
              <w:rPr>
                <w:rFonts w:ascii="Times New Roman" w:hAnsi="Times New Roman"/>
                <w:lang w:eastAsia="zh-CN"/>
              </w:rPr>
              <w:t>RTD Manufacturer Data Ch. n+1</w:t>
            </w:r>
          </w:p>
        </w:tc>
        <w:tc>
          <w:tcPr>
            <w:tcW w:w="2835" w:type="dxa"/>
            <w:tcBorders>
              <w:top w:val="single" w:color="943734" w:sz="12" w:space="0"/>
              <w:left w:val="single" w:color="9BBB59" w:sz="8" w:space="0"/>
              <w:bottom w:val="single" w:color="9BBB59" w:sz="8" w:space="0"/>
              <w:right w:val="nil"/>
            </w:tcBorders>
            <w:shd w:val="clear" w:color="auto" w:fill="FFFFFF"/>
          </w:tcPr>
          <w:p w14:paraId="6A405CAD">
            <w:pPr>
              <w:rPr>
                <w:rFonts w:ascii="Times New Roman" w:hAnsi="Times New Roman"/>
                <w:lang w:eastAsia="zh-CN"/>
              </w:rPr>
            </w:pPr>
            <w:r>
              <w:rPr>
                <w:rFonts w:ascii="Times New Roman" w:hAnsi="Times New Roman"/>
                <w:lang w:eastAsia="zh-CN"/>
              </w:rPr>
              <w:t>Manufacturer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42304B1D">
            <w:pPr>
              <w:rPr>
                <w:rFonts w:ascii="Times New Roman" w:hAnsi="Times New Roman"/>
                <w:lang w:eastAsia="zh-CN"/>
              </w:rPr>
            </w:pPr>
            <w:r>
              <w:rPr>
                <w:rFonts w:ascii="Times New Roman" w:hAnsi="Times New Roman"/>
                <w:lang w:eastAsia="zh-CN"/>
              </w:rPr>
              <w:t>UINT8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1BE7173">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1213216C">
            <w:pPr>
              <w:rPr>
                <w:rFonts w:ascii="Times New Roman" w:hAnsi="Times New Roman"/>
                <w:lang w:eastAsia="zh-CN"/>
              </w:rPr>
            </w:pPr>
            <w:r>
              <w:rPr>
                <w:rFonts w:ascii="Times New Roman" w:hAnsi="Times New Roman"/>
                <w:lang w:eastAsia="zh-CN"/>
              </w:rPr>
              <w:t>04</w:t>
            </w:r>
          </w:p>
        </w:tc>
      </w:tr>
      <w:tr w14:paraId="094AC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CE4C2AE">
            <w:pPr>
              <w:rPr>
                <w:rFonts w:ascii="Times New Roman" w:hAnsi="Times New Roman"/>
                <w:lang w:eastAsia="zh-CN"/>
              </w:rPr>
            </w:pPr>
            <w:r>
              <w:rPr>
                <w:rFonts w:ascii="Times New Roman" w:hAnsi="Times New Roman"/>
                <w:lang w:eastAsia="zh-CN"/>
              </w:rPr>
              <w:t>80nF</w:t>
            </w:r>
            <w:r>
              <w:rPr>
                <w:rFonts w:hint="eastAsia" w:ascii="Times New Roman" w:hAnsi="Times New Roman"/>
                <w:lang w:eastAsia="zh-CN"/>
              </w:rPr>
              <w:t>:</w:t>
            </w:r>
            <w:r>
              <w:rPr>
                <w:rFonts w:ascii="Times New Roman" w:hAnsi="Times New Roman"/>
                <w:lang w:eastAsia="zh-C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5F0D5571">
            <w:pPr>
              <w:rPr>
                <w:rFonts w:ascii="Times New Roman" w:hAnsi="Times New Roman"/>
                <w:lang w:eastAsia="zh-CN"/>
              </w:rPr>
            </w:pPr>
            <w:r>
              <w:rPr>
                <w:rFonts w:ascii="Times New Roman" w:hAnsi="Times New Roman"/>
                <w:lang w:eastAsia="zh-CN"/>
              </w:rPr>
              <w:t>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1D93C4CB">
            <w:pPr>
              <w:rPr>
                <w:rFonts w:ascii="Times New Roman" w:hAnsi="Times New Roman"/>
                <w:lang w:eastAsia="zh-CN"/>
              </w:rPr>
            </w:pPr>
            <w:r>
              <w:rPr>
                <w:rFonts w:ascii="Times New Roman" w:hAnsi="Times New Roman"/>
              </w:rPr>
              <w:t>The calibration offset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8F15312">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D0CC3A3">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1DBA25D9">
            <w:pPr>
              <w:rPr>
                <w:rFonts w:ascii="Times New Roman" w:hAnsi="Times New Roman"/>
                <w:lang w:eastAsia="zh-CN"/>
              </w:rPr>
            </w:pPr>
            <w:r>
              <w:rPr>
                <w:rFonts w:ascii="Times New Roman" w:hAnsi="Times New Roman"/>
                <w:lang w:eastAsia="zh-CN"/>
              </w:rPr>
              <w:t>0</w:t>
            </w:r>
          </w:p>
        </w:tc>
      </w:tr>
      <w:tr w14:paraId="7F244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436605E">
            <w:pPr>
              <w:rPr>
                <w:rFonts w:ascii="Times New Roman" w:hAnsi="Times New Roman"/>
                <w:lang w:eastAsia="zh-CN"/>
              </w:rPr>
            </w:pPr>
            <w:r>
              <w:rPr>
                <w:rFonts w:ascii="Times New Roman" w:hAnsi="Times New Roman"/>
                <w:lang w:eastAsia="zh-CN"/>
              </w:rPr>
              <w:t>80nF</w:t>
            </w:r>
            <w:r>
              <w:rPr>
                <w:rFonts w:hint="eastAsia" w:ascii="Times New Roman" w:hAnsi="Times New Roman"/>
                <w:lang w:eastAsia="zh-CN"/>
              </w:rPr>
              <w:t>:</w:t>
            </w:r>
            <w:r>
              <w:rPr>
                <w:rFonts w:ascii="Times New Roman" w:hAnsi="Times New Roman"/>
                <w:lang w:eastAsia="zh-C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51BC0DB">
            <w:pPr>
              <w:rPr>
                <w:rFonts w:ascii="Times New Roman" w:hAnsi="Times New Roman"/>
                <w:lang w:eastAsia="zh-CN"/>
              </w:rPr>
            </w:pPr>
            <w:r>
              <w:rPr>
                <w:rFonts w:ascii="Times New Roman" w:hAnsi="Times New Roman"/>
                <w:lang w:eastAsia="zh-CN"/>
              </w:rPr>
              <w:t>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14C248B5">
            <w:pPr>
              <w:rPr>
                <w:rFonts w:ascii="Times New Roman" w:hAnsi="Times New Roman"/>
                <w:lang w:eastAsia="zh-CN"/>
              </w:rPr>
            </w:pPr>
            <w:r>
              <w:rPr>
                <w:rFonts w:ascii="Times New Roman" w:hAnsi="Times New Roman"/>
              </w:rPr>
              <w:t>The gain value set by the manufacturer is called by enabling 80n0:02</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C6C159A">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985AA95">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77EDF6DC">
            <w:pPr>
              <w:rPr>
                <w:rFonts w:ascii="Times New Roman" w:hAnsi="Times New Roman"/>
                <w:lang w:eastAsia="zh-CN"/>
              </w:rPr>
            </w:pPr>
            <w:r>
              <w:rPr>
                <w:rFonts w:ascii="Times New Roman" w:hAnsi="Times New Roman"/>
                <w:lang w:eastAsia="zh-CN"/>
              </w:rPr>
              <w:t>4000</w:t>
            </w:r>
          </w:p>
        </w:tc>
      </w:tr>
      <w:tr w14:paraId="12524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D261CAF">
            <w:pPr>
              <w:rPr>
                <w:rFonts w:ascii="Times New Roman" w:hAnsi="Times New Roman"/>
                <w:lang w:eastAsia="zh-CN"/>
              </w:rPr>
            </w:pPr>
            <w:r>
              <w:rPr>
                <w:rFonts w:ascii="Times New Roman" w:hAnsi="Times New Roman"/>
                <w:lang w:eastAsia="zh-CN"/>
              </w:rPr>
              <w:t>80nF</w:t>
            </w:r>
            <w:r>
              <w:rPr>
                <w:rFonts w:hint="eastAsia" w:ascii="Times New Roman" w:hAnsi="Times New Roman"/>
                <w:lang w:eastAsia="zh-CN"/>
              </w:rPr>
              <w:t>:</w:t>
            </w:r>
            <w:r>
              <w:rPr>
                <w:rFonts w:ascii="Times New Roman" w:hAnsi="Times New Roman"/>
                <w:lang w:eastAsia="zh-C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A273DEB">
            <w:pPr>
              <w:rPr>
                <w:rFonts w:ascii="Times New Roman" w:hAnsi="Times New Roman"/>
                <w:lang w:eastAsia="zh-CN"/>
              </w:rPr>
            </w:pPr>
            <w:r>
              <w:rPr>
                <w:rFonts w:ascii="Times New Roman" w:hAnsi="Times New Roman"/>
                <w:lang w:eastAsia="zh-CN"/>
              </w:rPr>
              <w:t>PT1000 Calibration Offset</w:t>
            </w:r>
          </w:p>
        </w:tc>
        <w:tc>
          <w:tcPr>
            <w:tcW w:w="2835" w:type="dxa"/>
            <w:tcBorders>
              <w:top w:val="single" w:color="9BBB59" w:sz="8" w:space="0"/>
              <w:left w:val="single" w:color="9BBB59" w:sz="8" w:space="0"/>
              <w:bottom w:val="single" w:color="9BBB59" w:sz="8" w:space="0"/>
              <w:right w:val="nil"/>
            </w:tcBorders>
            <w:shd w:val="clear" w:color="auto" w:fill="FFFFFF"/>
          </w:tcPr>
          <w:p w14:paraId="3E7F19C4">
            <w:pPr>
              <w:rPr>
                <w:rFonts w:ascii="Times New Roman" w:hAnsi="Times New Roman"/>
                <w:lang w:eastAsia="zh-CN"/>
              </w:rPr>
            </w:pPr>
            <w:r>
              <w:rPr>
                <w:rFonts w:ascii="Times New Roman" w:hAnsi="Times New Roman"/>
              </w:rPr>
              <w:t>PT1000 calibration offset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D0C534A">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CE4049D">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6291E6DB">
            <w:pPr>
              <w:rPr>
                <w:rFonts w:ascii="Times New Roman" w:hAnsi="Times New Roman"/>
                <w:lang w:eastAsia="zh-CN"/>
              </w:rPr>
            </w:pPr>
            <w:r>
              <w:rPr>
                <w:rFonts w:ascii="Times New Roman" w:hAnsi="Times New Roman"/>
                <w:lang w:eastAsia="zh-CN"/>
              </w:rPr>
              <w:t>0</w:t>
            </w:r>
          </w:p>
        </w:tc>
      </w:tr>
      <w:tr w14:paraId="70561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9A15681">
            <w:pPr>
              <w:rPr>
                <w:rFonts w:ascii="Times New Roman" w:hAnsi="Times New Roman"/>
                <w:lang w:eastAsia="zh-CN"/>
              </w:rPr>
            </w:pPr>
            <w:r>
              <w:rPr>
                <w:rFonts w:ascii="Times New Roman" w:hAnsi="Times New Roman"/>
                <w:lang w:eastAsia="zh-CN"/>
              </w:rPr>
              <w:t>80nF</w:t>
            </w:r>
            <w:r>
              <w:rPr>
                <w:rFonts w:hint="eastAsia" w:ascii="Times New Roman" w:hAnsi="Times New Roman"/>
                <w:lang w:eastAsia="zh-CN"/>
              </w:rPr>
              <w:t>:</w:t>
            </w:r>
            <w:r>
              <w:rPr>
                <w:rFonts w:ascii="Times New Roman" w:hAnsi="Times New Roman"/>
                <w:lang w:eastAsia="zh-C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D8094A4">
            <w:pPr>
              <w:rPr>
                <w:rFonts w:ascii="Times New Roman" w:hAnsi="Times New Roman"/>
                <w:lang w:eastAsia="zh-CN"/>
              </w:rPr>
            </w:pPr>
            <w:r>
              <w:rPr>
                <w:rFonts w:ascii="Times New Roman" w:hAnsi="Times New Roman"/>
                <w:lang w:eastAsia="zh-CN"/>
              </w:rPr>
              <w:t>PT1000 Calibration Gain</w:t>
            </w:r>
          </w:p>
        </w:tc>
        <w:tc>
          <w:tcPr>
            <w:tcW w:w="2835" w:type="dxa"/>
            <w:tcBorders>
              <w:top w:val="single" w:color="9BBB59" w:sz="8" w:space="0"/>
              <w:left w:val="single" w:color="9BBB59" w:sz="8" w:space="0"/>
              <w:bottom w:val="single" w:color="9BBB59" w:sz="8" w:space="0"/>
              <w:right w:val="nil"/>
            </w:tcBorders>
            <w:shd w:val="clear" w:color="auto" w:fill="FFFFFF"/>
          </w:tcPr>
          <w:p w14:paraId="08D32223">
            <w:pPr>
              <w:rPr>
                <w:rFonts w:ascii="Times New Roman" w:hAnsi="Times New Roman"/>
                <w:lang w:eastAsia="zh-CN"/>
              </w:rPr>
            </w:pPr>
            <w:r>
              <w:rPr>
                <w:rFonts w:ascii="Times New Roman" w:hAnsi="Times New Roman"/>
              </w:rPr>
              <w:t>PT1000 calibrated gain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6D141ED">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4DAF731">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1F49E154">
            <w:pPr>
              <w:rPr>
                <w:rFonts w:ascii="Times New Roman" w:hAnsi="Times New Roman"/>
                <w:lang w:eastAsia="zh-CN"/>
              </w:rPr>
            </w:pPr>
            <w:r>
              <w:rPr>
                <w:rFonts w:ascii="Times New Roman" w:hAnsi="Times New Roman"/>
                <w:lang w:eastAsia="zh-CN"/>
              </w:rPr>
              <w:t>4000</w:t>
            </w:r>
          </w:p>
        </w:tc>
      </w:tr>
    </w:tbl>
    <w:p w14:paraId="3167F827">
      <w:pPr>
        <w:rPr>
          <w:rFonts w:ascii="Times New Roman" w:hAnsi="Times New Roman"/>
        </w:rPr>
      </w:pPr>
    </w:p>
    <w:p w14:paraId="7CA7AC55">
      <w:pPr>
        <w:rPr>
          <w:rFonts w:ascii="Times New Roman" w:hAnsi="Times New Roman"/>
          <w:lang w:eastAsia="zh-CN"/>
        </w:rPr>
      </w:pPr>
      <w:r>
        <w:rPr>
          <w:rFonts w:ascii="Times New Roman" w:hAnsi="Times New Roman"/>
        </w:rPr>
        <w:t>0x8100***</w:t>
      </w:r>
      <w:r>
        <w:rPr>
          <w:rFonts w:ascii="Times New Roman" w:hAnsi="Times New Roman"/>
          <w:lang w:eastAsia="zh-CN"/>
        </w:rPr>
        <w:t xml:space="preserve"> Manufacturer Data</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22976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78B339C">
            <w:pPr>
              <w:rPr>
                <w:rFonts w:ascii="Times New Roman" w:hAnsi="Times New Roman"/>
                <w:b/>
                <w:bCs/>
                <w:color w:val="CAEACE"/>
                <w:lang w:eastAsia="zh-CN"/>
              </w:rPr>
            </w:pPr>
            <w:r>
              <w:rPr>
                <w:rFonts w:ascii="Times New Roman" w:hAnsi="Times New Roman"/>
                <w:b/>
                <w:bCs/>
                <w:color w:val="CAEACE"/>
                <w:lang w:eastAsia="zh-CN"/>
              </w:rPr>
              <w:t>Index(hex)</w:t>
            </w:r>
          </w:p>
        </w:tc>
        <w:tc>
          <w:tcPr>
            <w:tcW w:w="2126" w:type="dxa"/>
            <w:tcBorders>
              <w:top w:val="nil"/>
              <w:left w:val="single" w:color="9BBB59" w:sz="8" w:space="0"/>
              <w:bottom w:val="single" w:color="943734" w:sz="12" w:space="0"/>
              <w:right w:val="single" w:color="9BBB59" w:sz="8" w:space="0"/>
            </w:tcBorders>
            <w:shd w:val="clear" w:color="auto" w:fill="FFFFFF"/>
          </w:tcPr>
          <w:p w14:paraId="4247D5E4">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58E56D15">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7496B5FD">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54D0924F">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6089D403">
            <w:pPr>
              <w:rPr>
                <w:rFonts w:ascii="Times New Roman" w:hAnsi="Times New Roman"/>
                <w:b/>
                <w:bCs/>
                <w:lang w:eastAsia="zh-CN"/>
              </w:rPr>
            </w:pPr>
            <w:r>
              <w:rPr>
                <w:rFonts w:ascii="Times New Roman" w:hAnsi="Times New Roman"/>
                <w:b/>
                <w:bCs/>
                <w:lang w:eastAsia="zh-CN"/>
              </w:rPr>
              <w:t>Default value(hex)</w:t>
            </w:r>
          </w:p>
        </w:tc>
      </w:tr>
      <w:tr w14:paraId="48B50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252A880E">
            <w:pPr>
              <w:rPr>
                <w:rFonts w:ascii="Times New Roman" w:hAnsi="Times New Roman"/>
                <w:lang w:eastAsia="zh-CN"/>
              </w:rPr>
            </w:pPr>
            <w:r>
              <w:rPr>
                <w:rFonts w:ascii="Times New Roman" w:hAnsi="Times New Roman"/>
                <w:lang w:eastAsia="zh-CN"/>
              </w:rPr>
              <w:t>8100</w:t>
            </w:r>
            <w:r>
              <w:rPr>
                <w:rFonts w:hint="eastAsia" w:ascii="Times New Roman" w:hAnsi="Times New Roman"/>
                <w:lang w:eastAsia="zh-CN"/>
              </w:rPr>
              <w:t>:</w:t>
            </w:r>
            <w:r>
              <w:rPr>
                <w:rFonts w:ascii="Times New Roman" w:hAnsi="Times New Roman"/>
                <w:lang w:eastAsia="zh-C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6BB2353C">
            <w:pPr>
              <w:rPr>
                <w:rFonts w:ascii="Times New Roman" w:hAnsi="Times New Roman"/>
                <w:lang w:eastAsia="zh-CN"/>
              </w:rPr>
            </w:pPr>
            <w:r>
              <w:rPr>
                <w:rFonts w:ascii="Times New Roman" w:hAnsi="Times New Roman"/>
                <w:lang w:eastAsia="zh-CN"/>
              </w:rPr>
              <w:t>Manufacturer Data</w:t>
            </w:r>
          </w:p>
        </w:tc>
        <w:tc>
          <w:tcPr>
            <w:tcW w:w="2835" w:type="dxa"/>
            <w:tcBorders>
              <w:top w:val="single" w:color="943734" w:sz="12" w:space="0"/>
              <w:left w:val="single" w:color="9BBB59" w:sz="8" w:space="0"/>
              <w:bottom w:val="single" w:color="9BBB59" w:sz="8" w:space="0"/>
              <w:right w:val="nil"/>
            </w:tcBorders>
            <w:shd w:val="clear" w:color="auto" w:fill="FFFFFF"/>
          </w:tcPr>
          <w:p w14:paraId="2EB128D2">
            <w:pPr>
              <w:rPr>
                <w:rFonts w:ascii="Times New Roman" w:hAnsi="Times New Roman"/>
                <w:lang w:eastAsia="zh-CN"/>
              </w:rPr>
            </w:pPr>
            <w:r>
              <w:rPr>
                <w:rFonts w:ascii="Times New Roman" w:hAnsi="Times New Roman"/>
              </w:rPr>
              <w:t>Manufacturer</w:t>
            </w:r>
            <w:r>
              <w:rPr>
                <w:rFonts w:ascii="Times New Roman" w:hAnsi="Times New Roman"/>
                <w:lang w:eastAsia="zh-CN"/>
              </w:rPr>
              <w:t>’</w:t>
            </w:r>
            <w:r>
              <w:rPr>
                <w:rFonts w:ascii="Times New Roman" w:hAnsi="Times New Roman"/>
              </w:rPr>
              <w:t>s Data</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5D77DB07">
            <w:pPr>
              <w:rPr>
                <w:rFonts w:ascii="Times New Roman" w:hAnsi="Times New Roman"/>
                <w:lang w:eastAsia="zh-CN"/>
              </w:rPr>
            </w:pPr>
            <w:r>
              <w:rPr>
                <w:rFonts w:ascii="Times New Roman" w:hAnsi="Times New Roman"/>
                <w:lang w:eastAsia="zh-C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A1A741B">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43E52479">
            <w:pPr>
              <w:rPr>
                <w:rFonts w:ascii="Times New Roman" w:hAnsi="Times New Roman"/>
                <w:lang w:eastAsia="zh-CN"/>
              </w:rPr>
            </w:pPr>
            <w:r>
              <w:rPr>
                <w:rFonts w:ascii="Times New Roman" w:hAnsi="Times New Roman"/>
                <w:lang w:eastAsia="zh-CN"/>
              </w:rPr>
              <w:t>02</w:t>
            </w:r>
          </w:p>
        </w:tc>
      </w:tr>
      <w:tr w14:paraId="6B259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41AC311">
            <w:pPr>
              <w:rPr>
                <w:rFonts w:ascii="Times New Roman" w:hAnsi="Times New Roman"/>
                <w:lang w:eastAsia="zh-CN"/>
              </w:rPr>
            </w:pPr>
            <w:r>
              <w:rPr>
                <w:rFonts w:ascii="Times New Roman" w:hAnsi="Times New Roman"/>
                <w:lang w:eastAsia="zh-CN"/>
              </w:rPr>
              <w:t>8100</w:t>
            </w:r>
            <w:r>
              <w:rPr>
                <w:rFonts w:hint="eastAsia" w:ascii="Times New Roman" w:hAnsi="Times New Roman"/>
                <w:lang w:eastAsia="zh-CN"/>
              </w:rPr>
              <w:t>:</w:t>
            </w:r>
            <w:r>
              <w:rPr>
                <w:rFonts w:ascii="Times New Roman" w:hAnsi="Times New Roman"/>
                <w:lang w:eastAsia="zh-C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1BA446E">
            <w:pPr>
              <w:rPr>
                <w:rFonts w:ascii="Times New Roman" w:hAnsi="Times New Roman"/>
                <w:lang w:eastAsia="zh-CN"/>
              </w:rPr>
            </w:pPr>
            <w:r>
              <w:rPr>
                <w:rFonts w:ascii="Times New Roman" w:hAnsi="Times New Roman"/>
                <w:lang w:eastAsia="zh-CN"/>
              </w:rPr>
              <w:t>PT100 Resistor Offset</w:t>
            </w:r>
          </w:p>
        </w:tc>
        <w:tc>
          <w:tcPr>
            <w:tcW w:w="2835" w:type="dxa"/>
            <w:tcBorders>
              <w:top w:val="single" w:color="9BBB59" w:sz="8" w:space="0"/>
              <w:left w:val="single" w:color="9BBB59" w:sz="8" w:space="0"/>
              <w:bottom w:val="single" w:color="9BBB59" w:sz="8" w:space="0"/>
              <w:right w:val="nil"/>
            </w:tcBorders>
            <w:shd w:val="clear" w:color="auto" w:fill="FFFFFF"/>
          </w:tcPr>
          <w:p w14:paraId="11E02753">
            <w:pPr>
              <w:rPr>
                <w:rFonts w:ascii="Times New Roman" w:hAnsi="Times New Roman"/>
                <w:lang w:eastAsia="zh-CN"/>
              </w:rPr>
            </w:pPr>
            <w:r>
              <w:rPr>
                <w:rFonts w:ascii="Times New Roman" w:hAnsi="Times New Roman"/>
              </w:rPr>
              <w:t>PT100 Resistance Offset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F515C43">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F4D709F">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68E66E62">
            <w:pPr>
              <w:rPr>
                <w:rFonts w:ascii="Times New Roman" w:hAnsi="Times New Roman"/>
                <w:lang w:eastAsia="zh-CN"/>
              </w:rPr>
            </w:pPr>
            <w:r>
              <w:rPr>
                <w:rFonts w:ascii="Times New Roman" w:hAnsi="Times New Roman"/>
                <w:lang w:eastAsia="zh-CN"/>
              </w:rPr>
              <w:t>0</w:t>
            </w:r>
          </w:p>
        </w:tc>
      </w:tr>
      <w:tr w14:paraId="101E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B51644D">
            <w:pPr>
              <w:rPr>
                <w:rFonts w:ascii="Times New Roman" w:hAnsi="Times New Roman"/>
                <w:lang w:eastAsia="zh-CN"/>
              </w:rPr>
            </w:pPr>
            <w:r>
              <w:rPr>
                <w:rFonts w:ascii="Times New Roman" w:hAnsi="Times New Roman"/>
                <w:lang w:eastAsia="zh-CN"/>
              </w:rPr>
              <w:t>8100</w:t>
            </w:r>
            <w:r>
              <w:rPr>
                <w:rFonts w:hint="eastAsia" w:ascii="Times New Roman" w:hAnsi="Times New Roman"/>
                <w:lang w:eastAsia="zh-CN"/>
              </w:rPr>
              <w:t>:</w:t>
            </w:r>
            <w:r>
              <w:rPr>
                <w:rFonts w:ascii="Times New Roman" w:hAnsi="Times New Roman"/>
                <w:lang w:eastAsia="zh-C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C818D1B">
            <w:pPr>
              <w:rPr>
                <w:rFonts w:ascii="Times New Roman" w:hAnsi="Times New Roman"/>
                <w:lang w:eastAsia="zh-CN"/>
              </w:rPr>
            </w:pPr>
            <w:r>
              <w:rPr>
                <w:rFonts w:ascii="Times New Roman" w:hAnsi="Times New Roman"/>
                <w:lang w:eastAsia="zh-CN"/>
              </w:rPr>
              <w:t>PT1000 Resistor Offset</w:t>
            </w:r>
          </w:p>
        </w:tc>
        <w:tc>
          <w:tcPr>
            <w:tcW w:w="2835" w:type="dxa"/>
            <w:tcBorders>
              <w:top w:val="single" w:color="9BBB59" w:sz="8" w:space="0"/>
              <w:left w:val="single" w:color="9BBB59" w:sz="8" w:space="0"/>
              <w:bottom w:val="single" w:color="9BBB59" w:sz="8" w:space="0"/>
              <w:right w:val="nil"/>
            </w:tcBorders>
            <w:shd w:val="clear" w:color="auto" w:fill="FFFFFF"/>
          </w:tcPr>
          <w:p w14:paraId="310F01F4">
            <w:pPr>
              <w:rPr>
                <w:rFonts w:ascii="Times New Roman" w:hAnsi="Times New Roman"/>
                <w:lang w:eastAsia="zh-CN"/>
              </w:rPr>
            </w:pPr>
            <w:r>
              <w:rPr>
                <w:rFonts w:ascii="Times New Roman" w:hAnsi="Times New Roman"/>
              </w:rPr>
              <w:t>PT1000 Resistance Offset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27CAA983">
            <w:pPr>
              <w:rPr>
                <w:rFonts w:ascii="Times New Roman" w:hAnsi="Times New Roman"/>
                <w:lang w:eastAsia="zh-CN"/>
              </w:rPr>
            </w:pPr>
            <w:r>
              <w:rPr>
                <w:rFonts w:ascii="Times New Roman" w:hAnsi="Times New Roman"/>
                <w:lang w:eastAsia="zh-CN"/>
              </w:rPr>
              <w:t>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24D5BF16">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3710872F">
            <w:pPr>
              <w:rPr>
                <w:rFonts w:ascii="Times New Roman" w:hAnsi="Times New Roman"/>
                <w:lang w:eastAsia="zh-CN"/>
              </w:rPr>
            </w:pPr>
            <w:r>
              <w:rPr>
                <w:rFonts w:ascii="Times New Roman" w:hAnsi="Times New Roman"/>
                <w:lang w:eastAsia="zh-CN"/>
              </w:rPr>
              <w:t>0</w:t>
            </w:r>
          </w:p>
        </w:tc>
      </w:tr>
    </w:tbl>
    <w:p w14:paraId="0CB32385">
      <w:pPr>
        <w:rPr>
          <w:rFonts w:ascii="Times New Roman" w:hAnsi="Times New Roman"/>
        </w:rPr>
      </w:pPr>
    </w:p>
    <w:p w14:paraId="0CAC4593">
      <w:pPr>
        <w:rPr>
          <w:rFonts w:ascii="Times New Roman" w:hAnsi="Times New Roman"/>
          <w:lang w:eastAsia="zh-CN"/>
        </w:rPr>
      </w:pPr>
      <w:r>
        <w:rPr>
          <w:rFonts w:ascii="Times New Roman" w:hAnsi="Times New Roman"/>
        </w:rPr>
        <w:t>0xF008***</w:t>
      </w:r>
      <w:r>
        <w:rPr>
          <w:rFonts w:ascii="Times New Roman" w:hAnsi="Times New Roman"/>
          <w:lang w:eastAsia="zh-CN"/>
        </w:rPr>
        <w:t xml:space="preserve"> Parameter Handling</w:t>
      </w:r>
    </w:p>
    <w:tbl>
      <w:tblPr>
        <w:tblStyle w:val="71"/>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653D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7F5CAD4">
            <w:pPr>
              <w:rPr>
                <w:rFonts w:ascii="Times New Roman" w:hAnsi="Times New Roman"/>
                <w:b/>
                <w:bCs/>
                <w:color w:val="CAEACE"/>
                <w:lang w:eastAsia="zh-CN"/>
              </w:rPr>
            </w:pPr>
            <w:r>
              <w:rPr>
                <w:rFonts w:ascii="Times New Roman" w:hAnsi="Times New Roman"/>
                <w:b/>
                <w:bCs/>
                <w:color w:val="CAEACE"/>
                <w:lang w:eastAsia="zh-CN"/>
              </w:rPr>
              <w:t>Index(hex)</w:t>
            </w:r>
          </w:p>
        </w:tc>
        <w:tc>
          <w:tcPr>
            <w:tcW w:w="2126" w:type="dxa"/>
            <w:tcBorders>
              <w:top w:val="nil"/>
              <w:left w:val="single" w:color="9BBB59" w:sz="8" w:space="0"/>
              <w:bottom w:val="single" w:color="943734" w:sz="12" w:space="0"/>
              <w:right w:val="single" w:color="9BBB59" w:sz="8" w:space="0"/>
            </w:tcBorders>
            <w:shd w:val="clear" w:color="auto" w:fill="FFFFFF"/>
          </w:tcPr>
          <w:p w14:paraId="3B730A39">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475BF311">
            <w:pPr>
              <w:rPr>
                <w:rFonts w:ascii="Times New Roman" w:hAnsi="Times New Roman"/>
                <w:b/>
                <w:bCs/>
                <w:lang w:eastAsia="zh-CN"/>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tcPr>
          <w:p w14:paraId="2D889C28">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tcPr>
          <w:p w14:paraId="6CDB8139">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tcPr>
          <w:p w14:paraId="3BF9479E">
            <w:pPr>
              <w:rPr>
                <w:rFonts w:ascii="Times New Roman" w:hAnsi="Times New Roman"/>
                <w:b/>
                <w:bCs/>
                <w:lang w:eastAsia="zh-CN"/>
              </w:rPr>
            </w:pPr>
            <w:r>
              <w:rPr>
                <w:rFonts w:ascii="Times New Roman" w:hAnsi="Times New Roman"/>
                <w:b/>
                <w:bCs/>
                <w:lang w:eastAsia="zh-CN"/>
              </w:rPr>
              <w:t>Default value(hex)</w:t>
            </w:r>
          </w:p>
        </w:tc>
      </w:tr>
      <w:tr w14:paraId="6ECF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79A8E0F0">
            <w:pPr>
              <w:rPr>
                <w:rFonts w:ascii="Times New Roman" w:hAnsi="Times New Roman"/>
                <w:lang w:eastAsia="zh-CN"/>
              </w:rPr>
            </w:pPr>
            <w:r>
              <w:rPr>
                <w:rFonts w:ascii="Times New Roman" w:hAnsi="Times New Roman"/>
                <w:lang w:eastAsia="zh-CN"/>
              </w:rPr>
              <w:t>F008</w:t>
            </w:r>
            <w:r>
              <w:rPr>
                <w:rFonts w:hint="eastAsia" w:ascii="Times New Roman" w:hAnsi="Times New Roman"/>
                <w:lang w:eastAsia="zh-CN"/>
              </w:rPr>
              <w:t>:</w:t>
            </w:r>
            <w:r>
              <w:rPr>
                <w:rFonts w:ascii="Times New Roman" w:hAnsi="Times New Roman"/>
                <w:lang w:eastAsia="zh-C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5ECA43C2">
            <w:pPr>
              <w:ind w:left="210" w:hanging="210" w:hangingChars="100"/>
              <w:rPr>
                <w:rFonts w:ascii="Times New Roman" w:hAnsi="Times New Roman"/>
                <w:lang w:eastAsia="zh-CN"/>
              </w:rPr>
            </w:pPr>
            <w:r>
              <w:rPr>
                <w:rFonts w:ascii="Times New Roman" w:hAnsi="Times New Roman"/>
                <w:lang w:eastAsia="zh-C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10964AF6">
            <w:pPr>
              <w:rPr>
                <w:rFonts w:ascii="Times New Roman" w:hAnsi="Times New Roman"/>
                <w:lang w:eastAsia="zh-C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70C67EE7">
            <w:pPr>
              <w:rPr>
                <w:rFonts w:ascii="Times New Roman" w:hAnsi="Times New Roman"/>
                <w:lang w:eastAsia="zh-CN"/>
              </w:rPr>
            </w:pPr>
            <w:r>
              <w:rPr>
                <w:rFonts w:ascii="Times New Roman" w:hAnsi="Times New Roman"/>
                <w:lang w:eastAsia="zh-C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09FF6553">
            <w:pPr>
              <w:rPr>
                <w:rFonts w:ascii="Times New Roman" w:hAnsi="Times New Roman"/>
                <w:lang w:eastAsia="zh-CN"/>
              </w:rPr>
            </w:pPr>
            <w:r>
              <w:rPr>
                <w:rFonts w:ascii="Times New Roman" w:hAnsi="Times New Roman"/>
                <w:lang w:eastAsia="zh-CN"/>
              </w:rPr>
              <w:t>RO</w:t>
            </w:r>
          </w:p>
        </w:tc>
        <w:tc>
          <w:tcPr>
            <w:tcW w:w="1417" w:type="dxa"/>
            <w:tcBorders>
              <w:top w:val="single" w:color="943734" w:sz="12" w:space="0"/>
              <w:left w:val="single" w:color="9BBB59" w:sz="8" w:space="0"/>
              <w:bottom w:val="single" w:color="9BBB59" w:sz="8" w:space="0"/>
              <w:right w:val="nil"/>
            </w:tcBorders>
            <w:shd w:val="clear" w:color="auto" w:fill="FFFFFF"/>
          </w:tcPr>
          <w:p w14:paraId="25DEC8F1">
            <w:pPr>
              <w:rPr>
                <w:rFonts w:ascii="Times New Roman" w:hAnsi="Times New Roman"/>
                <w:lang w:eastAsia="zh-CN"/>
              </w:rPr>
            </w:pPr>
            <w:r>
              <w:rPr>
                <w:rFonts w:ascii="Times New Roman" w:hAnsi="Times New Roman"/>
                <w:lang w:eastAsia="zh-CN"/>
              </w:rPr>
              <w:t>04</w:t>
            </w:r>
          </w:p>
        </w:tc>
      </w:tr>
      <w:tr w14:paraId="1D599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2AFAD558">
            <w:pPr>
              <w:rPr>
                <w:rFonts w:ascii="Times New Roman" w:hAnsi="Times New Roman"/>
                <w:lang w:eastAsia="zh-CN"/>
              </w:rPr>
            </w:pPr>
            <w:r>
              <w:rPr>
                <w:rFonts w:ascii="Times New Roman" w:hAnsi="Times New Roman"/>
                <w:lang w:eastAsia="zh-CN"/>
              </w:rPr>
              <w:t>F008</w:t>
            </w:r>
            <w:r>
              <w:rPr>
                <w:rFonts w:hint="eastAsia" w:ascii="Times New Roman" w:hAnsi="Times New Roman"/>
                <w:lang w:eastAsia="zh-CN"/>
              </w:rPr>
              <w:t>:</w:t>
            </w:r>
            <w:r>
              <w:rPr>
                <w:rFonts w:ascii="Times New Roman" w:hAnsi="Times New Roman"/>
                <w:lang w:eastAsia="zh-C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3D74B2F">
            <w:pPr>
              <w:rPr>
                <w:rFonts w:ascii="Times New Roman" w:hAnsi="Times New Roman"/>
                <w:lang w:eastAsia="zh-CN"/>
              </w:rPr>
            </w:pPr>
            <w:r>
              <w:rPr>
                <w:rFonts w:ascii="Times New Roman" w:hAnsi="Times New Roman"/>
                <w:lang w:eastAsia="zh-C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256C4F73">
            <w:pPr>
              <w:rPr>
                <w:rFonts w:ascii="Times New Roman" w:hAnsi="Times New Roman"/>
                <w:lang w:eastAsia="zh-CN"/>
              </w:rPr>
            </w:pPr>
            <w:r>
              <w:rPr>
                <w:rFonts w:ascii="Times New Roman" w:hAnsi="Times New Roman"/>
              </w:rPr>
              <w:t>Save the current set parameters, enter 0x1234 to save the parameters, and the value is 0 after saving</w:t>
            </w:r>
            <w:r>
              <w:rPr>
                <w:rFonts w:hint="eastAsia" w:ascii="Times New Roman" w:hAnsi="Times New Roman"/>
                <w:lang w:eastAsia="zh-CN"/>
              </w:rPr>
              <w:t xml:space="preserve">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730AE8B">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1A4D414">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1B68C4FB">
            <w:pPr>
              <w:rPr>
                <w:rFonts w:ascii="Times New Roman" w:hAnsi="Times New Roman"/>
                <w:lang w:eastAsia="zh-CN"/>
              </w:rPr>
            </w:pPr>
            <w:r>
              <w:rPr>
                <w:rFonts w:ascii="Times New Roman" w:hAnsi="Times New Roman"/>
                <w:lang w:eastAsia="zh-CN"/>
              </w:rPr>
              <w:t>0000</w:t>
            </w:r>
          </w:p>
        </w:tc>
      </w:tr>
      <w:tr w14:paraId="24168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0FFAE548">
            <w:pPr>
              <w:rPr>
                <w:rFonts w:ascii="Times New Roman" w:hAnsi="Times New Roman"/>
                <w:lang w:eastAsia="zh-CN"/>
              </w:rPr>
            </w:pPr>
            <w:r>
              <w:rPr>
                <w:rFonts w:ascii="Times New Roman" w:hAnsi="Times New Roman"/>
                <w:lang w:eastAsia="zh-CN"/>
              </w:rPr>
              <w:t>F008</w:t>
            </w:r>
            <w:r>
              <w:rPr>
                <w:rFonts w:hint="eastAsia" w:ascii="Times New Roman" w:hAnsi="Times New Roman"/>
                <w:lang w:eastAsia="zh-CN"/>
              </w:rPr>
              <w:t>:</w:t>
            </w:r>
            <w:r>
              <w:rPr>
                <w:rFonts w:ascii="Times New Roman" w:hAnsi="Times New Roman"/>
                <w:lang w:eastAsia="zh-C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73AC3D7">
            <w:pPr>
              <w:rPr>
                <w:rFonts w:ascii="Times New Roman" w:hAnsi="Times New Roman"/>
                <w:lang w:eastAsia="zh-CN"/>
              </w:rPr>
            </w:pPr>
            <w:r>
              <w:rPr>
                <w:rFonts w:ascii="Times New Roman" w:hAnsi="Times New Roman"/>
                <w:lang w:eastAsia="zh-C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1477C9ED">
            <w:pPr>
              <w:rPr>
                <w:rFonts w:ascii="Times New Roman" w:hAnsi="Times New Roman"/>
                <w:lang w:eastAsia="zh-CN"/>
              </w:rPr>
            </w:pPr>
            <w:r>
              <w:rPr>
                <w:rFonts w:hint="eastAsia" w:ascii="Times New Roman" w:hAnsi="Times New Roman"/>
                <w:lang w:eastAsia="zh-CN"/>
              </w:rPr>
              <w:t xml:space="preserve">Restore ex-factory parameters, </w:t>
            </w:r>
            <w:r>
              <w:rPr>
                <w:rFonts w:ascii="Times New Roman" w:hAnsi="Times New Roman"/>
              </w:rPr>
              <w:t xml:space="preserve"> enter </w:t>
            </w:r>
            <w:r>
              <w:rPr>
                <w:rFonts w:hint="eastAsia" w:ascii="Times New Roman" w:hAnsi="Times New Roman"/>
                <w:lang w:eastAsia="zh-CN"/>
              </w:rPr>
              <w:t xml:space="preserve"> </w:t>
            </w:r>
            <w:r>
              <w:rPr>
                <w:rFonts w:ascii="Times New Roman" w:hAnsi="Times New Roma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restore </w:t>
            </w:r>
            <w:r>
              <w:rPr>
                <w:rFonts w:ascii="Times New Roman" w:hAnsi="Times New Roman"/>
              </w:rPr>
              <w:t xml:space="preserve"> 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528A5320">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1FA3DE26">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6C8E2461">
            <w:pPr>
              <w:rPr>
                <w:rFonts w:ascii="Times New Roman" w:hAnsi="Times New Roman"/>
                <w:lang w:eastAsia="zh-CN"/>
              </w:rPr>
            </w:pPr>
            <w:r>
              <w:rPr>
                <w:rFonts w:ascii="Times New Roman" w:hAnsi="Times New Roman"/>
                <w:lang w:eastAsia="zh-CN"/>
              </w:rPr>
              <w:t>0000</w:t>
            </w:r>
          </w:p>
        </w:tc>
      </w:tr>
      <w:tr w14:paraId="10DE6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108C21DB">
            <w:pPr>
              <w:rPr>
                <w:rFonts w:ascii="Times New Roman" w:hAnsi="Times New Roman"/>
                <w:lang w:eastAsia="zh-CN"/>
              </w:rPr>
            </w:pPr>
            <w:r>
              <w:rPr>
                <w:rFonts w:ascii="Times New Roman" w:hAnsi="Times New Roman"/>
                <w:lang w:eastAsia="zh-CN"/>
              </w:rPr>
              <w:t>F008</w:t>
            </w:r>
            <w:r>
              <w:rPr>
                <w:rFonts w:hint="eastAsia" w:ascii="Times New Roman" w:hAnsi="Times New Roman"/>
                <w:lang w:eastAsia="zh-CN"/>
              </w:rPr>
              <w:t>:</w:t>
            </w:r>
            <w:r>
              <w:rPr>
                <w:rFonts w:ascii="Times New Roman" w:hAnsi="Times New Roman"/>
                <w:lang w:eastAsia="zh-C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AFB87CD">
            <w:pPr>
              <w:rPr>
                <w:rFonts w:ascii="Times New Roman" w:hAnsi="Times New Roman"/>
                <w:lang w:eastAsia="zh-CN"/>
              </w:rPr>
            </w:pPr>
            <w:r>
              <w:rPr>
                <w:rFonts w:ascii="Times New Roman" w:hAnsi="Times New Roman"/>
                <w:lang w:eastAsia="zh-C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4E95BAFC">
            <w:pPr>
              <w:rPr>
                <w:rFonts w:ascii="Times New Roman" w:hAnsi="Times New Roman"/>
                <w:lang w:eastAsia="zh-C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1332498">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020FCD44">
            <w:pPr>
              <w:rPr>
                <w:rFonts w:ascii="Times New Roman" w:hAnsi="Times New Roman"/>
                <w:lang w:eastAsia="zh-CN"/>
              </w:rPr>
            </w:pPr>
            <w:r>
              <w:rPr>
                <w:rFonts w:ascii="Times New Roman" w:hAnsi="Times New Roman"/>
                <w:lang w:eastAsia="zh-CN"/>
              </w:rPr>
              <w:t>RO</w:t>
            </w:r>
          </w:p>
        </w:tc>
        <w:tc>
          <w:tcPr>
            <w:tcW w:w="1417" w:type="dxa"/>
            <w:tcBorders>
              <w:top w:val="single" w:color="9BBB59" w:sz="8" w:space="0"/>
              <w:left w:val="single" w:color="9BBB59" w:sz="8" w:space="0"/>
              <w:bottom w:val="single" w:color="9BBB59" w:sz="8" w:space="0"/>
              <w:right w:val="nil"/>
            </w:tcBorders>
            <w:shd w:val="clear" w:color="auto" w:fill="FFFFFF"/>
          </w:tcPr>
          <w:p w14:paraId="3342485A">
            <w:pPr>
              <w:rPr>
                <w:rFonts w:ascii="Times New Roman" w:hAnsi="Times New Roman"/>
                <w:lang w:eastAsia="zh-CN"/>
              </w:rPr>
            </w:pPr>
            <w:r>
              <w:rPr>
                <w:rFonts w:ascii="Times New Roman" w:hAnsi="Times New Roman"/>
                <w:lang w:eastAsia="zh-CN"/>
              </w:rPr>
              <w:t>_</w:t>
            </w:r>
          </w:p>
        </w:tc>
      </w:tr>
      <w:tr w14:paraId="45651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E95C564">
            <w:pPr>
              <w:rPr>
                <w:rFonts w:ascii="Times New Roman" w:hAnsi="Times New Roman"/>
                <w:lang w:eastAsia="zh-CN"/>
              </w:rPr>
            </w:pPr>
            <w:r>
              <w:rPr>
                <w:rFonts w:ascii="Times New Roman" w:hAnsi="Times New Roman"/>
                <w:lang w:eastAsia="zh-CN"/>
              </w:rPr>
              <w:t>F008</w:t>
            </w:r>
            <w:r>
              <w:rPr>
                <w:rFonts w:hint="eastAsia" w:ascii="Times New Roman" w:hAnsi="Times New Roman"/>
                <w:lang w:eastAsia="zh-CN"/>
              </w:rPr>
              <w:t>:</w:t>
            </w:r>
            <w:r>
              <w:rPr>
                <w:rFonts w:ascii="Times New Roman" w:hAnsi="Times New Roman"/>
                <w:lang w:eastAsia="zh-C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12C25D6E">
            <w:pPr>
              <w:rPr>
                <w:rFonts w:ascii="Times New Roman" w:hAnsi="Times New Roman"/>
                <w:lang w:eastAsia="zh-CN"/>
              </w:rPr>
            </w:pPr>
            <w:r>
              <w:rPr>
                <w:rFonts w:ascii="Times New Roman" w:hAnsi="Times New Roman"/>
                <w:lang w:eastAsia="zh-CN"/>
              </w:rPr>
              <w:t>Manufacturer Reserve</w:t>
            </w:r>
          </w:p>
        </w:tc>
        <w:tc>
          <w:tcPr>
            <w:tcW w:w="2835" w:type="dxa"/>
            <w:tcBorders>
              <w:top w:val="single" w:color="9BBB59" w:sz="8" w:space="0"/>
              <w:left w:val="single" w:color="9BBB59" w:sz="8" w:space="0"/>
              <w:bottom w:val="single" w:color="9BBB59" w:sz="8" w:space="0"/>
              <w:right w:val="nil"/>
            </w:tcBorders>
            <w:shd w:val="clear" w:color="auto" w:fill="FFFFFF"/>
          </w:tcPr>
          <w:p w14:paraId="4586FF1B">
            <w:pPr>
              <w:rPr>
                <w:rFonts w:ascii="Times New Roman" w:hAnsi="Times New Roman"/>
                <w:lang w:eastAsia="zh-CN"/>
              </w:rPr>
            </w:pPr>
            <w:r>
              <w:rPr>
                <w:rFonts w:ascii="Times New Roman" w:hAnsi="Times New Roman"/>
                <w:lang w:eastAsia="zh-CN"/>
              </w:rPr>
              <w:t>Manufacturer</w:t>
            </w:r>
            <w:r>
              <w:rPr>
                <w:rFonts w:ascii="Times New Roman" w:hAnsi="Times New Roman"/>
              </w:rPr>
              <w:t xml:space="preserve">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6F586D9">
            <w:pPr>
              <w:rPr>
                <w:rFonts w:ascii="Times New Roman" w:hAnsi="Times New Roman"/>
                <w:lang w:eastAsia="zh-CN"/>
              </w:rPr>
            </w:pPr>
            <w:r>
              <w:rPr>
                <w:rFonts w:ascii="Times New Roman" w:hAnsi="Times New Roman"/>
                <w:lang w:eastAsia="zh-C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4431D14">
            <w:pPr>
              <w:rPr>
                <w:rFonts w:ascii="Times New Roman" w:hAnsi="Times New Roman"/>
                <w:lang w:eastAsia="zh-CN"/>
              </w:rPr>
            </w:pPr>
            <w:r>
              <w:rPr>
                <w:rFonts w:ascii="Times New Roman" w:hAnsi="Times New Roman"/>
                <w:lang w:eastAsia="zh-CN"/>
              </w:rPr>
              <w:t>RW</w:t>
            </w:r>
          </w:p>
        </w:tc>
        <w:tc>
          <w:tcPr>
            <w:tcW w:w="1417" w:type="dxa"/>
            <w:tcBorders>
              <w:top w:val="single" w:color="9BBB59" w:sz="8" w:space="0"/>
              <w:left w:val="single" w:color="9BBB59" w:sz="8" w:space="0"/>
              <w:bottom w:val="single" w:color="9BBB59" w:sz="8" w:space="0"/>
              <w:right w:val="nil"/>
            </w:tcBorders>
            <w:shd w:val="clear" w:color="auto" w:fill="FFFFFF"/>
          </w:tcPr>
          <w:p w14:paraId="4DBF77D5">
            <w:pPr>
              <w:rPr>
                <w:rFonts w:ascii="Times New Roman" w:hAnsi="Times New Roman"/>
                <w:lang w:eastAsia="zh-CN"/>
              </w:rPr>
            </w:pPr>
            <w:r>
              <w:rPr>
                <w:rFonts w:ascii="Times New Roman" w:hAnsi="Times New Roman"/>
                <w:lang w:eastAsia="zh-CN"/>
              </w:rPr>
              <w:t>0000</w:t>
            </w:r>
          </w:p>
        </w:tc>
      </w:tr>
    </w:tbl>
    <w:p w14:paraId="5172573C">
      <w:pPr>
        <w:rPr>
          <w:rFonts w:ascii="Times New Roman" w:hAnsi="Times New Roman"/>
        </w:rPr>
      </w:pPr>
    </w:p>
    <w:p w14:paraId="2A8982D2">
      <w:pPr>
        <w:rPr>
          <w:rFonts w:ascii="Times New Roman" w:hAnsi="Times New Roman"/>
          <w:lang w:eastAsia="zh-CN"/>
        </w:rPr>
      </w:pPr>
    </w:p>
    <w:p w14:paraId="786C8CF3">
      <w:pPr>
        <w:rPr>
          <w:rFonts w:ascii="Times New Roman" w:hAnsi="Times New Roman"/>
          <w:lang w:eastAsia="zh-CN"/>
        </w:rPr>
      </w:pPr>
    </w:p>
    <w:p w14:paraId="77683E3C">
      <w:pPr>
        <w:pStyle w:val="3"/>
        <w:jc w:val="left"/>
        <w:rPr>
          <w:rFonts w:ascii="Times New Roman" w:hAnsi="Times New Roman"/>
        </w:rPr>
      </w:pPr>
      <w:bookmarkStart w:id="64" w:name="_Toc9367"/>
      <w:r>
        <w:rPr>
          <w:rFonts w:ascii="Times New Roman" w:hAnsi="Times New Roman"/>
        </w:rPr>
        <w:t>Encoder Input Acquisition Module EtherCAT Parameters</w:t>
      </w:r>
      <w:bookmarkEnd w:id="64"/>
    </w:p>
    <w:p w14:paraId="75287CA7">
      <w:pPr>
        <w:rPr>
          <w:rFonts w:ascii="Times New Roman" w:hAnsi="Times New Roman"/>
          <w:lang w:eastAsia="zh-CN"/>
        </w:rPr>
      </w:pPr>
    </w:p>
    <w:p w14:paraId="2D43126C">
      <w:pPr>
        <w:pStyle w:val="4"/>
        <w:rPr>
          <w:rFonts w:ascii="Times New Roman" w:hAnsi="Times New Roman"/>
        </w:rPr>
      </w:pPr>
      <w:bookmarkStart w:id="65" w:name="_Toc126344488"/>
      <w:r>
        <w:rPr>
          <w:rFonts w:hint="eastAsia" w:ascii="Times New Roman" w:hAnsi="Times New Roman"/>
          <w:lang w:val="en-US" w:eastAsia="zh-CN"/>
        </w:rPr>
        <w:t xml:space="preserve"> </w:t>
      </w:r>
      <w:bookmarkStart w:id="66" w:name="_Toc25789"/>
      <w:r>
        <w:rPr>
          <w:rFonts w:ascii="Times New Roman" w:hAnsi="Times New Roman"/>
        </w:rPr>
        <w:t>PDO</w:t>
      </w:r>
      <w:bookmarkEnd w:id="65"/>
      <w:r>
        <w:rPr>
          <w:rFonts w:ascii="Times New Roman" w:hAnsi="Times New Roman"/>
        </w:rPr>
        <w:t xml:space="preserve"> Process Data</w:t>
      </w:r>
      <w:bookmarkEnd w:id="66"/>
    </w:p>
    <w:p w14:paraId="0126878A">
      <w:pPr>
        <w:rPr>
          <w:rFonts w:ascii="Times New Roman" w:hAnsi="Times New Roman"/>
        </w:rPr>
      </w:pPr>
      <w:r>
        <w:rPr>
          <w:rFonts w:ascii="Times New Roman" w:hAnsi="Times New Roman"/>
        </w:rPr>
        <w:t>PDO List (2 channels: 0≤n≤1)</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693"/>
        <w:gridCol w:w="4253"/>
        <w:gridCol w:w="1559"/>
      </w:tblGrid>
      <w:tr w14:paraId="6691F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E2A657E">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693" w:type="dxa"/>
            <w:tcBorders>
              <w:top w:val="nil"/>
              <w:left w:val="single" w:color="9BBB59" w:sz="8" w:space="0"/>
              <w:bottom w:val="single" w:color="943734" w:sz="12" w:space="0"/>
              <w:right w:val="single" w:color="9BBB59" w:sz="8" w:space="0"/>
            </w:tcBorders>
            <w:shd w:val="clear" w:color="auto" w:fill="FFFFFF"/>
            <w:vAlign w:val="center"/>
          </w:tcPr>
          <w:p w14:paraId="7B845AA1">
            <w:pPr>
              <w:rPr>
                <w:rFonts w:ascii="Times New Roman" w:hAnsi="Times New Roman"/>
                <w:b/>
                <w:bCs/>
                <w:lang w:eastAsia="zh-CN"/>
              </w:rPr>
            </w:pPr>
            <w:r>
              <w:rPr>
                <w:rFonts w:ascii="Times New Roman" w:hAnsi="Times New Roman"/>
                <w:b/>
                <w:bCs/>
                <w:lang w:eastAsia="zh-CN"/>
              </w:rPr>
              <w:t>Name</w:t>
            </w:r>
          </w:p>
        </w:tc>
        <w:tc>
          <w:tcPr>
            <w:tcW w:w="4253" w:type="dxa"/>
            <w:tcBorders>
              <w:top w:val="nil"/>
              <w:left w:val="single" w:color="9BBB59" w:sz="8" w:space="0"/>
              <w:bottom w:val="single" w:color="943734" w:sz="12" w:space="0"/>
              <w:right w:val="nil"/>
            </w:tcBorders>
            <w:shd w:val="clear" w:color="auto" w:fill="FFFFFF"/>
            <w:vAlign w:val="center"/>
          </w:tcPr>
          <w:p w14:paraId="1F95BF36">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559" w:type="dxa"/>
            <w:tcBorders>
              <w:top w:val="nil"/>
              <w:left w:val="single" w:color="9BBB59" w:sz="8" w:space="0"/>
              <w:bottom w:val="single" w:color="943734" w:sz="12" w:space="0"/>
              <w:right w:val="nil"/>
            </w:tcBorders>
            <w:shd w:val="clear" w:color="auto" w:fill="FFFFFF"/>
            <w:vAlign w:val="center"/>
          </w:tcPr>
          <w:p w14:paraId="4ED543AC">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1DE83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5DBE69" w:sz="8" w:space="0"/>
              <w:right w:val="single" w:color="9BBB59" w:sz="8" w:space="0"/>
            </w:tcBorders>
            <w:shd w:val="clear" w:color="auto" w:fill="FFFFFF"/>
          </w:tcPr>
          <w:p w14:paraId="095C963B">
            <w:pPr>
              <w:rPr>
                <w:rFonts w:ascii="Times New Roman" w:hAnsi="Times New Roman"/>
              </w:rPr>
            </w:pPr>
            <w:r>
              <w:rPr>
                <w:rFonts w:ascii="Times New Roman" w:hAnsi="Times New Roman"/>
              </w:rPr>
              <w:t>1A0n</w:t>
            </w:r>
          </w:p>
        </w:tc>
        <w:tc>
          <w:tcPr>
            <w:tcW w:w="2693" w:type="dxa"/>
            <w:tcBorders>
              <w:top w:val="single" w:color="943734" w:sz="12" w:space="0"/>
              <w:left w:val="single" w:color="9BBB59" w:sz="8" w:space="0"/>
              <w:bottom w:val="single" w:color="5DBE69" w:sz="8" w:space="0"/>
              <w:right w:val="single" w:color="9BBB59" w:sz="8" w:space="0"/>
            </w:tcBorders>
            <w:shd w:val="clear" w:color="auto" w:fill="FFFFFF"/>
          </w:tcPr>
          <w:p w14:paraId="3FFC1C77">
            <w:pPr>
              <w:rPr>
                <w:rFonts w:ascii="Times New Roman" w:hAnsi="Times New Roman"/>
              </w:rPr>
            </w:pPr>
            <w:r>
              <w:rPr>
                <w:rFonts w:ascii="Times New Roman" w:hAnsi="Times New Roman"/>
              </w:rPr>
              <w:t>ENC Status Channel n+1</w:t>
            </w:r>
          </w:p>
        </w:tc>
        <w:tc>
          <w:tcPr>
            <w:tcW w:w="4253" w:type="dxa"/>
            <w:tcBorders>
              <w:top w:val="single" w:color="943734" w:sz="12" w:space="0"/>
              <w:left w:val="single" w:color="9BBB59" w:sz="8" w:space="0"/>
              <w:bottom w:val="single" w:color="5DBE69" w:sz="8" w:space="0"/>
              <w:right w:val="nil"/>
            </w:tcBorders>
            <w:shd w:val="clear" w:color="auto" w:fill="FFFFFF"/>
          </w:tcPr>
          <w:p w14:paraId="45DCE290">
            <w:pPr>
              <w:rPr>
                <w:rFonts w:ascii="Times New Roman" w:hAnsi="Times New Roman"/>
              </w:rPr>
            </w:pPr>
            <w:r>
              <w:rPr>
                <w:rFonts w:ascii="Times New Roman" w:hAnsi="Times New Roman"/>
              </w:rPr>
              <w:t xml:space="preserve">Channel </w:t>
            </w:r>
            <w:r>
              <w:rPr>
                <w:rFonts w:hint="eastAsia" w:ascii="Times New Roman" w:hAnsi="Times New Roman"/>
                <w:lang w:eastAsia="zh-CN"/>
              </w:rPr>
              <w:t>n</w:t>
            </w:r>
            <w:r>
              <w:rPr>
                <w:rFonts w:ascii="Times New Roman" w:hAnsi="Times New Roman"/>
              </w:rPr>
              <w:t>+1 encoder status</w:t>
            </w:r>
          </w:p>
        </w:tc>
        <w:tc>
          <w:tcPr>
            <w:tcW w:w="1559" w:type="dxa"/>
            <w:tcBorders>
              <w:top w:val="single" w:color="943734" w:sz="12" w:space="0"/>
              <w:left w:val="single" w:color="9BBB59" w:sz="8" w:space="0"/>
              <w:bottom w:val="single" w:color="5DBE69" w:sz="8" w:space="0"/>
              <w:right w:val="nil"/>
            </w:tcBorders>
            <w:shd w:val="clear" w:color="auto" w:fill="FFFFFF"/>
          </w:tcPr>
          <w:p w14:paraId="45EC8647">
            <w:pPr>
              <w:rPr>
                <w:rFonts w:ascii="Times New Roman" w:hAnsi="Times New Roman"/>
              </w:rPr>
            </w:pPr>
            <w:r>
              <w:rPr>
                <w:rFonts w:ascii="Times New Roman" w:hAnsi="Times New Roman"/>
              </w:rPr>
              <w:t>14.0</w:t>
            </w:r>
          </w:p>
        </w:tc>
      </w:tr>
      <w:tr w14:paraId="680EA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5DBE69" w:sz="8" w:space="0"/>
              <w:left w:val="nil"/>
              <w:bottom w:val="single" w:color="9BBB59" w:sz="8" w:space="0"/>
              <w:right w:val="single" w:color="9BBB59" w:sz="8" w:space="0"/>
            </w:tcBorders>
            <w:shd w:val="clear" w:color="auto" w:fill="FFFFFF"/>
          </w:tcPr>
          <w:p w14:paraId="7048E73A">
            <w:pPr>
              <w:rPr>
                <w:rFonts w:ascii="Times New Roman" w:hAnsi="Times New Roman"/>
              </w:rPr>
            </w:pPr>
            <w:r>
              <w:rPr>
                <w:rFonts w:ascii="Times New Roman" w:hAnsi="Times New Roman"/>
              </w:rPr>
              <w:t>160n</w:t>
            </w:r>
          </w:p>
        </w:tc>
        <w:tc>
          <w:tcPr>
            <w:tcW w:w="2693" w:type="dxa"/>
            <w:tcBorders>
              <w:top w:val="single" w:color="5DBE69" w:sz="8" w:space="0"/>
              <w:left w:val="single" w:color="9BBB59" w:sz="8" w:space="0"/>
              <w:bottom w:val="single" w:color="9BBB59" w:sz="8" w:space="0"/>
              <w:right w:val="single" w:color="9BBB59" w:sz="8" w:space="0"/>
            </w:tcBorders>
            <w:shd w:val="clear" w:color="auto" w:fill="FFFFFF"/>
          </w:tcPr>
          <w:p w14:paraId="37DB874B">
            <w:pPr>
              <w:rPr>
                <w:rFonts w:ascii="Times New Roman" w:hAnsi="Times New Roman"/>
              </w:rPr>
            </w:pPr>
            <w:r>
              <w:rPr>
                <w:rFonts w:ascii="Times New Roman" w:hAnsi="Times New Roman"/>
              </w:rPr>
              <w:t>ENC Control Channel n+1</w:t>
            </w:r>
          </w:p>
        </w:tc>
        <w:tc>
          <w:tcPr>
            <w:tcW w:w="4253" w:type="dxa"/>
            <w:tcBorders>
              <w:top w:val="single" w:color="5DBE69" w:sz="8" w:space="0"/>
              <w:left w:val="single" w:color="9BBB59" w:sz="8" w:space="0"/>
              <w:bottom w:val="single" w:color="9BBB59" w:sz="8" w:space="0"/>
              <w:right w:val="nil"/>
            </w:tcBorders>
            <w:shd w:val="clear" w:color="auto" w:fill="FFFFFF"/>
          </w:tcPr>
          <w:p w14:paraId="7BE21F62">
            <w:pPr>
              <w:rPr>
                <w:rFonts w:ascii="Times New Roman" w:hAnsi="Times New Roman"/>
              </w:rPr>
            </w:pPr>
            <w:r>
              <w:rPr>
                <w:rFonts w:ascii="Times New Roman" w:hAnsi="Times New Roman"/>
              </w:rPr>
              <w:t xml:space="preserve">Channel </w:t>
            </w:r>
            <w:r>
              <w:rPr>
                <w:rFonts w:hint="eastAsia" w:ascii="Times New Roman" w:hAnsi="Times New Roman"/>
                <w:lang w:eastAsia="zh-CN"/>
              </w:rPr>
              <w:t>n</w:t>
            </w:r>
            <w:r>
              <w:rPr>
                <w:rFonts w:ascii="Times New Roman" w:hAnsi="Times New Roman"/>
              </w:rPr>
              <w:t>+1 encoder control</w:t>
            </w:r>
          </w:p>
        </w:tc>
        <w:tc>
          <w:tcPr>
            <w:tcW w:w="1559" w:type="dxa"/>
            <w:tcBorders>
              <w:top w:val="single" w:color="5DBE69" w:sz="8" w:space="0"/>
              <w:left w:val="single" w:color="9BBB59" w:sz="8" w:space="0"/>
              <w:bottom w:val="single" w:color="9BBB59" w:sz="8" w:space="0"/>
              <w:right w:val="nil"/>
            </w:tcBorders>
            <w:shd w:val="clear" w:color="auto" w:fill="FFFFFF"/>
          </w:tcPr>
          <w:p w14:paraId="2CDAFC52">
            <w:pPr>
              <w:rPr>
                <w:rFonts w:ascii="Times New Roman" w:hAnsi="Times New Roman"/>
              </w:rPr>
            </w:pPr>
            <w:r>
              <w:rPr>
                <w:rFonts w:ascii="Times New Roman" w:hAnsi="Times New Roman"/>
              </w:rPr>
              <w:t>6.0</w:t>
            </w:r>
          </w:p>
        </w:tc>
      </w:tr>
    </w:tbl>
    <w:p w14:paraId="15A58E79">
      <w:pPr>
        <w:rPr>
          <w:rFonts w:ascii="Times New Roman" w:hAnsi="Times New Roman"/>
        </w:rPr>
      </w:pPr>
    </w:p>
    <w:p w14:paraId="0B578729">
      <w:pPr>
        <w:rPr>
          <w:rFonts w:ascii="Times New Roman" w:hAnsi="Times New Roman"/>
          <w:lang w:eastAsia="zh-CN"/>
        </w:rPr>
      </w:pPr>
      <w:bookmarkStart w:id="67" w:name="_Hlk126337723"/>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0x1A0n</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712"/>
        <w:gridCol w:w="2488"/>
        <w:gridCol w:w="895"/>
        <w:gridCol w:w="1134"/>
        <w:gridCol w:w="1276"/>
      </w:tblGrid>
      <w:tr w14:paraId="4403C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37E8E325">
            <w:pPr>
              <w:rPr>
                <w:rFonts w:ascii="Times New Roman" w:hAnsi="Times New Roman"/>
                <w:b/>
                <w:bCs/>
              </w:rPr>
            </w:pPr>
            <w:r>
              <w:rPr>
                <w:rFonts w:ascii="Times New Roman" w:hAnsi="Times New Roman"/>
                <w:b/>
                <w:bCs/>
                <w:lang w:eastAsia="zh-CN"/>
              </w:rPr>
              <w:t>Index</w:t>
            </w:r>
            <w:r>
              <w:rPr>
                <w:rFonts w:ascii="Times New Roman" w:hAnsi="Times New Roman"/>
                <w:b/>
                <w:bCs/>
              </w:rPr>
              <w:t>(hex)</w:t>
            </w:r>
          </w:p>
        </w:tc>
        <w:tc>
          <w:tcPr>
            <w:tcW w:w="2712" w:type="dxa"/>
            <w:tcBorders>
              <w:top w:val="nil"/>
              <w:left w:val="single" w:color="9BBB59" w:sz="8" w:space="0"/>
              <w:bottom w:val="single" w:color="943734" w:sz="12" w:space="0"/>
              <w:right w:val="single" w:color="9BBB59" w:sz="8" w:space="0"/>
            </w:tcBorders>
            <w:shd w:val="clear" w:color="auto" w:fill="FFFFFF"/>
            <w:vAlign w:val="center"/>
          </w:tcPr>
          <w:p w14:paraId="7C5EE591">
            <w:pPr>
              <w:rPr>
                <w:rFonts w:ascii="Times New Roman" w:hAnsi="Times New Roman"/>
                <w:b/>
                <w:bCs/>
                <w:lang w:eastAsia="zh-CN"/>
              </w:rPr>
            </w:pPr>
            <w:r>
              <w:rPr>
                <w:rFonts w:ascii="Times New Roman" w:hAnsi="Times New Roman"/>
                <w:b/>
                <w:bCs/>
                <w:lang w:eastAsia="zh-CN"/>
              </w:rPr>
              <w:t>Name</w:t>
            </w:r>
          </w:p>
        </w:tc>
        <w:tc>
          <w:tcPr>
            <w:tcW w:w="2488" w:type="dxa"/>
            <w:tcBorders>
              <w:top w:val="nil"/>
              <w:left w:val="single" w:color="9BBB59" w:sz="8" w:space="0"/>
              <w:bottom w:val="single" w:color="943734" w:sz="12" w:space="0"/>
              <w:right w:val="nil"/>
            </w:tcBorders>
            <w:shd w:val="clear" w:color="auto" w:fill="FFFFFF"/>
            <w:vAlign w:val="center"/>
          </w:tcPr>
          <w:p w14:paraId="5F99F7CA">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895" w:type="dxa"/>
            <w:tcBorders>
              <w:top w:val="nil"/>
              <w:left w:val="single" w:color="9BBB59" w:sz="8" w:space="0"/>
              <w:bottom w:val="single" w:color="943734" w:sz="12" w:space="0"/>
              <w:right w:val="single" w:color="9BBB59" w:sz="8" w:space="0"/>
            </w:tcBorders>
            <w:shd w:val="clear" w:color="auto" w:fill="FFFFFF"/>
            <w:vAlign w:val="center"/>
          </w:tcPr>
          <w:p w14:paraId="30C3F400">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vAlign w:val="center"/>
          </w:tcPr>
          <w:p w14:paraId="687461E3">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vAlign w:val="center"/>
          </w:tcPr>
          <w:p w14:paraId="53DC4304">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19562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0C7CD2A">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01</w:t>
            </w:r>
          </w:p>
        </w:tc>
        <w:tc>
          <w:tcPr>
            <w:tcW w:w="2712" w:type="dxa"/>
            <w:tcBorders>
              <w:top w:val="single" w:color="943734" w:sz="12" w:space="0"/>
              <w:left w:val="single" w:color="9BBB59" w:sz="8" w:space="0"/>
              <w:bottom w:val="single" w:color="9BBB59" w:sz="8" w:space="0"/>
              <w:right w:val="single" w:color="9BBB59" w:sz="8" w:space="0"/>
            </w:tcBorders>
            <w:shd w:val="clear" w:color="auto" w:fill="FFFFFF"/>
          </w:tcPr>
          <w:p w14:paraId="6C16BF96">
            <w:pPr>
              <w:rPr>
                <w:rFonts w:ascii="Times New Roman" w:hAnsi="Times New Roman"/>
              </w:rPr>
            </w:pPr>
            <w:r>
              <w:rPr>
                <w:rFonts w:ascii="Times New Roman" w:hAnsi="Times New Roman"/>
              </w:rPr>
              <w:t>Status_Latch Z valid</w:t>
            </w:r>
          </w:p>
        </w:tc>
        <w:tc>
          <w:tcPr>
            <w:tcW w:w="2488" w:type="dxa"/>
            <w:tcBorders>
              <w:top w:val="single" w:color="943734" w:sz="12" w:space="0"/>
              <w:left w:val="single" w:color="9BBB59" w:sz="8" w:space="0"/>
              <w:bottom w:val="single" w:color="9BBB59" w:sz="8" w:space="0"/>
              <w:right w:val="nil"/>
            </w:tcBorders>
            <w:shd w:val="clear" w:color="auto" w:fill="FFFFFF"/>
          </w:tcPr>
          <w:p w14:paraId="3FC0DCF2">
            <w:pPr>
              <w:rPr>
                <w:rFonts w:ascii="Times New Roman" w:hAnsi="Times New Roman"/>
              </w:rPr>
            </w:pPr>
            <w:r>
              <w:rPr>
                <w:rFonts w:ascii="Times New Roman" w:hAnsi="Times New Roman"/>
              </w:rPr>
              <w:t>Status bit—Z-phase latching</w:t>
            </w:r>
          </w:p>
          <w:p w14:paraId="64E908B4">
            <w:pPr>
              <w:rPr>
                <w:rFonts w:ascii="Times New Roman" w:hAnsi="Times New Roman"/>
              </w:rPr>
            </w:pPr>
            <w:r>
              <w:rPr>
                <w:rFonts w:ascii="Times New Roman" w:hAnsi="Times New Roman"/>
              </w:rPr>
              <w:t>1: Valid; 0: invalid</w:t>
            </w:r>
          </w:p>
        </w:tc>
        <w:tc>
          <w:tcPr>
            <w:tcW w:w="895" w:type="dxa"/>
            <w:tcBorders>
              <w:top w:val="single" w:color="943734" w:sz="12" w:space="0"/>
              <w:left w:val="single" w:color="9BBB59" w:sz="8" w:space="0"/>
              <w:bottom w:val="single" w:color="9BBB59" w:sz="8" w:space="0"/>
              <w:right w:val="single" w:color="9BBB59" w:sz="8" w:space="0"/>
            </w:tcBorders>
            <w:shd w:val="clear" w:color="auto" w:fill="FFFFFF"/>
          </w:tcPr>
          <w:p w14:paraId="5AFFC498">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2125E7F1">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463FD188">
            <w:pPr>
              <w:rPr>
                <w:rFonts w:ascii="Times New Roman" w:hAnsi="Times New Roman"/>
              </w:rPr>
            </w:pPr>
            <w:r>
              <w:rPr>
                <w:rFonts w:ascii="Times New Roman" w:hAnsi="Times New Roman"/>
              </w:rPr>
              <w:t>0.1</w:t>
            </w:r>
          </w:p>
        </w:tc>
      </w:tr>
      <w:tr w14:paraId="15BA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18DA0FF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02</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00A449EF">
            <w:pPr>
              <w:rPr>
                <w:rFonts w:ascii="Times New Roman" w:hAnsi="Times New Roman"/>
              </w:rPr>
            </w:pPr>
            <w:r>
              <w:rPr>
                <w:rFonts w:ascii="Times New Roman" w:hAnsi="Times New Roman"/>
              </w:rPr>
              <w:t>Status_Latch extern valid</w:t>
            </w:r>
          </w:p>
        </w:tc>
        <w:tc>
          <w:tcPr>
            <w:tcW w:w="2488" w:type="dxa"/>
            <w:tcBorders>
              <w:top w:val="single" w:color="9BBB59" w:sz="8" w:space="0"/>
              <w:left w:val="single" w:color="9BBB59" w:sz="8" w:space="0"/>
              <w:bottom w:val="single" w:color="9BBB59" w:sz="8" w:space="0"/>
              <w:right w:val="nil"/>
            </w:tcBorders>
            <w:shd w:val="clear" w:color="auto" w:fill="auto"/>
          </w:tcPr>
          <w:p w14:paraId="39B51451">
            <w:pPr>
              <w:rPr>
                <w:rFonts w:ascii="Times New Roman" w:hAnsi="Times New Roman"/>
              </w:rPr>
            </w:pPr>
            <w:r>
              <w:rPr>
                <w:rFonts w:ascii="Times New Roman" w:hAnsi="Times New Roman"/>
              </w:rPr>
              <w:t>Status bits—external latches</w:t>
            </w:r>
          </w:p>
          <w:p w14:paraId="72D92DA2">
            <w:pPr>
              <w:rPr>
                <w:rFonts w:ascii="Times New Roman" w:hAnsi="Times New Roman"/>
              </w:rPr>
            </w:pPr>
            <w:r>
              <w:rPr>
                <w:rFonts w:ascii="Times New Roman" w:hAnsi="Times New Roman"/>
              </w:rPr>
              <w:t>1: Valid; 0: invalid</w:t>
            </w:r>
          </w:p>
        </w:tc>
        <w:tc>
          <w:tcPr>
            <w:tcW w:w="895" w:type="dxa"/>
            <w:tcBorders>
              <w:top w:val="single" w:color="9BBB59" w:sz="8" w:space="0"/>
              <w:left w:val="single" w:color="9BBB59" w:sz="8" w:space="0"/>
              <w:bottom w:val="single" w:color="9BBB59" w:sz="8" w:space="0"/>
              <w:right w:val="single" w:color="9BBB59" w:sz="8" w:space="0"/>
            </w:tcBorders>
          </w:tcPr>
          <w:p w14:paraId="10B88CBA">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12FB6C3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272B5F2">
            <w:pPr>
              <w:rPr>
                <w:rFonts w:ascii="Times New Roman" w:hAnsi="Times New Roman"/>
              </w:rPr>
            </w:pPr>
            <w:r>
              <w:rPr>
                <w:rFonts w:ascii="Times New Roman" w:hAnsi="Times New Roman"/>
              </w:rPr>
              <w:t>0.1</w:t>
            </w:r>
          </w:p>
        </w:tc>
      </w:tr>
      <w:tr w14:paraId="01AD0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3D67DF2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03</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4E7D379">
            <w:pPr>
              <w:rPr>
                <w:rFonts w:ascii="Times New Roman" w:hAnsi="Times New Roman"/>
              </w:rPr>
            </w:pPr>
            <w:r>
              <w:rPr>
                <w:rFonts w:ascii="Times New Roman" w:hAnsi="Times New Roman"/>
              </w:rPr>
              <w:t>Status_Set counter done</w:t>
            </w:r>
          </w:p>
        </w:tc>
        <w:tc>
          <w:tcPr>
            <w:tcW w:w="2488" w:type="dxa"/>
            <w:tcBorders>
              <w:top w:val="single" w:color="9BBB59" w:sz="8" w:space="0"/>
              <w:left w:val="single" w:color="9BBB59" w:sz="8" w:space="0"/>
              <w:bottom w:val="single" w:color="9BBB59" w:sz="8" w:space="0"/>
              <w:right w:val="nil"/>
            </w:tcBorders>
            <w:shd w:val="clear" w:color="auto" w:fill="auto"/>
          </w:tcPr>
          <w:p w14:paraId="5CA8A4AB">
            <w:pPr>
              <w:rPr>
                <w:rFonts w:ascii="Times New Roman" w:hAnsi="Times New Roman"/>
              </w:rPr>
            </w:pPr>
            <w:r>
              <w:rPr>
                <w:rFonts w:ascii="Times New Roman" w:hAnsi="Times New Roman"/>
              </w:rPr>
              <w:t>Status Bit - Set the count value complete</w:t>
            </w:r>
          </w:p>
          <w:p w14:paraId="4CC21A8C">
            <w:pPr>
              <w:rPr>
                <w:rFonts w:ascii="Times New Roman" w:hAnsi="Times New Roman"/>
              </w:rPr>
            </w:pPr>
            <w:r>
              <w:rPr>
                <w:rFonts w:ascii="Times New Roman" w:hAnsi="Times New Roman"/>
              </w:rPr>
              <w:t>1: Valid; 0: invalid</w:t>
            </w:r>
          </w:p>
        </w:tc>
        <w:tc>
          <w:tcPr>
            <w:tcW w:w="895" w:type="dxa"/>
            <w:tcBorders>
              <w:top w:val="single" w:color="9BBB59" w:sz="8" w:space="0"/>
              <w:left w:val="single" w:color="9BBB59" w:sz="8" w:space="0"/>
              <w:bottom w:val="single" w:color="9BBB59" w:sz="8" w:space="0"/>
              <w:right w:val="single" w:color="9BBB59" w:sz="8" w:space="0"/>
            </w:tcBorders>
          </w:tcPr>
          <w:p w14:paraId="4D815250">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753F9EA7">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24B65379">
            <w:pPr>
              <w:rPr>
                <w:rFonts w:ascii="Times New Roman" w:hAnsi="Times New Roman"/>
              </w:rPr>
            </w:pPr>
            <w:r>
              <w:rPr>
                <w:rFonts w:ascii="Times New Roman" w:hAnsi="Times New Roman"/>
              </w:rPr>
              <w:t>0.1</w:t>
            </w:r>
          </w:p>
        </w:tc>
      </w:tr>
      <w:tr w14:paraId="7B065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65937207">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04</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648A5F38">
            <w:pPr>
              <w:rPr>
                <w:rFonts w:ascii="Times New Roman" w:hAnsi="Times New Roman"/>
              </w:rPr>
            </w:pPr>
            <w:r>
              <w:rPr>
                <w:rFonts w:ascii="Times New Roman" w:hAnsi="Times New Roman"/>
              </w:rPr>
              <w:t>Status_TxPDO State</w:t>
            </w:r>
          </w:p>
        </w:tc>
        <w:tc>
          <w:tcPr>
            <w:tcW w:w="2488" w:type="dxa"/>
            <w:tcBorders>
              <w:top w:val="single" w:color="9BBB59" w:sz="8" w:space="0"/>
              <w:left w:val="single" w:color="9BBB59" w:sz="8" w:space="0"/>
              <w:bottom w:val="single" w:color="9BBB59" w:sz="8" w:space="0"/>
              <w:right w:val="nil"/>
            </w:tcBorders>
            <w:shd w:val="clear" w:color="auto" w:fill="auto"/>
          </w:tcPr>
          <w:p w14:paraId="2B73CEAC">
            <w:pPr>
              <w:rPr>
                <w:rFonts w:hint="eastAsia" w:ascii="Times New Roman" w:hAnsi="Times New Roman" w:eastAsia="微软雅黑"/>
                <w:lang w:eastAsia="zh-CN"/>
              </w:rPr>
            </w:pPr>
            <w:r>
              <w:rPr>
                <w:rFonts w:ascii="Times New Roman" w:hAnsi="Times New Roman"/>
              </w:rPr>
              <w:t xml:space="preserve">TxPDO </w:t>
            </w:r>
            <w:r>
              <w:rPr>
                <w:rFonts w:hint="eastAsia" w:ascii="Times New Roman" w:hAnsi="Times New Roman"/>
                <w:lang w:eastAsia="zh-CN"/>
              </w:rPr>
              <w:t>Status bit</w:t>
            </w:r>
          </w:p>
        </w:tc>
        <w:tc>
          <w:tcPr>
            <w:tcW w:w="895" w:type="dxa"/>
            <w:tcBorders>
              <w:top w:val="single" w:color="9BBB59" w:sz="8" w:space="0"/>
              <w:left w:val="single" w:color="9BBB59" w:sz="8" w:space="0"/>
              <w:bottom w:val="single" w:color="9BBB59" w:sz="8" w:space="0"/>
              <w:right w:val="single" w:color="9BBB59" w:sz="8" w:space="0"/>
            </w:tcBorders>
          </w:tcPr>
          <w:p w14:paraId="14CC6278">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7FEA6218">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DC21E04">
            <w:pPr>
              <w:rPr>
                <w:rFonts w:ascii="Times New Roman" w:hAnsi="Times New Roman"/>
              </w:rPr>
            </w:pPr>
            <w:r>
              <w:rPr>
                <w:rFonts w:ascii="Times New Roman" w:hAnsi="Times New Roman"/>
              </w:rPr>
              <w:t>0.1</w:t>
            </w:r>
          </w:p>
        </w:tc>
      </w:tr>
      <w:tr w14:paraId="12EEF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3E3D5CAD">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05</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31931C9">
            <w:pPr>
              <w:rPr>
                <w:rFonts w:ascii="Times New Roman" w:hAnsi="Times New Roman"/>
              </w:rPr>
            </w:pPr>
            <w:r>
              <w:rPr>
                <w:rFonts w:ascii="Times New Roman" w:hAnsi="Times New Roman"/>
              </w:rPr>
              <w:t>Status_Direction inversion detected</w:t>
            </w:r>
          </w:p>
        </w:tc>
        <w:tc>
          <w:tcPr>
            <w:tcW w:w="2488" w:type="dxa"/>
            <w:tcBorders>
              <w:top w:val="single" w:color="9BBB59" w:sz="8" w:space="0"/>
              <w:left w:val="single" w:color="9BBB59" w:sz="8" w:space="0"/>
              <w:bottom w:val="single" w:color="9BBB59" w:sz="8" w:space="0"/>
              <w:right w:val="nil"/>
            </w:tcBorders>
            <w:shd w:val="clear" w:color="auto" w:fill="auto"/>
          </w:tcPr>
          <w:p w14:paraId="0897DD2A">
            <w:pPr>
              <w:rPr>
                <w:rFonts w:ascii="Times New Roman" w:hAnsi="Times New Roman"/>
                <w:lang w:eastAsia="zh-CN"/>
              </w:rPr>
            </w:pPr>
            <w:r>
              <w:rPr>
                <w:rFonts w:hint="eastAsia" w:ascii="Times New Roman" w:hAnsi="Times New Roman"/>
                <w:lang w:eastAsia="zh-CN"/>
              </w:rPr>
              <w:t>Status bits-</w:t>
            </w:r>
            <w:r>
              <w:rPr>
                <w:rFonts w:ascii="Times New Roman" w:hAnsi="Times New Roman"/>
              </w:rPr>
              <w:t>Reverse monitoring</w:t>
            </w:r>
            <w:r>
              <w:rPr>
                <w:rFonts w:hint="eastAsia" w:ascii="Times New Roman" w:hAnsi="Times New Roman"/>
                <w:lang w:eastAsia="zh-CN"/>
              </w:rPr>
              <w:t xml:space="preserve"> of direction</w:t>
            </w:r>
          </w:p>
          <w:p w14:paraId="450C5260">
            <w:pPr>
              <w:rPr>
                <w:rFonts w:ascii="Times New Roman" w:hAnsi="Times New Roman"/>
              </w:rPr>
            </w:pPr>
            <w:r>
              <w:rPr>
                <w:rFonts w:ascii="Times New Roman" w:hAnsi="Times New Roman"/>
              </w:rPr>
              <w:t>1: Reverse; 0: Forward</w:t>
            </w:r>
          </w:p>
        </w:tc>
        <w:tc>
          <w:tcPr>
            <w:tcW w:w="895" w:type="dxa"/>
            <w:tcBorders>
              <w:top w:val="single" w:color="9BBB59" w:sz="8" w:space="0"/>
              <w:left w:val="single" w:color="9BBB59" w:sz="8" w:space="0"/>
              <w:bottom w:val="single" w:color="9BBB59" w:sz="8" w:space="0"/>
              <w:right w:val="single" w:color="9BBB59" w:sz="8" w:space="0"/>
            </w:tcBorders>
          </w:tcPr>
          <w:p w14:paraId="04C0F69C">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79C167F4">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BBDFF12">
            <w:pPr>
              <w:rPr>
                <w:rFonts w:ascii="Times New Roman" w:hAnsi="Times New Roman"/>
              </w:rPr>
            </w:pPr>
            <w:r>
              <w:rPr>
                <w:rFonts w:ascii="Times New Roman" w:hAnsi="Times New Roman"/>
              </w:rPr>
              <w:t>0.1</w:t>
            </w:r>
          </w:p>
        </w:tc>
      </w:tr>
      <w:tr w14:paraId="71045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74EF4A81">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06</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B0A3352">
            <w:pPr>
              <w:rPr>
                <w:rFonts w:ascii="Times New Roman" w:hAnsi="Times New Roman"/>
              </w:rPr>
            </w:pPr>
            <w:r>
              <w:rPr>
                <w:rFonts w:ascii="Times New Roman" w:hAnsi="Times New Roman"/>
              </w:rPr>
              <w:t>Status_Counter value out of range</w:t>
            </w:r>
          </w:p>
        </w:tc>
        <w:tc>
          <w:tcPr>
            <w:tcW w:w="2488" w:type="dxa"/>
            <w:tcBorders>
              <w:top w:val="single" w:color="9BBB59" w:sz="8" w:space="0"/>
              <w:left w:val="single" w:color="9BBB59" w:sz="8" w:space="0"/>
              <w:bottom w:val="single" w:color="9BBB59" w:sz="8" w:space="0"/>
              <w:right w:val="nil"/>
            </w:tcBorders>
            <w:shd w:val="clear" w:color="auto" w:fill="auto"/>
          </w:tcPr>
          <w:p w14:paraId="715F9F63">
            <w:pPr>
              <w:rPr>
                <w:rFonts w:ascii="Times New Roman" w:hAnsi="Times New Roman"/>
              </w:rPr>
            </w:pPr>
            <w:r>
              <w:rPr>
                <w:rFonts w:hint="eastAsia" w:ascii="Times New Roman" w:hAnsi="Times New Roman"/>
                <w:lang w:eastAsia="zh-CN"/>
              </w:rPr>
              <w:t>Status bits -O</w:t>
            </w:r>
            <w:r>
              <w:rPr>
                <w:rFonts w:ascii="Times New Roman" w:hAnsi="Times New Roman"/>
              </w:rPr>
              <w:t xml:space="preserve">verflow </w:t>
            </w:r>
            <w:r>
              <w:rPr>
                <w:rFonts w:hint="eastAsia" w:ascii="Times New Roman" w:hAnsi="Times New Roman"/>
                <w:lang w:eastAsia="zh-CN"/>
              </w:rPr>
              <w:t>of</w:t>
            </w:r>
            <w:r>
              <w:rPr>
                <w:rFonts w:ascii="Times New Roman" w:hAnsi="Times New Roman"/>
              </w:rPr>
              <w:t xml:space="preserve"> value</w:t>
            </w:r>
          </w:p>
          <w:p w14:paraId="7C72878E">
            <w:pPr>
              <w:rPr>
                <w:rFonts w:ascii="Times New Roman" w:hAnsi="Times New Roman"/>
              </w:rPr>
            </w:pPr>
            <w:r>
              <w:rPr>
                <w:rFonts w:ascii="Times New Roman" w:hAnsi="Times New Roman"/>
              </w:rPr>
              <w:t>1: Overflow; 0: has not overflowed</w:t>
            </w:r>
          </w:p>
        </w:tc>
        <w:tc>
          <w:tcPr>
            <w:tcW w:w="895" w:type="dxa"/>
            <w:tcBorders>
              <w:top w:val="single" w:color="9BBB59" w:sz="8" w:space="0"/>
              <w:left w:val="single" w:color="9BBB59" w:sz="8" w:space="0"/>
              <w:bottom w:val="single" w:color="9BBB59" w:sz="8" w:space="0"/>
              <w:right w:val="single" w:color="9BBB59" w:sz="8" w:space="0"/>
            </w:tcBorders>
          </w:tcPr>
          <w:p w14:paraId="50C756AF">
            <w:pPr>
              <w:rPr>
                <w:rFonts w:ascii="Times New Roman" w:hAnsi="Times New Roman"/>
              </w:rPr>
            </w:pPr>
            <w:r>
              <w:rPr>
                <w:rFonts w:ascii="Times New Roman" w:hAnsi="Times New Roman"/>
              </w:rPr>
              <w:t>0.5</w:t>
            </w:r>
          </w:p>
        </w:tc>
        <w:tc>
          <w:tcPr>
            <w:tcW w:w="1134" w:type="dxa"/>
            <w:tcBorders>
              <w:top w:val="single" w:color="9BBB59" w:sz="8" w:space="0"/>
              <w:left w:val="single" w:color="9BBB59" w:sz="8" w:space="0"/>
              <w:bottom w:val="single" w:color="9BBB59" w:sz="8" w:space="0"/>
              <w:right w:val="single" w:color="9BBB59" w:sz="8" w:space="0"/>
            </w:tcBorders>
          </w:tcPr>
          <w:p w14:paraId="0A555A69">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077A11AA">
            <w:pPr>
              <w:rPr>
                <w:rFonts w:ascii="Times New Roman" w:hAnsi="Times New Roman"/>
              </w:rPr>
            </w:pPr>
            <w:r>
              <w:rPr>
                <w:rFonts w:ascii="Times New Roman" w:hAnsi="Times New Roman"/>
              </w:rPr>
              <w:t>0.1</w:t>
            </w:r>
          </w:p>
        </w:tc>
      </w:tr>
      <w:tr w14:paraId="5A33D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4F963B00">
            <w:pPr>
              <w:rPr>
                <w:rFonts w:ascii="Times New Roman" w:hAnsi="Times New Roman"/>
              </w:rPr>
            </w:pPr>
            <w:r>
              <w:rPr>
                <w:rFonts w:ascii="Times New Roman" w:hAnsi="Times New Roman"/>
              </w:rPr>
              <w:t>---</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1626084">
            <w:pPr>
              <w:rPr>
                <w:rFonts w:ascii="Times New Roman" w:hAnsi="Times New Roman"/>
              </w:rPr>
            </w:pPr>
            <w:r>
              <w:rPr>
                <w:rFonts w:ascii="Times New Roman" w:hAnsi="Times New Roman"/>
              </w:rPr>
              <w:t>---</w:t>
            </w:r>
          </w:p>
        </w:tc>
        <w:tc>
          <w:tcPr>
            <w:tcW w:w="2488" w:type="dxa"/>
            <w:tcBorders>
              <w:top w:val="single" w:color="9BBB59" w:sz="8" w:space="0"/>
              <w:left w:val="single" w:color="9BBB59" w:sz="8" w:space="0"/>
              <w:bottom w:val="single" w:color="9BBB59" w:sz="8" w:space="0"/>
              <w:right w:val="nil"/>
            </w:tcBorders>
            <w:shd w:val="clear" w:color="auto" w:fill="auto"/>
          </w:tcPr>
          <w:p w14:paraId="461D88E9">
            <w:pPr>
              <w:rPr>
                <w:rFonts w:ascii="Times New Roman" w:hAnsi="Times New Roman"/>
              </w:rPr>
            </w:pPr>
            <w:r>
              <w:rPr>
                <w:rFonts w:ascii="Times New Roman" w:hAnsi="Times New Roman"/>
              </w:rPr>
              <w:t>Undefined</w:t>
            </w:r>
          </w:p>
        </w:tc>
        <w:tc>
          <w:tcPr>
            <w:tcW w:w="895" w:type="dxa"/>
            <w:tcBorders>
              <w:top w:val="single" w:color="9BBB59" w:sz="8" w:space="0"/>
              <w:left w:val="single" w:color="9BBB59" w:sz="8" w:space="0"/>
              <w:bottom w:val="single" w:color="9BBB59" w:sz="8" w:space="0"/>
              <w:right w:val="single" w:color="9BBB59" w:sz="8" w:space="0"/>
            </w:tcBorders>
          </w:tcPr>
          <w:p w14:paraId="761A2E21">
            <w:pPr>
              <w:rPr>
                <w:rFonts w:ascii="Times New Roman" w:hAnsi="Times New Roman"/>
              </w:rPr>
            </w:pPr>
            <w:r>
              <w:rPr>
                <w:rFonts w:ascii="Times New Roman" w:hAnsi="Times New Roman"/>
              </w:rPr>
              <w:t>0.6</w:t>
            </w:r>
          </w:p>
        </w:tc>
        <w:tc>
          <w:tcPr>
            <w:tcW w:w="1134" w:type="dxa"/>
            <w:tcBorders>
              <w:top w:val="single" w:color="9BBB59" w:sz="8" w:space="0"/>
              <w:left w:val="single" w:color="9BBB59" w:sz="8" w:space="0"/>
              <w:bottom w:val="single" w:color="9BBB59" w:sz="8" w:space="0"/>
              <w:right w:val="single" w:color="9BBB59" w:sz="8" w:space="0"/>
            </w:tcBorders>
          </w:tcPr>
          <w:p w14:paraId="65689FDF">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79CA1FD3">
            <w:pPr>
              <w:rPr>
                <w:rFonts w:ascii="Times New Roman" w:hAnsi="Times New Roman"/>
              </w:rPr>
            </w:pPr>
            <w:r>
              <w:rPr>
                <w:rFonts w:ascii="Times New Roman" w:hAnsi="Times New Roman"/>
              </w:rPr>
              <w:t>1.2</w:t>
            </w:r>
          </w:p>
        </w:tc>
      </w:tr>
      <w:tr w14:paraId="07CC6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12EB0634">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08</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D59B37C">
            <w:pPr>
              <w:rPr>
                <w:rFonts w:ascii="Times New Roman" w:hAnsi="Times New Roman"/>
              </w:rPr>
            </w:pPr>
            <w:r>
              <w:rPr>
                <w:rFonts w:ascii="Times New Roman" w:hAnsi="Times New Roman"/>
              </w:rPr>
              <w:t>Counter value</w:t>
            </w:r>
          </w:p>
        </w:tc>
        <w:tc>
          <w:tcPr>
            <w:tcW w:w="2488" w:type="dxa"/>
            <w:tcBorders>
              <w:top w:val="single" w:color="9BBB59" w:sz="8" w:space="0"/>
              <w:left w:val="single" w:color="9BBB59" w:sz="8" w:space="0"/>
              <w:bottom w:val="single" w:color="9BBB59" w:sz="8" w:space="0"/>
              <w:right w:val="nil"/>
            </w:tcBorders>
            <w:shd w:val="clear" w:color="auto" w:fill="auto"/>
          </w:tcPr>
          <w:p w14:paraId="55477789">
            <w:pPr>
              <w:rPr>
                <w:rFonts w:ascii="Times New Roman" w:hAnsi="Times New Roman"/>
              </w:rPr>
            </w:pPr>
            <w:r>
              <w:rPr>
                <w:rFonts w:ascii="Times New Roman" w:hAnsi="Times New Roman"/>
              </w:rPr>
              <w:t>Encoder count value</w:t>
            </w:r>
          </w:p>
        </w:tc>
        <w:tc>
          <w:tcPr>
            <w:tcW w:w="895" w:type="dxa"/>
            <w:tcBorders>
              <w:top w:val="single" w:color="9BBB59" w:sz="8" w:space="0"/>
              <w:left w:val="single" w:color="9BBB59" w:sz="8" w:space="0"/>
              <w:bottom w:val="single" w:color="9BBB59" w:sz="8" w:space="0"/>
              <w:right w:val="single" w:color="9BBB59" w:sz="8" w:space="0"/>
            </w:tcBorders>
          </w:tcPr>
          <w:p w14:paraId="31C1944B">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6A62CCB2">
            <w:pPr>
              <w:rPr>
                <w:rFonts w:ascii="Times New Roman" w:hAnsi="Times New Roman"/>
              </w:rPr>
            </w:pPr>
            <w:r>
              <w:rPr>
                <w:rFonts w:ascii="Times New Roman" w:hAnsi="Times New Roman"/>
              </w:rPr>
              <w:t>DINT</w:t>
            </w:r>
          </w:p>
        </w:tc>
        <w:tc>
          <w:tcPr>
            <w:tcW w:w="1276" w:type="dxa"/>
            <w:tcBorders>
              <w:top w:val="single" w:color="9BBB59" w:sz="8" w:space="0"/>
              <w:left w:val="single" w:color="9BBB59" w:sz="8" w:space="0"/>
              <w:bottom w:val="single" w:color="9BBB59" w:sz="8" w:space="0"/>
              <w:right w:val="nil"/>
            </w:tcBorders>
            <w:shd w:val="clear" w:color="auto" w:fill="auto"/>
          </w:tcPr>
          <w:p w14:paraId="6B53C57E">
            <w:pPr>
              <w:rPr>
                <w:rFonts w:ascii="Times New Roman" w:hAnsi="Times New Roman"/>
              </w:rPr>
            </w:pPr>
            <w:r>
              <w:rPr>
                <w:rFonts w:ascii="Times New Roman" w:hAnsi="Times New Roman"/>
              </w:rPr>
              <w:t>4.0</w:t>
            </w:r>
          </w:p>
        </w:tc>
      </w:tr>
      <w:tr w14:paraId="0928A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472A8C2C">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09</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46505EAF">
            <w:pPr>
              <w:rPr>
                <w:rFonts w:ascii="Times New Roman" w:hAnsi="Times New Roman"/>
              </w:rPr>
            </w:pPr>
            <w:r>
              <w:rPr>
                <w:rFonts w:ascii="Times New Roman" w:hAnsi="Times New Roman"/>
              </w:rPr>
              <w:t>Latch value</w:t>
            </w:r>
          </w:p>
        </w:tc>
        <w:tc>
          <w:tcPr>
            <w:tcW w:w="2488" w:type="dxa"/>
            <w:tcBorders>
              <w:top w:val="single" w:color="9BBB59" w:sz="8" w:space="0"/>
              <w:left w:val="single" w:color="9BBB59" w:sz="8" w:space="0"/>
              <w:bottom w:val="single" w:color="9BBB59" w:sz="8" w:space="0"/>
              <w:right w:val="nil"/>
            </w:tcBorders>
            <w:shd w:val="clear" w:color="auto" w:fill="auto"/>
          </w:tcPr>
          <w:p w14:paraId="144D2C3B">
            <w:pPr>
              <w:rPr>
                <w:rFonts w:ascii="Times New Roman" w:hAnsi="Times New Roman"/>
              </w:rPr>
            </w:pPr>
            <w:r>
              <w:rPr>
                <w:rFonts w:ascii="Times New Roman" w:hAnsi="Times New Roman"/>
              </w:rPr>
              <w:t>External latch count value</w:t>
            </w:r>
          </w:p>
        </w:tc>
        <w:tc>
          <w:tcPr>
            <w:tcW w:w="895" w:type="dxa"/>
            <w:tcBorders>
              <w:top w:val="single" w:color="9BBB59" w:sz="8" w:space="0"/>
              <w:left w:val="single" w:color="9BBB59" w:sz="8" w:space="0"/>
              <w:bottom w:val="single" w:color="9BBB59" w:sz="8" w:space="0"/>
              <w:right w:val="single" w:color="9BBB59" w:sz="8" w:space="0"/>
            </w:tcBorders>
          </w:tcPr>
          <w:p w14:paraId="6FA67FF0">
            <w:pPr>
              <w:rPr>
                <w:rFonts w:ascii="Times New Roman" w:hAnsi="Times New Roman"/>
              </w:rPr>
            </w:pPr>
            <w:r>
              <w:rPr>
                <w:rFonts w:ascii="Times New Roman" w:hAnsi="Times New Roman"/>
              </w:rPr>
              <w:t>6.0</w:t>
            </w:r>
          </w:p>
        </w:tc>
        <w:tc>
          <w:tcPr>
            <w:tcW w:w="1134" w:type="dxa"/>
            <w:tcBorders>
              <w:top w:val="single" w:color="9BBB59" w:sz="8" w:space="0"/>
              <w:left w:val="single" w:color="9BBB59" w:sz="8" w:space="0"/>
              <w:bottom w:val="single" w:color="9BBB59" w:sz="8" w:space="0"/>
              <w:right w:val="single" w:color="9BBB59" w:sz="8" w:space="0"/>
            </w:tcBorders>
          </w:tcPr>
          <w:p w14:paraId="61871658">
            <w:pPr>
              <w:rPr>
                <w:rFonts w:ascii="Times New Roman" w:hAnsi="Times New Roman"/>
              </w:rPr>
            </w:pPr>
            <w:r>
              <w:rPr>
                <w:rFonts w:ascii="Times New Roman" w:hAnsi="Times New Roman"/>
              </w:rPr>
              <w:t>DINT</w:t>
            </w:r>
          </w:p>
        </w:tc>
        <w:tc>
          <w:tcPr>
            <w:tcW w:w="1276" w:type="dxa"/>
            <w:tcBorders>
              <w:top w:val="single" w:color="9BBB59" w:sz="8" w:space="0"/>
              <w:left w:val="single" w:color="9BBB59" w:sz="8" w:space="0"/>
              <w:bottom w:val="single" w:color="9BBB59" w:sz="8" w:space="0"/>
              <w:right w:val="nil"/>
            </w:tcBorders>
            <w:shd w:val="clear" w:color="auto" w:fill="auto"/>
          </w:tcPr>
          <w:p w14:paraId="16710710">
            <w:pPr>
              <w:rPr>
                <w:rFonts w:ascii="Times New Roman" w:hAnsi="Times New Roman"/>
              </w:rPr>
            </w:pPr>
            <w:r>
              <w:rPr>
                <w:rFonts w:ascii="Times New Roman" w:hAnsi="Times New Roman"/>
              </w:rPr>
              <w:t>4.0</w:t>
            </w:r>
          </w:p>
        </w:tc>
      </w:tr>
      <w:tr w14:paraId="27DBD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77085E7E">
            <w:pPr>
              <w:rPr>
                <w:rFonts w:ascii="Times New Roman" w:hAnsi="Times New Roman"/>
              </w:rPr>
            </w:pPr>
            <w:r>
              <w:rPr>
                <w:rFonts w:ascii="Times New Roman" w:hAnsi="Times New Roman"/>
              </w:rPr>
              <w:t>60n0</w:t>
            </w:r>
            <w:r>
              <w:rPr>
                <w:rFonts w:hint="eastAsia" w:ascii="Times New Roman" w:hAnsi="Times New Roman"/>
                <w:lang w:eastAsia="zh-CN"/>
              </w:rPr>
              <w:t>:</w:t>
            </w:r>
            <w:r>
              <w:rPr>
                <w:rFonts w:ascii="Times New Roman" w:hAnsi="Times New Roman"/>
              </w:rPr>
              <w:t>0A</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71DF89E">
            <w:pPr>
              <w:rPr>
                <w:rFonts w:ascii="Times New Roman" w:hAnsi="Times New Roman"/>
              </w:rPr>
            </w:pPr>
            <w:r>
              <w:rPr>
                <w:rFonts w:ascii="Times New Roman" w:hAnsi="Times New Roman"/>
              </w:rPr>
              <w:t>Latch Z value</w:t>
            </w:r>
          </w:p>
        </w:tc>
        <w:tc>
          <w:tcPr>
            <w:tcW w:w="2488" w:type="dxa"/>
            <w:tcBorders>
              <w:top w:val="single" w:color="9BBB59" w:sz="8" w:space="0"/>
              <w:left w:val="single" w:color="9BBB59" w:sz="8" w:space="0"/>
              <w:bottom w:val="single" w:color="9BBB59" w:sz="8" w:space="0"/>
              <w:right w:val="nil"/>
            </w:tcBorders>
            <w:shd w:val="clear" w:color="auto" w:fill="auto"/>
          </w:tcPr>
          <w:p w14:paraId="73D78E27">
            <w:pPr>
              <w:rPr>
                <w:rFonts w:ascii="Times New Roman" w:hAnsi="Times New Roman"/>
              </w:rPr>
            </w:pPr>
            <w:r>
              <w:rPr>
                <w:rFonts w:ascii="Times New Roman" w:hAnsi="Times New Roman"/>
              </w:rPr>
              <w:t>Z-phase latch count value</w:t>
            </w:r>
          </w:p>
        </w:tc>
        <w:tc>
          <w:tcPr>
            <w:tcW w:w="895" w:type="dxa"/>
            <w:tcBorders>
              <w:top w:val="single" w:color="9BBB59" w:sz="8" w:space="0"/>
              <w:left w:val="single" w:color="9BBB59" w:sz="8" w:space="0"/>
              <w:bottom w:val="single" w:color="9BBB59" w:sz="8" w:space="0"/>
              <w:right w:val="single" w:color="9BBB59" w:sz="8" w:space="0"/>
            </w:tcBorders>
          </w:tcPr>
          <w:p w14:paraId="2F755652">
            <w:pPr>
              <w:rPr>
                <w:rFonts w:ascii="Times New Roman" w:hAnsi="Times New Roman"/>
              </w:rPr>
            </w:pPr>
            <w:r>
              <w:rPr>
                <w:rFonts w:ascii="Times New Roman" w:hAnsi="Times New Roman"/>
              </w:rPr>
              <w:t>10.0</w:t>
            </w:r>
          </w:p>
        </w:tc>
        <w:tc>
          <w:tcPr>
            <w:tcW w:w="1134" w:type="dxa"/>
            <w:tcBorders>
              <w:top w:val="single" w:color="9BBB59" w:sz="8" w:space="0"/>
              <w:left w:val="single" w:color="9BBB59" w:sz="8" w:space="0"/>
              <w:bottom w:val="single" w:color="9BBB59" w:sz="8" w:space="0"/>
              <w:right w:val="single" w:color="9BBB59" w:sz="8" w:space="0"/>
            </w:tcBorders>
          </w:tcPr>
          <w:p w14:paraId="437D4DD9">
            <w:pPr>
              <w:rPr>
                <w:rFonts w:ascii="Times New Roman" w:hAnsi="Times New Roman"/>
              </w:rPr>
            </w:pPr>
            <w:r>
              <w:rPr>
                <w:rFonts w:ascii="Times New Roman" w:hAnsi="Times New Roman"/>
              </w:rPr>
              <w:t>DINT</w:t>
            </w:r>
          </w:p>
        </w:tc>
        <w:tc>
          <w:tcPr>
            <w:tcW w:w="1276" w:type="dxa"/>
            <w:tcBorders>
              <w:top w:val="single" w:color="9BBB59" w:sz="8" w:space="0"/>
              <w:left w:val="single" w:color="9BBB59" w:sz="8" w:space="0"/>
              <w:bottom w:val="single" w:color="9BBB59" w:sz="8" w:space="0"/>
              <w:right w:val="nil"/>
            </w:tcBorders>
            <w:shd w:val="clear" w:color="auto" w:fill="auto"/>
          </w:tcPr>
          <w:p w14:paraId="3920514E">
            <w:pPr>
              <w:rPr>
                <w:rFonts w:ascii="Times New Roman" w:hAnsi="Times New Roman"/>
              </w:rPr>
            </w:pPr>
            <w:r>
              <w:rPr>
                <w:rFonts w:ascii="Times New Roman" w:hAnsi="Times New Roman"/>
              </w:rPr>
              <w:t>4.0</w:t>
            </w:r>
          </w:p>
        </w:tc>
      </w:tr>
    </w:tbl>
    <w:p w14:paraId="38E63637">
      <w:pPr>
        <w:rPr>
          <w:rFonts w:ascii="Times New Roman" w:hAnsi="Times New Roman"/>
        </w:rPr>
      </w:pPr>
    </w:p>
    <w:bookmarkEnd w:id="67"/>
    <w:p w14:paraId="72BAB0B9">
      <w:pPr>
        <w:rPr>
          <w:rFonts w:ascii="Times New Roman" w:hAnsi="Times New Roman"/>
        </w:rPr>
      </w:pPr>
    </w:p>
    <w:p w14:paraId="522DC513">
      <w:pPr>
        <w:rPr>
          <w:rFonts w:ascii="Times New Roman" w:hAnsi="Times New Roman"/>
          <w:lang w:eastAsia="zh-CN"/>
        </w:rPr>
      </w:pPr>
      <w:r>
        <w:rPr>
          <w:rFonts w:ascii="Times New Roman" w:hAnsi="Times New Roman"/>
          <w:lang w:eastAsia="zh-CN"/>
        </w:rPr>
        <w:t>Process data object contents</w:t>
      </w:r>
      <w:r>
        <w:rPr>
          <w:rFonts w:hint="eastAsia" w:ascii="Times New Roman" w:hAnsi="Times New Roman"/>
          <w:lang w:eastAsia="zh-CN"/>
        </w:rPr>
        <w:t xml:space="preserve"> </w:t>
      </w:r>
      <w:r>
        <w:rPr>
          <w:rFonts w:ascii="Times New Roman" w:hAnsi="Times New Roman"/>
        </w:rPr>
        <w:t>PDO Content</w:t>
      </w:r>
      <w:r>
        <w:rPr>
          <w:rFonts w:hint="eastAsia" w:ascii="Times New Roman" w:hAnsi="Times New Roman"/>
          <w:lang w:eastAsia="zh-CN"/>
        </w:rPr>
        <w:t>(</w:t>
      </w:r>
      <w:r>
        <w:rPr>
          <w:rFonts w:ascii="Times New Roman" w:hAnsi="Times New Roman"/>
        </w:rPr>
        <w:t>0x160n</w:t>
      </w:r>
      <w:r>
        <w:rPr>
          <w:rFonts w:hint="eastAsia" w:ascii="Times New Roman" w:hAnsi="Times New Roman"/>
          <w:lang w:eastAsia="zh-CN"/>
        </w:rPr>
        <w:t>)</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712"/>
        <w:gridCol w:w="2488"/>
        <w:gridCol w:w="895"/>
        <w:gridCol w:w="1134"/>
        <w:gridCol w:w="1276"/>
      </w:tblGrid>
      <w:tr w14:paraId="6B74F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40EE5E31">
            <w:pPr>
              <w:rPr>
                <w:rFonts w:ascii="Times New Roman" w:hAnsi="Times New Roman"/>
                <w:b/>
                <w:bCs/>
              </w:rPr>
            </w:pPr>
            <w:r>
              <w:rPr>
                <w:rFonts w:ascii="Times New Roman" w:hAnsi="Times New Roman"/>
                <w:b/>
                <w:bCs/>
                <w:lang w:eastAsia="zh-CN"/>
              </w:rPr>
              <w:t>Index</w:t>
            </w:r>
            <w:r>
              <w:rPr>
                <w:rFonts w:ascii="Times New Roman" w:hAnsi="Times New Roman"/>
                <w:b/>
                <w:bCs/>
              </w:rPr>
              <w:t>(hex)</w:t>
            </w:r>
          </w:p>
        </w:tc>
        <w:tc>
          <w:tcPr>
            <w:tcW w:w="2712" w:type="dxa"/>
            <w:tcBorders>
              <w:top w:val="nil"/>
              <w:left w:val="single" w:color="9BBB59" w:sz="8" w:space="0"/>
              <w:bottom w:val="single" w:color="943734" w:sz="12" w:space="0"/>
              <w:right w:val="single" w:color="9BBB59" w:sz="8" w:space="0"/>
            </w:tcBorders>
            <w:shd w:val="clear" w:color="auto" w:fill="FFFFFF"/>
            <w:vAlign w:val="center"/>
          </w:tcPr>
          <w:p w14:paraId="13A0540C">
            <w:pPr>
              <w:rPr>
                <w:rFonts w:ascii="Times New Roman" w:hAnsi="Times New Roman"/>
                <w:b/>
                <w:bCs/>
                <w:lang w:eastAsia="zh-CN"/>
              </w:rPr>
            </w:pPr>
            <w:r>
              <w:rPr>
                <w:rFonts w:ascii="Times New Roman" w:hAnsi="Times New Roman"/>
                <w:b/>
                <w:bCs/>
                <w:lang w:eastAsia="zh-CN"/>
              </w:rPr>
              <w:t>Name</w:t>
            </w:r>
          </w:p>
        </w:tc>
        <w:tc>
          <w:tcPr>
            <w:tcW w:w="2488" w:type="dxa"/>
            <w:tcBorders>
              <w:top w:val="nil"/>
              <w:left w:val="single" w:color="9BBB59" w:sz="8" w:space="0"/>
              <w:bottom w:val="single" w:color="943734" w:sz="12" w:space="0"/>
              <w:right w:val="nil"/>
            </w:tcBorders>
            <w:shd w:val="clear" w:color="auto" w:fill="FFFFFF"/>
            <w:vAlign w:val="center"/>
          </w:tcPr>
          <w:p w14:paraId="08C50676">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895" w:type="dxa"/>
            <w:tcBorders>
              <w:top w:val="nil"/>
              <w:left w:val="single" w:color="9BBB59" w:sz="8" w:space="0"/>
              <w:bottom w:val="single" w:color="943734" w:sz="12" w:space="0"/>
              <w:right w:val="single" w:color="9BBB59" w:sz="8" w:space="0"/>
            </w:tcBorders>
            <w:shd w:val="clear" w:color="auto" w:fill="FFFFFF"/>
            <w:vAlign w:val="center"/>
          </w:tcPr>
          <w:p w14:paraId="099595E4">
            <w:pPr>
              <w:rPr>
                <w:rFonts w:ascii="Times New Roman" w:hAnsi="Times New Roman"/>
                <w:b/>
                <w:bCs/>
                <w:lang w:eastAsia="zh-CN"/>
              </w:rPr>
            </w:pPr>
            <w:r>
              <w:rPr>
                <w:rFonts w:ascii="Times New Roman" w:hAnsi="Times New Roman"/>
                <w:b/>
                <w:bCs/>
                <w:lang w:eastAsia="zh-CN"/>
              </w:rPr>
              <w:t>Offset (</w:t>
            </w:r>
            <w:r>
              <w:rPr>
                <w:rFonts w:ascii="Times New Roman" w:hAnsi="Times New Roman"/>
                <w:b/>
                <w:bCs/>
              </w:rPr>
              <w:t>Byte</w:t>
            </w:r>
            <w:r>
              <w:rPr>
                <w:rFonts w:hint="eastAsia" w:ascii="Times New Roman" w:hAnsi="Times New Roman"/>
                <w:b/>
                <w:bCs/>
                <w:lang w:eastAsia="zh-CN"/>
              </w:rPr>
              <w:t>)</w:t>
            </w:r>
          </w:p>
        </w:tc>
        <w:tc>
          <w:tcPr>
            <w:tcW w:w="1134" w:type="dxa"/>
            <w:tcBorders>
              <w:top w:val="nil"/>
              <w:left w:val="single" w:color="9BBB59" w:sz="8" w:space="0"/>
              <w:bottom w:val="single" w:color="943734" w:sz="12" w:space="0"/>
              <w:right w:val="single" w:color="9BBB59" w:sz="8" w:space="0"/>
            </w:tcBorders>
            <w:shd w:val="clear" w:color="auto" w:fill="FFFFFF"/>
            <w:vAlign w:val="center"/>
          </w:tcPr>
          <w:p w14:paraId="4AA40812">
            <w:pPr>
              <w:rPr>
                <w:rFonts w:ascii="Times New Roman" w:hAnsi="Times New Roman"/>
                <w:b/>
                <w:bCs/>
                <w:lang w:eastAsia="zh-CN"/>
              </w:rPr>
            </w:pPr>
            <w:r>
              <w:rPr>
                <w:rFonts w:ascii="Times New Roman" w:hAnsi="Times New Roman"/>
                <w:b/>
                <w:bCs/>
                <w:lang w:eastAsia="zh-CN"/>
              </w:rPr>
              <w:t>Data type</w:t>
            </w:r>
          </w:p>
        </w:tc>
        <w:tc>
          <w:tcPr>
            <w:tcW w:w="1276" w:type="dxa"/>
            <w:tcBorders>
              <w:top w:val="nil"/>
              <w:left w:val="single" w:color="9BBB59" w:sz="8" w:space="0"/>
              <w:bottom w:val="single" w:color="943734" w:sz="12" w:space="0"/>
              <w:right w:val="nil"/>
            </w:tcBorders>
            <w:shd w:val="clear" w:color="auto" w:fill="FFFFFF"/>
            <w:vAlign w:val="center"/>
          </w:tcPr>
          <w:p w14:paraId="11D675E1">
            <w:pPr>
              <w:rPr>
                <w:rFonts w:ascii="Times New Roman" w:hAnsi="Times New Roman"/>
                <w:b/>
                <w:bCs/>
              </w:rPr>
            </w:pPr>
            <w:r>
              <w:rPr>
                <w:rFonts w:ascii="Times New Roman" w:hAnsi="Times New Roman"/>
                <w:b/>
                <w:bCs/>
                <w:lang w:eastAsia="zh-CN"/>
              </w:rPr>
              <w:t>Size</w:t>
            </w:r>
            <w:r>
              <w:rPr>
                <w:rFonts w:ascii="Times New Roman" w:hAnsi="Times New Roman"/>
                <w:b/>
                <w:bCs/>
              </w:rPr>
              <w:t xml:space="preserve"> (Byte)</w:t>
            </w:r>
          </w:p>
        </w:tc>
      </w:tr>
      <w:tr w14:paraId="5C9D9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200CFDA">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01</w:t>
            </w:r>
          </w:p>
        </w:tc>
        <w:tc>
          <w:tcPr>
            <w:tcW w:w="2712" w:type="dxa"/>
            <w:tcBorders>
              <w:top w:val="single" w:color="943734" w:sz="12" w:space="0"/>
              <w:left w:val="single" w:color="9BBB59" w:sz="8" w:space="0"/>
              <w:bottom w:val="single" w:color="9BBB59" w:sz="8" w:space="0"/>
              <w:right w:val="single" w:color="9BBB59" w:sz="8" w:space="0"/>
            </w:tcBorders>
            <w:shd w:val="clear" w:color="auto" w:fill="FFFFFF"/>
          </w:tcPr>
          <w:p w14:paraId="74328D9F">
            <w:pPr>
              <w:rPr>
                <w:rFonts w:ascii="Times New Roman" w:hAnsi="Times New Roman"/>
              </w:rPr>
            </w:pPr>
            <w:r>
              <w:rPr>
                <w:rFonts w:ascii="Times New Roman" w:hAnsi="Times New Roman"/>
              </w:rPr>
              <w:t>Control_Enable latch Z</w:t>
            </w:r>
          </w:p>
        </w:tc>
        <w:tc>
          <w:tcPr>
            <w:tcW w:w="2488" w:type="dxa"/>
            <w:tcBorders>
              <w:top w:val="single" w:color="943734" w:sz="12" w:space="0"/>
              <w:left w:val="single" w:color="9BBB59" w:sz="8" w:space="0"/>
              <w:bottom w:val="single" w:color="9BBB59" w:sz="8" w:space="0"/>
              <w:right w:val="nil"/>
            </w:tcBorders>
            <w:shd w:val="clear" w:color="auto" w:fill="FFFFFF"/>
          </w:tcPr>
          <w:p w14:paraId="52700C24">
            <w:pPr>
              <w:rPr>
                <w:rFonts w:ascii="Times New Roman" w:hAnsi="Times New Roman"/>
              </w:rPr>
            </w:pPr>
            <w:r>
              <w:rPr>
                <w:rFonts w:ascii="Times New Roman" w:hAnsi="Times New Roman"/>
              </w:rPr>
              <w:t>Z-phase latching is enabled</w:t>
            </w:r>
          </w:p>
          <w:p w14:paraId="2F8EA9E7">
            <w:pPr>
              <w:rPr>
                <w:rFonts w:ascii="Times New Roman" w:hAnsi="Times New Roman"/>
              </w:rPr>
            </w:pPr>
            <w:r>
              <w:rPr>
                <w:rFonts w:ascii="Times New Roman" w:hAnsi="Times New Roman"/>
              </w:rPr>
              <w:t>1: Enabled 0: Not enabled</w:t>
            </w:r>
          </w:p>
        </w:tc>
        <w:tc>
          <w:tcPr>
            <w:tcW w:w="895" w:type="dxa"/>
            <w:tcBorders>
              <w:top w:val="single" w:color="943734" w:sz="12" w:space="0"/>
              <w:left w:val="single" w:color="9BBB59" w:sz="8" w:space="0"/>
              <w:bottom w:val="single" w:color="9BBB59" w:sz="8" w:space="0"/>
              <w:right w:val="single" w:color="9BBB59" w:sz="8" w:space="0"/>
            </w:tcBorders>
            <w:shd w:val="clear" w:color="auto" w:fill="FFFFFF"/>
          </w:tcPr>
          <w:p w14:paraId="0F18E12E">
            <w:pPr>
              <w:rPr>
                <w:rFonts w:ascii="Times New Roman" w:hAnsi="Times New Roman"/>
              </w:rPr>
            </w:pPr>
            <w:r>
              <w:rPr>
                <w:rFonts w:ascii="Times New Roman" w:hAnsi="Times New Roman"/>
              </w:rPr>
              <w:t>0.0</w:t>
            </w:r>
          </w:p>
        </w:tc>
        <w:tc>
          <w:tcPr>
            <w:tcW w:w="1134" w:type="dxa"/>
            <w:tcBorders>
              <w:top w:val="single" w:color="943734" w:sz="12" w:space="0"/>
              <w:left w:val="single" w:color="9BBB59" w:sz="8" w:space="0"/>
              <w:bottom w:val="single" w:color="9BBB59" w:sz="8" w:space="0"/>
              <w:right w:val="single" w:color="9BBB59" w:sz="8" w:space="0"/>
            </w:tcBorders>
            <w:shd w:val="clear" w:color="auto" w:fill="FFFFFF"/>
          </w:tcPr>
          <w:p w14:paraId="48836885">
            <w:pPr>
              <w:rPr>
                <w:rFonts w:ascii="Times New Roman" w:hAnsi="Times New Roman"/>
              </w:rPr>
            </w:pPr>
            <w:r>
              <w:rPr>
                <w:rFonts w:ascii="Times New Roman" w:hAnsi="Times New Roman"/>
              </w:rPr>
              <w:t>BIT</w:t>
            </w:r>
          </w:p>
        </w:tc>
        <w:tc>
          <w:tcPr>
            <w:tcW w:w="1276" w:type="dxa"/>
            <w:tcBorders>
              <w:top w:val="single" w:color="943734" w:sz="12" w:space="0"/>
              <w:left w:val="single" w:color="9BBB59" w:sz="8" w:space="0"/>
              <w:bottom w:val="single" w:color="9BBB59" w:sz="8" w:space="0"/>
              <w:right w:val="nil"/>
            </w:tcBorders>
            <w:shd w:val="clear" w:color="auto" w:fill="FFFFFF"/>
          </w:tcPr>
          <w:p w14:paraId="744D82BE">
            <w:pPr>
              <w:rPr>
                <w:rFonts w:ascii="Times New Roman" w:hAnsi="Times New Roman"/>
              </w:rPr>
            </w:pPr>
            <w:r>
              <w:rPr>
                <w:rFonts w:ascii="Times New Roman" w:hAnsi="Times New Roman"/>
              </w:rPr>
              <w:t>0.1</w:t>
            </w:r>
          </w:p>
        </w:tc>
      </w:tr>
      <w:tr w14:paraId="75AD2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24C439EE">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02</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6EF17F6">
            <w:pPr>
              <w:rPr>
                <w:rFonts w:ascii="Times New Roman" w:hAnsi="Times New Roman"/>
              </w:rPr>
            </w:pPr>
            <w:r>
              <w:rPr>
                <w:rFonts w:ascii="Times New Roman" w:hAnsi="Times New Roman"/>
              </w:rPr>
              <w:t>Control_Enable latch extern on positive edge</w:t>
            </w:r>
          </w:p>
        </w:tc>
        <w:tc>
          <w:tcPr>
            <w:tcW w:w="2488" w:type="dxa"/>
            <w:tcBorders>
              <w:top w:val="single" w:color="9BBB59" w:sz="8" w:space="0"/>
              <w:left w:val="single" w:color="9BBB59" w:sz="8" w:space="0"/>
              <w:bottom w:val="single" w:color="9BBB59" w:sz="8" w:space="0"/>
              <w:right w:val="nil"/>
            </w:tcBorders>
            <w:shd w:val="clear" w:color="auto" w:fill="auto"/>
          </w:tcPr>
          <w:p w14:paraId="6D76EA31">
            <w:pPr>
              <w:rPr>
                <w:rFonts w:ascii="Times New Roman" w:hAnsi="Times New Roman"/>
                <w:lang w:eastAsia="zh-CN"/>
              </w:rPr>
            </w:pPr>
            <w:r>
              <w:rPr>
                <w:rFonts w:ascii="Times New Roman" w:hAnsi="Times New Roman"/>
              </w:rPr>
              <w:t xml:space="preserve">Enables </w:t>
            </w:r>
            <w:r>
              <w:rPr>
                <w:rFonts w:hint="eastAsia" w:ascii="Times New Roman" w:hAnsi="Times New Roman"/>
                <w:lang w:eastAsia="zh-CN"/>
              </w:rPr>
              <w:t>latch external on positive edge</w:t>
            </w:r>
          </w:p>
          <w:p w14:paraId="060351FD">
            <w:pPr>
              <w:rPr>
                <w:rFonts w:ascii="Times New Roman" w:hAnsi="Times New Roman"/>
              </w:rPr>
            </w:pPr>
            <w:r>
              <w:rPr>
                <w:rFonts w:ascii="Times New Roman" w:hAnsi="Times New Roman"/>
              </w:rPr>
              <w:t>1: Enabled 0: Not enabled</w:t>
            </w:r>
          </w:p>
        </w:tc>
        <w:tc>
          <w:tcPr>
            <w:tcW w:w="895" w:type="dxa"/>
            <w:tcBorders>
              <w:top w:val="single" w:color="9BBB59" w:sz="8" w:space="0"/>
              <w:left w:val="single" w:color="9BBB59" w:sz="8" w:space="0"/>
              <w:bottom w:val="single" w:color="9BBB59" w:sz="8" w:space="0"/>
              <w:right w:val="single" w:color="9BBB59" w:sz="8" w:space="0"/>
            </w:tcBorders>
          </w:tcPr>
          <w:p w14:paraId="486D17DF">
            <w:pPr>
              <w:rPr>
                <w:rFonts w:ascii="Times New Roman" w:hAnsi="Times New Roman"/>
              </w:rPr>
            </w:pPr>
            <w:r>
              <w:rPr>
                <w:rFonts w:ascii="Times New Roman" w:hAnsi="Times New Roman"/>
              </w:rPr>
              <w:t>0.1</w:t>
            </w:r>
          </w:p>
        </w:tc>
        <w:tc>
          <w:tcPr>
            <w:tcW w:w="1134" w:type="dxa"/>
            <w:tcBorders>
              <w:top w:val="single" w:color="9BBB59" w:sz="8" w:space="0"/>
              <w:left w:val="single" w:color="9BBB59" w:sz="8" w:space="0"/>
              <w:bottom w:val="single" w:color="9BBB59" w:sz="8" w:space="0"/>
              <w:right w:val="single" w:color="9BBB59" w:sz="8" w:space="0"/>
            </w:tcBorders>
          </w:tcPr>
          <w:p w14:paraId="1C39B25C">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6C7C3FEC">
            <w:pPr>
              <w:rPr>
                <w:rFonts w:ascii="Times New Roman" w:hAnsi="Times New Roman"/>
              </w:rPr>
            </w:pPr>
            <w:r>
              <w:rPr>
                <w:rFonts w:ascii="Times New Roman" w:hAnsi="Times New Roman"/>
              </w:rPr>
              <w:t>0.1</w:t>
            </w:r>
          </w:p>
        </w:tc>
      </w:tr>
      <w:tr w14:paraId="5A815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0F7F0CF2">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03</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182051E5">
            <w:pPr>
              <w:rPr>
                <w:rFonts w:ascii="Times New Roman" w:hAnsi="Times New Roman"/>
              </w:rPr>
            </w:pPr>
            <w:r>
              <w:rPr>
                <w:rFonts w:ascii="Times New Roman" w:hAnsi="Times New Roman"/>
              </w:rPr>
              <w:t>Control_Set counter</w:t>
            </w:r>
          </w:p>
        </w:tc>
        <w:tc>
          <w:tcPr>
            <w:tcW w:w="2488" w:type="dxa"/>
            <w:tcBorders>
              <w:top w:val="single" w:color="9BBB59" w:sz="8" w:space="0"/>
              <w:left w:val="single" w:color="9BBB59" w:sz="8" w:space="0"/>
              <w:bottom w:val="single" w:color="9BBB59" w:sz="8" w:space="0"/>
              <w:right w:val="nil"/>
            </w:tcBorders>
            <w:shd w:val="clear" w:color="auto" w:fill="auto"/>
          </w:tcPr>
          <w:p w14:paraId="2AF27797">
            <w:pPr>
              <w:rPr>
                <w:rFonts w:ascii="Times New Roman" w:hAnsi="Times New Roman"/>
              </w:rPr>
            </w:pPr>
            <w:r>
              <w:rPr>
                <w:rFonts w:ascii="Times New Roman" w:hAnsi="Times New Roman"/>
              </w:rPr>
              <w:t>Set the count value</w:t>
            </w:r>
          </w:p>
        </w:tc>
        <w:tc>
          <w:tcPr>
            <w:tcW w:w="895" w:type="dxa"/>
            <w:tcBorders>
              <w:top w:val="single" w:color="9BBB59" w:sz="8" w:space="0"/>
              <w:left w:val="single" w:color="9BBB59" w:sz="8" w:space="0"/>
              <w:bottom w:val="single" w:color="9BBB59" w:sz="8" w:space="0"/>
              <w:right w:val="single" w:color="9BBB59" w:sz="8" w:space="0"/>
            </w:tcBorders>
          </w:tcPr>
          <w:p w14:paraId="32E29494">
            <w:pPr>
              <w:rPr>
                <w:rFonts w:ascii="Times New Roman" w:hAnsi="Times New Roman"/>
              </w:rPr>
            </w:pPr>
            <w:r>
              <w:rPr>
                <w:rFonts w:ascii="Times New Roman" w:hAnsi="Times New Roman"/>
              </w:rPr>
              <w:t>0.2</w:t>
            </w:r>
          </w:p>
        </w:tc>
        <w:tc>
          <w:tcPr>
            <w:tcW w:w="1134" w:type="dxa"/>
            <w:tcBorders>
              <w:top w:val="single" w:color="9BBB59" w:sz="8" w:space="0"/>
              <w:left w:val="single" w:color="9BBB59" w:sz="8" w:space="0"/>
              <w:bottom w:val="single" w:color="9BBB59" w:sz="8" w:space="0"/>
              <w:right w:val="single" w:color="9BBB59" w:sz="8" w:space="0"/>
            </w:tcBorders>
          </w:tcPr>
          <w:p w14:paraId="396AB880">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E34CBF5">
            <w:pPr>
              <w:rPr>
                <w:rFonts w:ascii="Times New Roman" w:hAnsi="Times New Roman"/>
              </w:rPr>
            </w:pPr>
            <w:r>
              <w:rPr>
                <w:rFonts w:ascii="Times New Roman" w:hAnsi="Times New Roman"/>
              </w:rPr>
              <w:t>0.1</w:t>
            </w:r>
          </w:p>
        </w:tc>
      </w:tr>
      <w:tr w14:paraId="6D974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301169EC">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04</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27195E26">
            <w:pPr>
              <w:rPr>
                <w:rFonts w:ascii="Times New Roman" w:hAnsi="Times New Roman"/>
              </w:rPr>
            </w:pPr>
            <w:r>
              <w:rPr>
                <w:rFonts w:ascii="Times New Roman" w:hAnsi="Times New Roman"/>
              </w:rPr>
              <w:t>Control_Enable latch extern on negative edge</w:t>
            </w:r>
          </w:p>
        </w:tc>
        <w:tc>
          <w:tcPr>
            <w:tcW w:w="2488" w:type="dxa"/>
            <w:tcBorders>
              <w:top w:val="single" w:color="9BBB59" w:sz="8" w:space="0"/>
              <w:left w:val="single" w:color="9BBB59" w:sz="8" w:space="0"/>
              <w:bottom w:val="single" w:color="9BBB59" w:sz="8" w:space="0"/>
              <w:right w:val="nil"/>
            </w:tcBorders>
            <w:shd w:val="clear" w:color="auto" w:fill="auto"/>
          </w:tcPr>
          <w:p w14:paraId="133DA25D">
            <w:pPr>
              <w:rPr>
                <w:rFonts w:ascii="Times New Roman" w:hAnsi="Times New Roman"/>
              </w:rPr>
            </w:pPr>
            <w:r>
              <w:rPr>
                <w:rFonts w:ascii="Times New Roman" w:hAnsi="Times New Roman"/>
              </w:rPr>
              <w:t>Enable</w:t>
            </w:r>
            <w:r>
              <w:rPr>
                <w:rFonts w:hint="eastAsia" w:ascii="Times New Roman" w:hAnsi="Times New Roman"/>
                <w:lang w:eastAsia="zh-CN"/>
              </w:rPr>
              <w:t xml:space="preserve"> latch external on negative edge</w:t>
            </w:r>
          </w:p>
          <w:p w14:paraId="3E8A72FF">
            <w:pPr>
              <w:rPr>
                <w:rFonts w:ascii="Times New Roman" w:hAnsi="Times New Roman"/>
              </w:rPr>
            </w:pPr>
            <w:r>
              <w:rPr>
                <w:rFonts w:ascii="Times New Roman" w:hAnsi="Times New Roman"/>
              </w:rPr>
              <w:t>1: Enabled 0: Not enabled</w:t>
            </w:r>
          </w:p>
        </w:tc>
        <w:tc>
          <w:tcPr>
            <w:tcW w:w="895" w:type="dxa"/>
            <w:tcBorders>
              <w:top w:val="single" w:color="9BBB59" w:sz="8" w:space="0"/>
              <w:left w:val="single" w:color="9BBB59" w:sz="8" w:space="0"/>
              <w:bottom w:val="single" w:color="9BBB59" w:sz="8" w:space="0"/>
              <w:right w:val="single" w:color="9BBB59" w:sz="8" w:space="0"/>
            </w:tcBorders>
          </w:tcPr>
          <w:p w14:paraId="606A76BA">
            <w:pPr>
              <w:rPr>
                <w:rFonts w:ascii="Times New Roman" w:hAnsi="Times New Roman"/>
              </w:rPr>
            </w:pPr>
            <w:r>
              <w:rPr>
                <w:rFonts w:ascii="Times New Roman" w:hAnsi="Times New Roman"/>
              </w:rPr>
              <w:t>0.3</w:t>
            </w:r>
          </w:p>
        </w:tc>
        <w:tc>
          <w:tcPr>
            <w:tcW w:w="1134" w:type="dxa"/>
            <w:tcBorders>
              <w:top w:val="single" w:color="9BBB59" w:sz="8" w:space="0"/>
              <w:left w:val="single" w:color="9BBB59" w:sz="8" w:space="0"/>
              <w:bottom w:val="single" w:color="9BBB59" w:sz="8" w:space="0"/>
              <w:right w:val="single" w:color="9BBB59" w:sz="8" w:space="0"/>
            </w:tcBorders>
          </w:tcPr>
          <w:p w14:paraId="6F59B275">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5F201A21">
            <w:pPr>
              <w:rPr>
                <w:rFonts w:ascii="Times New Roman" w:hAnsi="Times New Roman"/>
              </w:rPr>
            </w:pPr>
            <w:r>
              <w:rPr>
                <w:rFonts w:ascii="Times New Roman" w:hAnsi="Times New Roman"/>
              </w:rPr>
              <w:t>0.1</w:t>
            </w:r>
          </w:p>
        </w:tc>
      </w:tr>
      <w:tr w14:paraId="0B1C8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5F6231B8">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05</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51A48AB">
            <w:pPr>
              <w:rPr>
                <w:rFonts w:ascii="Times New Roman" w:hAnsi="Times New Roman"/>
              </w:rPr>
            </w:pPr>
            <w:r>
              <w:rPr>
                <w:rFonts w:ascii="Times New Roman" w:hAnsi="Times New Roman"/>
              </w:rPr>
              <w:t>Control_Set counter on latch Z</w:t>
            </w:r>
          </w:p>
        </w:tc>
        <w:tc>
          <w:tcPr>
            <w:tcW w:w="2488" w:type="dxa"/>
            <w:tcBorders>
              <w:top w:val="single" w:color="9BBB59" w:sz="8" w:space="0"/>
              <w:left w:val="single" w:color="9BBB59" w:sz="8" w:space="0"/>
              <w:bottom w:val="single" w:color="9BBB59" w:sz="8" w:space="0"/>
              <w:right w:val="nil"/>
            </w:tcBorders>
            <w:shd w:val="clear" w:color="auto" w:fill="auto"/>
          </w:tcPr>
          <w:p w14:paraId="6C62A661">
            <w:pPr>
              <w:rPr>
                <w:rFonts w:ascii="Times New Roman" w:hAnsi="Times New Roman"/>
              </w:rPr>
            </w:pPr>
            <w:r>
              <w:rPr>
                <w:rFonts w:ascii="Times New Roman" w:hAnsi="Times New Roman"/>
              </w:rPr>
              <w:t>Set the count value at the Z-phase latching moment</w:t>
            </w:r>
          </w:p>
        </w:tc>
        <w:tc>
          <w:tcPr>
            <w:tcW w:w="895" w:type="dxa"/>
            <w:tcBorders>
              <w:top w:val="single" w:color="9BBB59" w:sz="8" w:space="0"/>
              <w:left w:val="single" w:color="9BBB59" w:sz="8" w:space="0"/>
              <w:bottom w:val="single" w:color="9BBB59" w:sz="8" w:space="0"/>
              <w:right w:val="single" w:color="9BBB59" w:sz="8" w:space="0"/>
            </w:tcBorders>
          </w:tcPr>
          <w:p w14:paraId="1F95C469">
            <w:pPr>
              <w:rPr>
                <w:rFonts w:ascii="Times New Roman" w:hAnsi="Times New Roman"/>
              </w:rPr>
            </w:pPr>
            <w:r>
              <w:rPr>
                <w:rFonts w:ascii="Times New Roman" w:hAnsi="Times New Roman"/>
              </w:rPr>
              <w:t>0.4</w:t>
            </w:r>
          </w:p>
        </w:tc>
        <w:tc>
          <w:tcPr>
            <w:tcW w:w="1134" w:type="dxa"/>
            <w:tcBorders>
              <w:top w:val="single" w:color="9BBB59" w:sz="8" w:space="0"/>
              <w:left w:val="single" w:color="9BBB59" w:sz="8" w:space="0"/>
              <w:bottom w:val="single" w:color="9BBB59" w:sz="8" w:space="0"/>
              <w:right w:val="single" w:color="9BBB59" w:sz="8" w:space="0"/>
            </w:tcBorders>
          </w:tcPr>
          <w:p w14:paraId="4F9CBCA5">
            <w:pPr>
              <w:rPr>
                <w:rFonts w:ascii="Times New Roman" w:hAnsi="Times New Roman"/>
              </w:rPr>
            </w:pPr>
            <w:r>
              <w:rPr>
                <w:rFonts w:ascii="Times New Roman" w:hAnsi="Times New Roman"/>
              </w:rPr>
              <w:t>BIT</w:t>
            </w:r>
          </w:p>
        </w:tc>
        <w:tc>
          <w:tcPr>
            <w:tcW w:w="1276" w:type="dxa"/>
            <w:tcBorders>
              <w:top w:val="single" w:color="9BBB59" w:sz="8" w:space="0"/>
              <w:left w:val="single" w:color="9BBB59" w:sz="8" w:space="0"/>
              <w:bottom w:val="single" w:color="9BBB59" w:sz="8" w:space="0"/>
              <w:right w:val="nil"/>
            </w:tcBorders>
            <w:shd w:val="clear" w:color="auto" w:fill="auto"/>
          </w:tcPr>
          <w:p w14:paraId="4AFDF13D">
            <w:pPr>
              <w:rPr>
                <w:rFonts w:ascii="Times New Roman" w:hAnsi="Times New Roman"/>
              </w:rPr>
            </w:pPr>
            <w:r>
              <w:rPr>
                <w:rFonts w:ascii="Times New Roman" w:hAnsi="Times New Roman"/>
              </w:rPr>
              <w:t>0.1</w:t>
            </w:r>
          </w:p>
        </w:tc>
      </w:tr>
      <w:tr w14:paraId="7D9A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61AE496E">
            <w:pPr>
              <w:rPr>
                <w:rFonts w:ascii="Times New Roman" w:hAnsi="Times New Roman"/>
              </w:rPr>
            </w:pPr>
            <w:r>
              <w:rPr>
                <w:rFonts w:ascii="Times New Roman" w:hAnsi="Times New Roman"/>
              </w:rPr>
              <w:t>---</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7643D9BF">
            <w:pPr>
              <w:rPr>
                <w:rFonts w:ascii="Times New Roman" w:hAnsi="Times New Roman"/>
              </w:rPr>
            </w:pPr>
            <w:r>
              <w:rPr>
                <w:rFonts w:ascii="Times New Roman" w:hAnsi="Times New Roman"/>
              </w:rPr>
              <w:t>---</w:t>
            </w:r>
          </w:p>
        </w:tc>
        <w:tc>
          <w:tcPr>
            <w:tcW w:w="2488" w:type="dxa"/>
            <w:tcBorders>
              <w:top w:val="single" w:color="9BBB59" w:sz="8" w:space="0"/>
              <w:left w:val="single" w:color="9BBB59" w:sz="8" w:space="0"/>
              <w:bottom w:val="single" w:color="9BBB59" w:sz="8" w:space="0"/>
              <w:right w:val="nil"/>
            </w:tcBorders>
            <w:shd w:val="clear" w:color="auto" w:fill="auto"/>
          </w:tcPr>
          <w:p w14:paraId="24057DF5">
            <w:pPr>
              <w:rPr>
                <w:rFonts w:ascii="Times New Roman" w:hAnsi="Times New Roman"/>
              </w:rPr>
            </w:pPr>
            <w:r>
              <w:rPr>
                <w:rFonts w:ascii="Times New Roman" w:hAnsi="Times New Roman"/>
              </w:rPr>
              <w:t>Undefined</w:t>
            </w:r>
          </w:p>
        </w:tc>
        <w:tc>
          <w:tcPr>
            <w:tcW w:w="895" w:type="dxa"/>
            <w:tcBorders>
              <w:top w:val="single" w:color="9BBB59" w:sz="8" w:space="0"/>
              <w:left w:val="single" w:color="9BBB59" w:sz="8" w:space="0"/>
              <w:bottom w:val="single" w:color="9BBB59" w:sz="8" w:space="0"/>
              <w:right w:val="single" w:color="9BBB59" w:sz="8" w:space="0"/>
            </w:tcBorders>
          </w:tcPr>
          <w:p w14:paraId="01BDE65E">
            <w:pPr>
              <w:rPr>
                <w:rFonts w:ascii="Times New Roman" w:hAnsi="Times New Roman"/>
              </w:rPr>
            </w:pPr>
            <w:r>
              <w:rPr>
                <w:rFonts w:ascii="Times New Roman" w:hAnsi="Times New Roman"/>
              </w:rPr>
              <w:t>0.5</w:t>
            </w:r>
          </w:p>
        </w:tc>
        <w:tc>
          <w:tcPr>
            <w:tcW w:w="1134" w:type="dxa"/>
            <w:tcBorders>
              <w:top w:val="single" w:color="9BBB59" w:sz="8" w:space="0"/>
              <w:left w:val="single" w:color="9BBB59" w:sz="8" w:space="0"/>
              <w:bottom w:val="single" w:color="9BBB59" w:sz="8" w:space="0"/>
              <w:right w:val="single" w:color="9BBB59" w:sz="8" w:space="0"/>
            </w:tcBorders>
          </w:tcPr>
          <w:p w14:paraId="6D3B46C3">
            <w:pPr>
              <w:rPr>
                <w:rFonts w:ascii="Times New Roman" w:hAnsi="Times New Roman"/>
              </w:rPr>
            </w:pPr>
          </w:p>
        </w:tc>
        <w:tc>
          <w:tcPr>
            <w:tcW w:w="1276" w:type="dxa"/>
            <w:tcBorders>
              <w:top w:val="single" w:color="9BBB59" w:sz="8" w:space="0"/>
              <w:left w:val="single" w:color="9BBB59" w:sz="8" w:space="0"/>
              <w:bottom w:val="single" w:color="9BBB59" w:sz="8" w:space="0"/>
              <w:right w:val="nil"/>
            </w:tcBorders>
            <w:shd w:val="clear" w:color="auto" w:fill="auto"/>
          </w:tcPr>
          <w:p w14:paraId="1616A3E6">
            <w:pPr>
              <w:rPr>
                <w:rFonts w:ascii="Times New Roman" w:hAnsi="Times New Roman"/>
              </w:rPr>
            </w:pPr>
            <w:r>
              <w:rPr>
                <w:rFonts w:ascii="Times New Roman" w:hAnsi="Times New Roman"/>
              </w:rPr>
              <w:t>1.3</w:t>
            </w:r>
          </w:p>
        </w:tc>
      </w:tr>
      <w:tr w14:paraId="6C694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auto"/>
          </w:tcPr>
          <w:p w14:paraId="2B0AEC67">
            <w:pPr>
              <w:rPr>
                <w:rFonts w:ascii="Times New Roman" w:hAnsi="Times New Roman"/>
              </w:rPr>
            </w:pPr>
            <w:r>
              <w:rPr>
                <w:rFonts w:ascii="Times New Roman" w:hAnsi="Times New Roman"/>
              </w:rPr>
              <w:t>70n0</w:t>
            </w:r>
            <w:r>
              <w:rPr>
                <w:rFonts w:hint="eastAsia" w:ascii="Times New Roman" w:hAnsi="Times New Roman"/>
                <w:lang w:eastAsia="zh-CN"/>
              </w:rPr>
              <w:t>:</w:t>
            </w:r>
            <w:r>
              <w:rPr>
                <w:rFonts w:ascii="Times New Roman" w:hAnsi="Times New Roman"/>
              </w:rPr>
              <w:t>07</w:t>
            </w:r>
          </w:p>
        </w:tc>
        <w:tc>
          <w:tcPr>
            <w:tcW w:w="2712" w:type="dxa"/>
            <w:tcBorders>
              <w:top w:val="single" w:color="9BBB59" w:sz="8" w:space="0"/>
              <w:left w:val="single" w:color="9BBB59" w:sz="8" w:space="0"/>
              <w:bottom w:val="single" w:color="9BBB59" w:sz="8" w:space="0"/>
              <w:right w:val="single" w:color="9BBB59" w:sz="8" w:space="0"/>
            </w:tcBorders>
            <w:shd w:val="clear" w:color="auto" w:fill="auto"/>
          </w:tcPr>
          <w:p w14:paraId="5D1BEAE1">
            <w:pPr>
              <w:rPr>
                <w:rFonts w:ascii="Times New Roman" w:hAnsi="Times New Roman"/>
              </w:rPr>
            </w:pPr>
            <w:r>
              <w:rPr>
                <w:rFonts w:ascii="Times New Roman" w:hAnsi="Times New Roman"/>
              </w:rPr>
              <w:t>Set counter value</w:t>
            </w:r>
          </w:p>
        </w:tc>
        <w:tc>
          <w:tcPr>
            <w:tcW w:w="2488" w:type="dxa"/>
            <w:tcBorders>
              <w:top w:val="single" w:color="9BBB59" w:sz="8" w:space="0"/>
              <w:left w:val="single" w:color="9BBB59" w:sz="8" w:space="0"/>
              <w:bottom w:val="single" w:color="9BBB59" w:sz="8" w:space="0"/>
              <w:right w:val="nil"/>
            </w:tcBorders>
            <w:shd w:val="clear" w:color="auto" w:fill="auto"/>
          </w:tcPr>
          <w:p w14:paraId="130EB42D">
            <w:pPr>
              <w:rPr>
                <w:rFonts w:ascii="Times New Roman" w:hAnsi="Times New Roman"/>
              </w:rPr>
            </w:pPr>
            <w:r>
              <w:rPr>
                <w:rFonts w:ascii="Times New Roman" w:hAnsi="Times New Roman"/>
              </w:rPr>
              <w:t>Set the count value</w:t>
            </w:r>
          </w:p>
        </w:tc>
        <w:tc>
          <w:tcPr>
            <w:tcW w:w="895" w:type="dxa"/>
            <w:tcBorders>
              <w:top w:val="single" w:color="9BBB59" w:sz="8" w:space="0"/>
              <w:left w:val="single" w:color="9BBB59" w:sz="8" w:space="0"/>
              <w:bottom w:val="single" w:color="9BBB59" w:sz="8" w:space="0"/>
              <w:right w:val="single" w:color="9BBB59" w:sz="8" w:space="0"/>
            </w:tcBorders>
          </w:tcPr>
          <w:p w14:paraId="3622CE2E">
            <w:pPr>
              <w:rPr>
                <w:rFonts w:ascii="Times New Roman" w:hAnsi="Times New Roman"/>
              </w:rPr>
            </w:pPr>
            <w:r>
              <w:rPr>
                <w:rFonts w:ascii="Times New Roman" w:hAnsi="Times New Roman"/>
              </w:rPr>
              <w:t>2.0</w:t>
            </w:r>
          </w:p>
        </w:tc>
        <w:tc>
          <w:tcPr>
            <w:tcW w:w="1134" w:type="dxa"/>
            <w:tcBorders>
              <w:top w:val="single" w:color="9BBB59" w:sz="8" w:space="0"/>
              <w:left w:val="single" w:color="9BBB59" w:sz="8" w:space="0"/>
              <w:bottom w:val="single" w:color="9BBB59" w:sz="8" w:space="0"/>
              <w:right w:val="single" w:color="9BBB59" w:sz="8" w:space="0"/>
            </w:tcBorders>
          </w:tcPr>
          <w:p w14:paraId="704C9E83">
            <w:pPr>
              <w:rPr>
                <w:rFonts w:ascii="Times New Roman" w:hAnsi="Times New Roman"/>
              </w:rPr>
            </w:pPr>
            <w:r>
              <w:rPr>
                <w:rFonts w:ascii="Times New Roman" w:hAnsi="Times New Roman"/>
              </w:rPr>
              <w:t>DINT</w:t>
            </w:r>
          </w:p>
        </w:tc>
        <w:tc>
          <w:tcPr>
            <w:tcW w:w="1276" w:type="dxa"/>
            <w:tcBorders>
              <w:top w:val="single" w:color="9BBB59" w:sz="8" w:space="0"/>
              <w:left w:val="single" w:color="9BBB59" w:sz="8" w:space="0"/>
              <w:bottom w:val="single" w:color="9BBB59" w:sz="8" w:space="0"/>
              <w:right w:val="nil"/>
            </w:tcBorders>
            <w:shd w:val="clear" w:color="auto" w:fill="auto"/>
          </w:tcPr>
          <w:p w14:paraId="466A05B2">
            <w:pPr>
              <w:rPr>
                <w:rFonts w:ascii="Times New Roman" w:hAnsi="Times New Roman"/>
              </w:rPr>
            </w:pPr>
            <w:r>
              <w:rPr>
                <w:rFonts w:ascii="Times New Roman" w:hAnsi="Times New Roman"/>
              </w:rPr>
              <w:t>4.0</w:t>
            </w:r>
          </w:p>
        </w:tc>
      </w:tr>
    </w:tbl>
    <w:p w14:paraId="1E99D532">
      <w:pPr>
        <w:rPr>
          <w:rFonts w:ascii="Times New Roman" w:hAnsi="Times New Roman"/>
        </w:rPr>
      </w:pPr>
    </w:p>
    <w:p w14:paraId="0E949EEE">
      <w:pPr>
        <w:rPr>
          <w:rFonts w:ascii="Times New Roman" w:hAnsi="Times New Roman"/>
        </w:rPr>
      </w:pPr>
    </w:p>
    <w:p w14:paraId="5BB39A21">
      <w:pPr>
        <w:pStyle w:val="4"/>
        <w:rPr>
          <w:rFonts w:ascii="Times New Roman" w:hAnsi="Times New Roman"/>
        </w:rPr>
      </w:pPr>
      <w:bookmarkStart w:id="68" w:name="_Toc3565"/>
      <w:r>
        <w:rPr>
          <w:rFonts w:ascii="Times New Roman" w:hAnsi="Times New Roman"/>
        </w:rPr>
        <w:t>SDO Service Data</w:t>
      </w:r>
      <w:bookmarkEnd w:id="68"/>
    </w:p>
    <w:p w14:paraId="142CDAFA">
      <w:pPr>
        <w:rPr>
          <w:rFonts w:ascii="Times New Roman" w:hAnsi="Times New Roman"/>
        </w:rPr>
      </w:pPr>
      <w:r>
        <w:rPr>
          <w:rFonts w:ascii="Times New Roman" w:hAnsi="Times New Roman"/>
        </w:rPr>
        <w:t>0x80n0*** encoder input settings (2 channels: 0≤n≤1)</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3D01E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17D96D62">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vAlign w:val="center"/>
          </w:tcPr>
          <w:p w14:paraId="0B4603CC">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180C6F9F">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3022D751">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vAlign w:val="center"/>
          </w:tcPr>
          <w:p w14:paraId="43AB0CE0">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vAlign w:val="center"/>
          </w:tcPr>
          <w:p w14:paraId="1419CE09">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54C2A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0E36361C">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50C69A20">
            <w:pPr>
              <w:rPr>
                <w:rFonts w:ascii="Times New Roman" w:hAnsi="Times New Roman"/>
              </w:rPr>
            </w:pPr>
            <w:r>
              <w:rPr>
                <w:rFonts w:ascii="Times New Roman" w:hAnsi="Times New Roman"/>
              </w:rPr>
              <w:t>Encoder Settings Ch.n+1</w:t>
            </w:r>
          </w:p>
        </w:tc>
        <w:tc>
          <w:tcPr>
            <w:tcW w:w="2835" w:type="dxa"/>
            <w:tcBorders>
              <w:top w:val="single" w:color="943734" w:sz="12" w:space="0"/>
              <w:left w:val="single" w:color="9BBB59" w:sz="8" w:space="0"/>
              <w:bottom w:val="single" w:color="9BBB59" w:sz="8" w:space="0"/>
              <w:right w:val="nil"/>
            </w:tcBorders>
            <w:shd w:val="clear" w:color="auto" w:fill="FFFFFF"/>
          </w:tcPr>
          <w:p w14:paraId="6E13A22D">
            <w:pPr>
              <w:rPr>
                <w:rFonts w:ascii="Times New Roman" w:hAnsi="Times New Roman"/>
              </w:rPr>
            </w:pPr>
            <w:r>
              <w:rPr>
                <w:rFonts w:ascii="Times New Roman" w:hAnsi="Times New Roman"/>
              </w:rPr>
              <w:t xml:space="preserve">Channel </w:t>
            </w:r>
            <w:r>
              <w:rPr>
                <w:rFonts w:hint="eastAsia" w:ascii="Times New Roman" w:hAnsi="Times New Roman"/>
                <w:lang w:eastAsia="zh-CN"/>
              </w:rPr>
              <w:t>n</w:t>
            </w:r>
            <w:r>
              <w:rPr>
                <w:rFonts w:ascii="Times New Roman" w:hAnsi="Times New Roman"/>
              </w:rPr>
              <w:t>+1 encoder settings</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02418F6A">
            <w:pPr>
              <w:rPr>
                <w:rFonts w:ascii="Times New Roman" w:hAnsi="Times New Roman"/>
              </w:rPr>
            </w:pP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28277AC0">
            <w:pPr>
              <w:rPr>
                <w:rFonts w:ascii="Times New Roman" w:hAnsi="Times New Roman"/>
              </w:rPr>
            </w:pPr>
          </w:p>
        </w:tc>
        <w:tc>
          <w:tcPr>
            <w:tcW w:w="1417" w:type="dxa"/>
            <w:tcBorders>
              <w:top w:val="single" w:color="943734" w:sz="12" w:space="0"/>
              <w:left w:val="single" w:color="9BBB59" w:sz="8" w:space="0"/>
              <w:bottom w:val="single" w:color="9BBB59" w:sz="8" w:space="0"/>
              <w:right w:val="nil"/>
            </w:tcBorders>
            <w:shd w:val="clear" w:color="auto" w:fill="FFFFFF"/>
          </w:tcPr>
          <w:p w14:paraId="0D9CD5CC">
            <w:pPr>
              <w:rPr>
                <w:rFonts w:ascii="Times New Roman" w:hAnsi="Times New Roman"/>
              </w:rPr>
            </w:pPr>
            <w:r>
              <w:rPr>
                <w:rFonts w:ascii="Times New Roman" w:hAnsi="Times New Roman"/>
              </w:rPr>
              <w:t>06</w:t>
            </w:r>
          </w:p>
        </w:tc>
      </w:tr>
      <w:tr w14:paraId="65407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A7ABA4B">
            <w:pPr>
              <w:rPr>
                <w:rFonts w:ascii="Times New Roman" w:hAnsi="Times New Roman"/>
              </w:rPr>
            </w:pP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149ACC1">
            <w:pPr>
              <w:rPr>
                <w:rFonts w:ascii="Times New Roman" w:hAnsi="Times New Roman"/>
              </w:rPr>
            </w:pPr>
          </w:p>
        </w:tc>
        <w:tc>
          <w:tcPr>
            <w:tcW w:w="2835" w:type="dxa"/>
            <w:tcBorders>
              <w:top w:val="single" w:color="9BBB59" w:sz="8" w:space="0"/>
              <w:left w:val="single" w:color="9BBB59" w:sz="8" w:space="0"/>
              <w:bottom w:val="single" w:color="9BBB59" w:sz="8" w:space="0"/>
              <w:right w:val="nil"/>
            </w:tcBorders>
            <w:shd w:val="clear" w:color="auto" w:fill="FFFFFF"/>
          </w:tcPr>
          <w:p w14:paraId="62755C53">
            <w:pPr>
              <w:rPr>
                <w:rFonts w:ascii="Times New Roman" w:hAnsi="Times New Roman"/>
              </w:rPr>
            </w:pP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B63D1CA">
            <w:pPr>
              <w:rPr>
                <w:rFonts w:ascii="Times New Roman" w:hAnsi="Times New Roman"/>
              </w:rPr>
            </w:pP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F7412F7">
            <w:pPr>
              <w:rPr>
                <w:rFonts w:ascii="Times New Roman" w:hAnsi="Times New Roman"/>
              </w:rPr>
            </w:pPr>
          </w:p>
        </w:tc>
        <w:tc>
          <w:tcPr>
            <w:tcW w:w="1417" w:type="dxa"/>
            <w:tcBorders>
              <w:top w:val="single" w:color="9BBB59" w:sz="8" w:space="0"/>
              <w:left w:val="single" w:color="9BBB59" w:sz="8" w:space="0"/>
              <w:bottom w:val="single" w:color="9BBB59" w:sz="8" w:space="0"/>
              <w:right w:val="nil"/>
            </w:tcBorders>
            <w:shd w:val="clear" w:color="auto" w:fill="FFFFFF"/>
          </w:tcPr>
          <w:p w14:paraId="33086CBE">
            <w:pPr>
              <w:rPr>
                <w:rFonts w:ascii="Times New Roman" w:hAnsi="Times New Roman"/>
              </w:rPr>
            </w:pPr>
          </w:p>
        </w:tc>
      </w:tr>
      <w:tr w14:paraId="68702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4CD32F6">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F28EF70">
            <w:pPr>
              <w:rPr>
                <w:rFonts w:ascii="Times New Roman" w:hAnsi="Times New Roman"/>
              </w:rPr>
            </w:pPr>
            <w:r>
              <w:rPr>
                <w:rFonts w:ascii="Times New Roman" w:hAnsi="Times New Roman"/>
              </w:rPr>
              <w:t>Enable Z reset</w:t>
            </w:r>
          </w:p>
        </w:tc>
        <w:tc>
          <w:tcPr>
            <w:tcW w:w="2835" w:type="dxa"/>
            <w:tcBorders>
              <w:top w:val="single" w:color="9BBB59" w:sz="8" w:space="0"/>
              <w:left w:val="single" w:color="9BBB59" w:sz="8" w:space="0"/>
              <w:bottom w:val="single" w:color="9BBB59" w:sz="8" w:space="0"/>
              <w:right w:val="nil"/>
            </w:tcBorders>
            <w:shd w:val="clear" w:color="auto" w:fill="FFFFFF"/>
          </w:tcPr>
          <w:p w14:paraId="6076A76D">
            <w:pPr>
              <w:rPr>
                <w:rFonts w:ascii="Times New Roman" w:hAnsi="Times New Roman"/>
              </w:rPr>
            </w:pPr>
            <w:r>
              <w:rPr>
                <w:rFonts w:ascii="Times New Roman" w:hAnsi="Times New Roman"/>
              </w:rPr>
              <w:t>Enable Z signal reset count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301F7A9">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D86D9E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963102B">
            <w:pPr>
              <w:rPr>
                <w:rFonts w:ascii="Times New Roman" w:hAnsi="Times New Roman"/>
              </w:rPr>
            </w:pPr>
            <w:r>
              <w:rPr>
                <w:rFonts w:ascii="Times New Roman" w:hAnsi="Times New Roman"/>
              </w:rPr>
              <w:t>0B</w:t>
            </w:r>
          </w:p>
        </w:tc>
      </w:tr>
      <w:tr w14:paraId="0EED9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2C2CE32">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766D1BF1">
            <w:pPr>
              <w:rPr>
                <w:rFonts w:ascii="Times New Roman" w:hAnsi="Times New Roman"/>
              </w:rPr>
            </w:pPr>
            <w:r>
              <w:rPr>
                <w:rFonts w:ascii="Times New Roman" w:hAnsi="Times New Roman"/>
              </w:rPr>
              <w:t>Enable extern reset</w:t>
            </w:r>
          </w:p>
        </w:tc>
        <w:tc>
          <w:tcPr>
            <w:tcW w:w="2835" w:type="dxa"/>
            <w:tcBorders>
              <w:top w:val="single" w:color="9BBB59" w:sz="8" w:space="0"/>
              <w:left w:val="single" w:color="9BBB59" w:sz="8" w:space="0"/>
              <w:bottom w:val="single" w:color="9BBB59" w:sz="8" w:space="0"/>
              <w:right w:val="nil"/>
            </w:tcBorders>
            <w:shd w:val="clear" w:color="auto" w:fill="FFFFFF"/>
          </w:tcPr>
          <w:p w14:paraId="52D5ED34">
            <w:pPr>
              <w:rPr>
                <w:rFonts w:ascii="Times New Roman" w:hAnsi="Times New Roman"/>
              </w:rPr>
            </w:pPr>
            <w:r>
              <w:rPr>
                <w:rFonts w:ascii="Times New Roman" w:hAnsi="Times New Roman"/>
              </w:rPr>
              <w:t>Enable the external signal to reset the count value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73F9B915">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E3E48A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674EE7A">
            <w:pPr>
              <w:rPr>
                <w:rFonts w:ascii="Times New Roman" w:hAnsi="Times New Roman"/>
              </w:rPr>
            </w:pPr>
            <w:r>
              <w:rPr>
                <w:rFonts w:ascii="Times New Roman" w:hAnsi="Times New Roman"/>
              </w:rPr>
              <w:t>0B</w:t>
            </w:r>
          </w:p>
        </w:tc>
      </w:tr>
      <w:tr w14:paraId="20293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C7A487D">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0A3BBAEE">
            <w:pPr>
              <w:rPr>
                <w:rFonts w:ascii="Times New Roman" w:hAnsi="Times New Roman"/>
              </w:rPr>
            </w:pPr>
            <w:r>
              <w:rPr>
                <w:rFonts w:ascii="Times New Roman" w:hAnsi="Times New Roman"/>
              </w:rPr>
              <w:t>Enable direction inversion</w:t>
            </w:r>
          </w:p>
        </w:tc>
        <w:tc>
          <w:tcPr>
            <w:tcW w:w="2835" w:type="dxa"/>
            <w:tcBorders>
              <w:top w:val="single" w:color="9BBB59" w:sz="8" w:space="0"/>
              <w:left w:val="single" w:color="9BBB59" w:sz="8" w:space="0"/>
              <w:bottom w:val="single" w:color="9BBB59" w:sz="8" w:space="0"/>
              <w:right w:val="nil"/>
            </w:tcBorders>
            <w:shd w:val="clear" w:color="auto" w:fill="FFFFFF"/>
          </w:tcPr>
          <w:p w14:paraId="307EF5EF">
            <w:pPr>
              <w:rPr>
                <w:rFonts w:ascii="Times New Roman" w:hAnsi="Times New Roman"/>
              </w:rPr>
            </w:pPr>
            <w:r>
              <w:rPr>
                <w:rFonts w:ascii="Times New Roman" w:hAnsi="Times New Roman"/>
              </w:rPr>
              <w:t>Enables the encoder to count in the opposite direction</w:t>
            </w:r>
          </w:p>
          <w:p w14:paraId="11AD9184">
            <w:pPr>
              <w:rPr>
                <w:rFonts w:ascii="Times New Roman" w:hAnsi="Times New Roman"/>
              </w:rPr>
            </w:pPr>
            <w:r>
              <w:rPr>
                <w:rFonts w:ascii="Times New Roman" w:hAnsi="Times New Roman"/>
              </w:rPr>
              <w:t>0: Positive; 1: Reverse</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AB43790">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EC47B81">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2C30F27">
            <w:pPr>
              <w:rPr>
                <w:rFonts w:ascii="Times New Roman" w:hAnsi="Times New Roman"/>
              </w:rPr>
            </w:pPr>
            <w:r>
              <w:rPr>
                <w:rFonts w:ascii="Times New Roman" w:hAnsi="Times New Roman"/>
              </w:rPr>
              <w:t>0B</w:t>
            </w:r>
          </w:p>
        </w:tc>
      </w:tr>
      <w:tr w14:paraId="37AB8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695A62E8">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B915FD5">
            <w:pPr>
              <w:rPr>
                <w:rFonts w:ascii="Times New Roman" w:hAnsi="Times New Roman"/>
              </w:rPr>
            </w:pPr>
            <w:r>
              <w:rPr>
                <w:rFonts w:ascii="Times New Roman" w:hAnsi="Times New Roman"/>
              </w:rPr>
              <w:t>Evaluation mode</w:t>
            </w:r>
          </w:p>
        </w:tc>
        <w:tc>
          <w:tcPr>
            <w:tcW w:w="2835" w:type="dxa"/>
            <w:tcBorders>
              <w:top w:val="single" w:color="9BBB59" w:sz="8" w:space="0"/>
              <w:left w:val="single" w:color="9BBB59" w:sz="8" w:space="0"/>
              <w:bottom w:val="single" w:color="9BBB59" w:sz="8" w:space="0"/>
              <w:right w:val="nil"/>
            </w:tcBorders>
            <w:shd w:val="clear" w:color="auto" w:fill="FFFFFF"/>
          </w:tcPr>
          <w:p w14:paraId="23164A65">
            <w:pPr>
              <w:rPr>
                <w:rFonts w:ascii="Times New Roman" w:hAnsi="Times New Roman"/>
              </w:rPr>
            </w:pPr>
            <w:r>
              <w:rPr>
                <w:rFonts w:ascii="Times New Roman" w:hAnsi="Times New Roman"/>
              </w:rPr>
              <w:t>Encoder counting multiplier mode selection</w:t>
            </w:r>
          </w:p>
          <w:p w14:paraId="2930BA44">
            <w:pPr>
              <w:rPr>
                <w:rFonts w:ascii="Times New Roman" w:hAnsi="Times New Roman"/>
              </w:rPr>
            </w:pPr>
            <w:r>
              <w:rPr>
                <w:rFonts w:ascii="Times New Roman" w:hAnsi="Times New Roman"/>
              </w:rPr>
              <w:t xml:space="preserve">0: 4 </w:t>
            </w:r>
            <w:r>
              <w:rPr>
                <w:rFonts w:cs="Arial"/>
              </w:rPr>
              <w:t>×</w:t>
            </w:r>
            <w:r>
              <w:rPr>
                <w:rFonts w:ascii="Times New Roman" w:hAnsi="Times New Roman"/>
              </w:rPr>
              <w:t xml:space="preserve">; 1:2 </w:t>
            </w:r>
            <w:r>
              <w:rPr>
                <w:rFonts w:cs="Arial"/>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D6697AC">
            <w:pPr>
              <w:rPr>
                <w:rFonts w:ascii="Times New Roman" w:hAnsi="Times New Roman"/>
              </w:rPr>
            </w:pPr>
            <w:r>
              <w:rPr>
                <w:rFonts w:ascii="Times New Roman" w:hAnsi="Times New Roman"/>
              </w:rPr>
              <w:t>BOOLEAN</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3D57A92">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FCC321E">
            <w:pPr>
              <w:rPr>
                <w:rFonts w:ascii="Times New Roman" w:hAnsi="Times New Roman"/>
              </w:rPr>
            </w:pPr>
            <w:r>
              <w:rPr>
                <w:rFonts w:ascii="Times New Roman" w:hAnsi="Times New Roman"/>
              </w:rPr>
              <w:t>0B</w:t>
            </w:r>
          </w:p>
        </w:tc>
      </w:tr>
      <w:tr w14:paraId="0CD57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A1F5A31">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05</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2FD3F8C5">
            <w:pPr>
              <w:rPr>
                <w:rFonts w:ascii="Times New Roman" w:hAnsi="Times New Roman"/>
              </w:rPr>
            </w:pPr>
            <w:r>
              <w:rPr>
                <w:rFonts w:ascii="Times New Roman" w:hAnsi="Times New Roman"/>
              </w:rPr>
              <w:t>ENC filter settings</w:t>
            </w:r>
          </w:p>
        </w:tc>
        <w:tc>
          <w:tcPr>
            <w:tcW w:w="2835" w:type="dxa"/>
            <w:tcBorders>
              <w:top w:val="single" w:color="9BBB59" w:sz="8" w:space="0"/>
              <w:left w:val="single" w:color="9BBB59" w:sz="8" w:space="0"/>
              <w:bottom w:val="single" w:color="9BBB59" w:sz="8" w:space="0"/>
              <w:right w:val="nil"/>
            </w:tcBorders>
            <w:shd w:val="clear" w:color="auto" w:fill="FFFFFF"/>
          </w:tcPr>
          <w:p w14:paraId="71FB77C7">
            <w:pPr>
              <w:rPr>
                <w:rFonts w:ascii="Times New Roman" w:hAnsi="Times New Roman"/>
              </w:rPr>
            </w:pPr>
            <w:r>
              <w:rPr>
                <w:rFonts w:ascii="Times New Roman" w:hAnsi="Times New Roman"/>
              </w:rPr>
              <w:t>Encoder count filter settings</w:t>
            </w:r>
          </w:p>
          <w:p w14:paraId="572F01CE">
            <w:pPr>
              <w:rPr>
                <w:rFonts w:ascii="Times New Roman" w:hAnsi="Times New Roman"/>
              </w:rPr>
            </w:pPr>
            <w:r>
              <w:rPr>
                <w:rFonts w:ascii="Times New Roman" w:hAnsi="Times New Roman"/>
              </w:rPr>
              <w:t>0~15, default 8</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165270F">
            <w:pPr>
              <w:rPr>
                <w:rFonts w:ascii="Times New Roman" w:hAnsi="Times New Roman"/>
              </w:rPr>
            </w:pPr>
            <w:r>
              <w:rPr>
                <w:rFonts w:ascii="Times New Roman" w:hAnsi="Times New Roman"/>
              </w:rPr>
              <w:t>BIT4</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0984184">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C164157">
            <w:pPr>
              <w:rPr>
                <w:rFonts w:ascii="Times New Roman" w:hAnsi="Times New Roman"/>
              </w:rPr>
            </w:pPr>
            <w:r>
              <w:rPr>
                <w:rFonts w:ascii="Times New Roman" w:hAnsi="Times New Roman"/>
              </w:rPr>
              <w:t>08</w:t>
            </w:r>
          </w:p>
        </w:tc>
      </w:tr>
      <w:tr w14:paraId="4A80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576C98A">
            <w:pPr>
              <w:rPr>
                <w:rFonts w:ascii="Times New Roman" w:hAnsi="Times New Roman"/>
              </w:rPr>
            </w:pPr>
            <w:r>
              <w:rPr>
                <w:rFonts w:ascii="Times New Roman" w:hAnsi="Times New Roman"/>
              </w:rPr>
              <w:t>80n0</w:t>
            </w:r>
            <w:r>
              <w:rPr>
                <w:rFonts w:hint="eastAsia" w:ascii="Times New Roman" w:hAnsi="Times New Roman"/>
                <w:lang w:eastAsia="zh-CN"/>
              </w:rPr>
              <w:t>:</w:t>
            </w:r>
            <w:r>
              <w:rPr>
                <w:rFonts w:ascii="Times New Roman" w:hAnsi="Times New Roman"/>
              </w:rPr>
              <w:t>06</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91EB475">
            <w:pPr>
              <w:rPr>
                <w:rFonts w:ascii="Times New Roman" w:hAnsi="Times New Roman"/>
              </w:rPr>
            </w:pPr>
            <w:r>
              <w:rPr>
                <w:rFonts w:ascii="Times New Roman" w:hAnsi="Times New Roman"/>
              </w:rPr>
              <w:t>Latch extern filter settings</w:t>
            </w:r>
          </w:p>
        </w:tc>
        <w:tc>
          <w:tcPr>
            <w:tcW w:w="2835" w:type="dxa"/>
            <w:tcBorders>
              <w:top w:val="single" w:color="9BBB59" w:sz="8" w:space="0"/>
              <w:left w:val="single" w:color="9BBB59" w:sz="8" w:space="0"/>
              <w:bottom w:val="single" w:color="9BBB59" w:sz="8" w:space="0"/>
              <w:right w:val="nil"/>
            </w:tcBorders>
            <w:shd w:val="clear" w:color="auto" w:fill="FFFFFF"/>
          </w:tcPr>
          <w:p w14:paraId="59FDDA1F">
            <w:pPr>
              <w:rPr>
                <w:rFonts w:ascii="Times New Roman" w:hAnsi="Times New Roman"/>
              </w:rPr>
            </w:pPr>
            <w:r>
              <w:rPr>
                <w:rFonts w:ascii="Times New Roman" w:hAnsi="Times New Roman"/>
              </w:rPr>
              <w:t>External latch filter settings</w:t>
            </w:r>
          </w:p>
          <w:p w14:paraId="7AA5CD7F">
            <w:pPr>
              <w:rPr>
                <w:rFonts w:ascii="Times New Roman" w:hAnsi="Times New Roman"/>
              </w:rPr>
            </w:pPr>
            <w:r>
              <w:rPr>
                <w:rFonts w:ascii="Times New Roman" w:hAnsi="Times New Roman"/>
              </w:rPr>
              <w:t>0~15, default 8</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45C9731A">
            <w:pPr>
              <w:rPr>
                <w:rFonts w:ascii="Times New Roman" w:hAnsi="Times New Roman"/>
              </w:rPr>
            </w:pPr>
            <w:r>
              <w:rPr>
                <w:rFonts w:ascii="Times New Roman" w:hAnsi="Times New Roman"/>
              </w:rPr>
              <w:t>BIT4</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5C5190EC">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40319DD4">
            <w:pPr>
              <w:rPr>
                <w:rFonts w:ascii="Times New Roman" w:hAnsi="Times New Roman"/>
              </w:rPr>
            </w:pPr>
            <w:r>
              <w:rPr>
                <w:rFonts w:ascii="Times New Roman" w:hAnsi="Times New Roman"/>
              </w:rPr>
              <w:t>08</w:t>
            </w:r>
          </w:p>
        </w:tc>
      </w:tr>
    </w:tbl>
    <w:p w14:paraId="432D5FD2">
      <w:pPr>
        <w:rPr>
          <w:rFonts w:ascii="Times New Roman" w:hAnsi="Times New Roman"/>
        </w:rPr>
      </w:pPr>
    </w:p>
    <w:p w14:paraId="3EC1C5B1">
      <w:pPr>
        <w:rPr>
          <w:rFonts w:ascii="Times New Roman" w:hAnsi="Times New Roman"/>
        </w:rPr>
      </w:pPr>
    </w:p>
    <w:p w14:paraId="2AC9FF4E">
      <w:pPr>
        <w:rPr>
          <w:rFonts w:ascii="Times New Roman" w:hAnsi="Times New Roman"/>
          <w:lang w:eastAsia="zh-CN"/>
        </w:rPr>
      </w:pPr>
      <w:r>
        <w:rPr>
          <w:rFonts w:ascii="Times New Roman" w:hAnsi="Times New Roman"/>
        </w:rPr>
        <w:t>0xF008***</w:t>
      </w:r>
      <w:r>
        <w:rPr>
          <w:rFonts w:ascii="Times New Roman" w:hAnsi="Times New Roman"/>
          <w:lang w:eastAsia="zh-CN"/>
        </w:rPr>
        <w:t xml:space="preserve"> </w:t>
      </w:r>
      <w:r>
        <w:rPr>
          <w:rFonts w:ascii="Times New Roman" w:hAnsi="Times New Roman"/>
        </w:rPr>
        <w:t>Parameter Handling</w:t>
      </w:r>
    </w:p>
    <w:tbl>
      <w:tblPr>
        <w:tblStyle w:val="34"/>
        <w:tblW w:w="9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126"/>
        <w:gridCol w:w="2835"/>
        <w:gridCol w:w="1276"/>
        <w:gridCol w:w="851"/>
        <w:gridCol w:w="1417"/>
      </w:tblGrid>
      <w:tr w14:paraId="6E7DB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nil"/>
              <w:left w:val="nil"/>
              <w:bottom w:val="single" w:color="943734" w:sz="12" w:space="0"/>
              <w:right w:val="single" w:color="9BBB59" w:sz="8" w:space="0"/>
            </w:tcBorders>
            <w:shd w:val="clear" w:color="auto" w:fill="943734"/>
            <w:vAlign w:val="center"/>
          </w:tcPr>
          <w:p w14:paraId="22540B4F">
            <w:pPr>
              <w:rPr>
                <w:rFonts w:ascii="Times New Roman" w:hAnsi="Times New Roman"/>
                <w:b/>
                <w:bCs/>
                <w:color w:val="CAEACE"/>
              </w:rPr>
            </w:pPr>
            <w:r>
              <w:rPr>
                <w:rFonts w:ascii="Times New Roman" w:hAnsi="Times New Roman"/>
                <w:b/>
                <w:bCs/>
                <w:color w:val="CAEACE"/>
                <w:lang w:eastAsia="zh-CN"/>
              </w:rPr>
              <w:t>Index</w:t>
            </w:r>
            <w:r>
              <w:rPr>
                <w:rFonts w:ascii="Times New Roman" w:hAnsi="Times New Roman"/>
                <w:b/>
                <w:bCs/>
                <w:color w:val="CAEACE"/>
              </w:rPr>
              <w:t>(hex)</w:t>
            </w:r>
          </w:p>
        </w:tc>
        <w:tc>
          <w:tcPr>
            <w:tcW w:w="2126" w:type="dxa"/>
            <w:tcBorders>
              <w:top w:val="nil"/>
              <w:left w:val="single" w:color="9BBB59" w:sz="8" w:space="0"/>
              <w:bottom w:val="single" w:color="943734" w:sz="12" w:space="0"/>
              <w:right w:val="single" w:color="9BBB59" w:sz="8" w:space="0"/>
            </w:tcBorders>
            <w:shd w:val="clear" w:color="auto" w:fill="FFFFFF"/>
            <w:vAlign w:val="center"/>
          </w:tcPr>
          <w:p w14:paraId="0D42A37A">
            <w:pPr>
              <w:rPr>
                <w:rFonts w:ascii="Times New Roman" w:hAnsi="Times New Roman"/>
                <w:b/>
                <w:bCs/>
                <w:lang w:eastAsia="zh-CN"/>
              </w:rPr>
            </w:pPr>
            <w:r>
              <w:rPr>
                <w:rFonts w:ascii="Times New Roman" w:hAnsi="Times New Roman"/>
                <w:b/>
                <w:bCs/>
                <w:lang w:eastAsia="zh-CN"/>
              </w:rPr>
              <w:t>Name</w:t>
            </w:r>
          </w:p>
        </w:tc>
        <w:tc>
          <w:tcPr>
            <w:tcW w:w="2835" w:type="dxa"/>
            <w:tcBorders>
              <w:top w:val="nil"/>
              <w:left w:val="single" w:color="9BBB59" w:sz="8" w:space="0"/>
              <w:bottom w:val="single" w:color="943734" w:sz="12" w:space="0"/>
              <w:right w:val="nil"/>
            </w:tcBorders>
            <w:shd w:val="clear" w:color="auto" w:fill="FFFFFF"/>
            <w:vAlign w:val="center"/>
          </w:tcPr>
          <w:p w14:paraId="508647A0">
            <w:pPr>
              <w:rPr>
                <w:rFonts w:ascii="Times New Roman" w:hAnsi="Times New Roman"/>
                <w:b/>
                <w:bCs/>
              </w:rPr>
            </w:pPr>
            <w:r>
              <w:rPr>
                <w:rFonts w:ascii="Times New Roman" w:hAnsi="Times New Roman"/>
                <w:b/>
                <w:bCs/>
                <w:lang w:eastAsia="zh-CN"/>
              </w:rPr>
              <w:t>D</w:t>
            </w:r>
            <w:r>
              <w:rPr>
                <w:rFonts w:ascii="Times New Roman" w:hAnsi="Times New Roman"/>
                <w:b/>
                <w:bCs/>
              </w:rPr>
              <w:t>escription</w:t>
            </w:r>
          </w:p>
        </w:tc>
        <w:tc>
          <w:tcPr>
            <w:tcW w:w="1276" w:type="dxa"/>
            <w:tcBorders>
              <w:top w:val="nil"/>
              <w:left w:val="single" w:color="9BBB59" w:sz="8" w:space="0"/>
              <w:bottom w:val="single" w:color="943734" w:sz="12" w:space="0"/>
              <w:right w:val="single" w:color="9BBB59" w:sz="8" w:space="0"/>
            </w:tcBorders>
            <w:shd w:val="clear" w:color="auto" w:fill="FFFFFF"/>
            <w:vAlign w:val="center"/>
          </w:tcPr>
          <w:p w14:paraId="4A76A9D4">
            <w:pPr>
              <w:rPr>
                <w:rFonts w:ascii="Times New Roman" w:hAnsi="Times New Roman"/>
                <w:b/>
                <w:bCs/>
                <w:lang w:eastAsia="zh-CN"/>
              </w:rPr>
            </w:pPr>
            <w:r>
              <w:rPr>
                <w:rFonts w:ascii="Times New Roman" w:hAnsi="Times New Roman"/>
                <w:b/>
                <w:bCs/>
                <w:lang w:eastAsia="zh-CN"/>
              </w:rPr>
              <w:t>Data type</w:t>
            </w:r>
          </w:p>
        </w:tc>
        <w:tc>
          <w:tcPr>
            <w:tcW w:w="851" w:type="dxa"/>
            <w:tcBorders>
              <w:top w:val="nil"/>
              <w:left w:val="single" w:color="9BBB59" w:sz="8" w:space="0"/>
              <w:bottom w:val="single" w:color="943734" w:sz="12" w:space="0"/>
              <w:right w:val="single" w:color="9BBB59" w:sz="8" w:space="0"/>
            </w:tcBorders>
            <w:shd w:val="clear" w:color="auto" w:fill="FFFFFF"/>
            <w:vAlign w:val="center"/>
          </w:tcPr>
          <w:p w14:paraId="455E08A6">
            <w:pPr>
              <w:rPr>
                <w:rFonts w:ascii="Times New Roman" w:hAnsi="Times New Roman"/>
                <w:b/>
                <w:bCs/>
                <w:lang w:eastAsia="zh-CN"/>
              </w:rPr>
            </w:pPr>
            <w:r>
              <w:rPr>
                <w:rFonts w:ascii="Times New Roman" w:hAnsi="Times New Roman"/>
                <w:b/>
                <w:bCs/>
                <w:lang w:eastAsia="zh-CN"/>
              </w:rPr>
              <w:t>Flag bit</w:t>
            </w:r>
          </w:p>
        </w:tc>
        <w:tc>
          <w:tcPr>
            <w:tcW w:w="1417" w:type="dxa"/>
            <w:tcBorders>
              <w:top w:val="nil"/>
              <w:left w:val="single" w:color="9BBB59" w:sz="8" w:space="0"/>
              <w:bottom w:val="single" w:color="943734" w:sz="12" w:space="0"/>
              <w:right w:val="nil"/>
            </w:tcBorders>
            <w:shd w:val="clear" w:color="auto" w:fill="FFFFFF"/>
            <w:vAlign w:val="center"/>
          </w:tcPr>
          <w:p w14:paraId="437EB1F4">
            <w:pPr>
              <w:rPr>
                <w:rFonts w:ascii="Times New Roman" w:hAnsi="Times New Roman"/>
                <w:b/>
                <w:bCs/>
              </w:rPr>
            </w:pPr>
            <w:r>
              <w:rPr>
                <w:rFonts w:ascii="Times New Roman" w:hAnsi="Times New Roman"/>
                <w:b/>
                <w:bCs/>
                <w:lang w:eastAsia="zh-CN"/>
              </w:rPr>
              <w:t>Default value</w:t>
            </w:r>
            <w:r>
              <w:rPr>
                <w:rFonts w:ascii="Times New Roman" w:hAnsi="Times New Roman"/>
                <w:b/>
                <w:bCs/>
              </w:rPr>
              <w:t>(hex)</w:t>
            </w:r>
          </w:p>
        </w:tc>
      </w:tr>
      <w:tr w14:paraId="1632C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43734" w:sz="12" w:space="0"/>
              <w:left w:val="nil"/>
              <w:bottom w:val="single" w:color="9BBB59" w:sz="8" w:space="0"/>
              <w:right w:val="single" w:color="9BBB59" w:sz="8" w:space="0"/>
            </w:tcBorders>
            <w:shd w:val="clear" w:color="auto" w:fill="FFFFFF"/>
          </w:tcPr>
          <w:p w14:paraId="689B73DA">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w:t>
            </w:r>
          </w:p>
        </w:tc>
        <w:tc>
          <w:tcPr>
            <w:tcW w:w="2126" w:type="dxa"/>
            <w:tcBorders>
              <w:top w:val="single" w:color="943734" w:sz="12" w:space="0"/>
              <w:left w:val="single" w:color="9BBB59" w:sz="8" w:space="0"/>
              <w:bottom w:val="single" w:color="9BBB59" w:sz="8" w:space="0"/>
              <w:right w:val="single" w:color="9BBB59" w:sz="8" w:space="0"/>
            </w:tcBorders>
            <w:shd w:val="clear" w:color="auto" w:fill="FFFFFF"/>
          </w:tcPr>
          <w:p w14:paraId="2EB8691C">
            <w:pPr>
              <w:rPr>
                <w:rFonts w:ascii="Times New Roman" w:hAnsi="Times New Roman"/>
              </w:rPr>
            </w:pPr>
            <w:r>
              <w:rPr>
                <w:rFonts w:ascii="Times New Roman" w:hAnsi="Times New Roman"/>
              </w:rPr>
              <w:t>Parameter Handling</w:t>
            </w:r>
          </w:p>
        </w:tc>
        <w:tc>
          <w:tcPr>
            <w:tcW w:w="2835" w:type="dxa"/>
            <w:tcBorders>
              <w:top w:val="single" w:color="943734" w:sz="12" w:space="0"/>
              <w:left w:val="single" w:color="9BBB59" w:sz="8" w:space="0"/>
              <w:bottom w:val="single" w:color="9BBB59" w:sz="8" w:space="0"/>
              <w:right w:val="nil"/>
            </w:tcBorders>
            <w:shd w:val="clear" w:color="auto" w:fill="FFFFFF"/>
          </w:tcPr>
          <w:p w14:paraId="73A514C3">
            <w:pPr>
              <w:rPr>
                <w:rFonts w:ascii="Times New Roman" w:hAnsi="Times New Roman"/>
              </w:rPr>
            </w:pPr>
            <w:r>
              <w:rPr>
                <w:rFonts w:ascii="Times New Roman" w:hAnsi="Times New Roman"/>
              </w:rPr>
              <w:t>Parameter handling</w:t>
            </w:r>
          </w:p>
        </w:tc>
        <w:tc>
          <w:tcPr>
            <w:tcW w:w="1276" w:type="dxa"/>
            <w:tcBorders>
              <w:top w:val="single" w:color="943734" w:sz="12" w:space="0"/>
              <w:left w:val="single" w:color="9BBB59" w:sz="8" w:space="0"/>
              <w:bottom w:val="single" w:color="9BBB59" w:sz="8" w:space="0"/>
              <w:right w:val="single" w:color="9BBB59" w:sz="8" w:space="0"/>
            </w:tcBorders>
            <w:shd w:val="clear" w:color="auto" w:fill="FFFFFF"/>
          </w:tcPr>
          <w:p w14:paraId="1F1A6285">
            <w:pPr>
              <w:rPr>
                <w:rFonts w:ascii="Times New Roman" w:hAnsi="Times New Roman"/>
              </w:rPr>
            </w:pPr>
            <w:r>
              <w:rPr>
                <w:rFonts w:ascii="Times New Roman" w:hAnsi="Times New Roman"/>
              </w:rPr>
              <w:t>INT8</w:t>
            </w:r>
          </w:p>
        </w:tc>
        <w:tc>
          <w:tcPr>
            <w:tcW w:w="851" w:type="dxa"/>
            <w:tcBorders>
              <w:top w:val="single" w:color="943734" w:sz="12" w:space="0"/>
              <w:left w:val="single" w:color="9BBB59" w:sz="8" w:space="0"/>
              <w:bottom w:val="single" w:color="9BBB59" w:sz="8" w:space="0"/>
              <w:right w:val="single" w:color="9BBB59" w:sz="8" w:space="0"/>
            </w:tcBorders>
            <w:shd w:val="clear" w:color="auto" w:fill="FFFFFF"/>
          </w:tcPr>
          <w:p w14:paraId="52424E86">
            <w:pPr>
              <w:rPr>
                <w:rFonts w:ascii="Times New Roman" w:hAnsi="Times New Roman"/>
              </w:rPr>
            </w:pPr>
            <w:r>
              <w:rPr>
                <w:rFonts w:ascii="Times New Roman" w:hAnsi="Times New Roman"/>
              </w:rPr>
              <w:t>RO</w:t>
            </w:r>
          </w:p>
        </w:tc>
        <w:tc>
          <w:tcPr>
            <w:tcW w:w="1417" w:type="dxa"/>
            <w:tcBorders>
              <w:top w:val="single" w:color="943734" w:sz="12" w:space="0"/>
              <w:left w:val="single" w:color="9BBB59" w:sz="8" w:space="0"/>
              <w:bottom w:val="single" w:color="9BBB59" w:sz="8" w:space="0"/>
              <w:right w:val="nil"/>
            </w:tcBorders>
            <w:shd w:val="clear" w:color="auto" w:fill="FFFFFF"/>
          </w:tcPr>
          <w:p w14:paraId="54CB4C16">
            <w:pPr>
              <w:rPr>
                <w:rFonts w:ascii="Times New Roman" w:hAnsi="Times New Roman"/>
              </w:rPr>
            </w:pPr>
            <w:r>
              <w:rPr>
                <w:rFonts w:ascii="Times New Roman" w:hAnsi="Times New Roman"/>
              </w:rPr>
              <w:t>04</w:t>
            </w:r>
          </w:p>
        </w:tc>
      </w:tr>
      <w:tr w14:paraId="4D94B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35065142">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01</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E681EAD">
            <w:pPr>
              <w:rPr>
                <w:rFonts w:ascii="Times New Roman" w:hAnsi="Times New Roman"/>
              </w:rPr>
            </w:pPr>
            <w:r>
              <w:rPr>
                <w:rFonts w:ascii="Times New Roman" w:hAnsi="Times New Roman"/>
              </w:rPr>
              <w:t>Save Current Parameters</w:t>
            </w:r>
          </w:p>
        </w:tc>
        <w:tc>
          <w:tcPr>
            <w:tcW w:w="2835" w:type="dxa"/>
            <w:tcBorders>
              <w:top w:val="single" w:color="9BBB59" w:sz="8" w:space="0"/>
              <w:left w:val="single" w:color="9BBB59" w:sz="8" w:space="0"/>
              <w:bottom w:val="single" w:color="9BBB59" w:sz="8" w:space="0"/>
              <w:right w:val="nil"/>
            </w:tcBorders>
            <w:shd w:val="clear" w:color="auto" w:fill="FFFFFF"/>
          </w:tcPr>
          <w:p w14:paraId="0B6DBA8D">
            <w:pPr>
              <w:rPr>
                <w:rFonts w:ascii="Times New Roman" w:hAnsi="Times New Roman"/>
              </w:rPr>
            </w:pPr>
            <w:r>
              <w:rPr>
                <w:rFonts w:ascii="Times New Roman" w:hAnsi="Times New Roman"/>
              </w:rPr>
              <w:t>Save the current set parameters, enter 0x1234 to save the parameters, and the value is 0 after saving</w:t>
            </w:r>
            <w:r>
              <w:rPr>
                <w:rFonts w:hint="eastAsia" w:ascii="Times New Roman" w:hAnsi="Times New Roman"/>
                <w:lang w:eastAsia="zh-CN"/>
              </w:rPr>
              <w:t xml:space="preserve"> is completed.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0B9A75B0">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3FA198D6">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3571108D">
            <w:pPr>
              <w:rPr>
                <w:rFonts w:ascii="Times New Roman" w:hAnsi="Times New Roman"/>
              </w:rPr>
            </w:pPr>
            <w:r>
              <w:rPr>
                <w:rFonts w:ascii="Times New Roman" w:hAnsi="Times New Roman"/>
              </w:rPr>
              <w:t>0000</w:t>
            </w:r>
          </w:p>
        </w:tc>
      </w:tr>
      <w:tr w14:paraId="3DD8D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5E3C6DA2">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02</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4F46C202">
            <w:pPr>
              <w:rPr>
                <w:rFonts w:ascii="Times New Roman" w:hAnsi="Times New Roman"/>
              </w:rPr>
            </w:pPr>
            <w:r>
              <w:rPr>
                <w:rFonts w:ascii="Times New Roman" w:hAnsi="Times New Roman"/>
              </w:rPr>
              <w:t>Restore Default Parameters</w:t>
            </w:r>
          </w:p>
        </w:tc>
        <w:tc>
          <w:tcPr>
            <w:tcW w:w="2835" w:type="dxa"/>
            <w:tcBorders>
              <w:top w:val="single" w:color="9BBB59" w:sz="8" w:space="0"/>
              <w:left w:val="single" w:color="9BBB59" w:sz="8" w:space="0"/>
              <w:bottom w:val="single" w:color="9BBB59" w:sz="8" w:space="0"/>
              <w:right w:val="nil"/>
            </w:tcBorders>
            <w:shd w:val="clear" w:color="auto" w:fill="FFFFFF"/>
          </w:tcPr>
          <w:p w14:paraId="688D9E9E">
            <w:pPr>
              <w:rPr>
                <w:rFonts w:ascii="Times New Roman" w:hAnsi="Times New Roman"/>
              </w:rPr>
            </w:pPr>
            <w:r>
              <w:rPr>
                <w:rFonts w:hint="eastAsia" w:ascii="Times New Roman" w:hAnsi="Times New Roman"/>
                <w:lang w:eastAsia="zh-CN"/>
              </w:rPr>
              <w:t xml:space="preserve">Restore ex-factory parameters, </w:t>
            </w:r>
            <w:r>
              <w:rPr>
                <w:rFonts w:ascii="Times New Roman" w:hAnsi="Times New Roman"/>
              </w:rPr>
              <w:t xml:space="preserve"> enter </w:t>
            </w:r>
            <w:r>
              <w:rPr>
                <w:rFonts w:hint="eastAsia" w:ascii="Times New Roman" w:hAnsi="Times New Roman"/>
                <w:lang w:eastAsia="zh-CN"/>
              </w:rPr>
              <w:t xml:space="preserve"> </w:t>
            </w:r>
            <w:r>
              <w:rPr>
                <w:rFonts w:ascii="Times New Roman" w:hAnsi="Times New Roman"/>
              </w:rPr>
              <w:t>0</w:t>
            </w:r>
            <w:r>
              <w:rPr>
                <w:rFonts w:hint="eastAsia" w:ascii="Times New Roman" w:hAnsi="Times New Roman"/>
                <w:lang w:eastAsia="zh-CN"/>
              </w:rPr>
              <w:t xml:space="preserve"> </w:t>
            </w:r>
            <w:r>
              <w:rPr>
                <w:rFonts w:ascii="Times New Roman" w:hAnsi="Times New Roman"/>
              </w:rPr>
              <w:t>x</w:t>
            </w:r>
            <w:r>
              <w:rPr>
                <w:rFonts w:hint="eastAsia" w:ascii="Times New Roman" w:hAnsi="Times New Roman"/>
                <w:lang w:eastAsia="zh-CN"/>
              </w:rPr>
              <w:t xml:space="preserve"> </w:t>
            </w:r>
            <w:r>
              <w:rPr>
                <w:rFonts w:ascii="Times New Roman" w:hAnsi="Times New Roman"/>
              </w:rPr>
              <w:t xml:space="preserve">1234 </w:t>
            </w:r>
            <w:r>
              <w:rPr>
                <w:rFonts w:hint="eastAsia" w:ascii="Times New Roman" w:hAnsi="Times New Roman"/>
                <w:lang w:eastAsia="zh-CN"/>
              </w:rPr>
              <w:t xml:space="preserve">to restore </w:t>
            </w:r>
            <w:r>
              <w:rPr>
                <w:rFonts w:ascii="Times New Roman" w:hAnsi="Times New Roman"/>
              </w:rPr>
              <w:t xml:space="preserve"> default parameter</w:t>
            </w:r>
            <w:r>
              <w:rPr>
                <w:rFonts w:hint="eastAsia" w:ascii="Times New Roman" w:hAnsi="Times New Roman"/>
                <w:lang w:eastAsia="zh-CN"/>
              </w:rPr>
              <w:t>s</w:t>
            </w:r>
            <w:r>
              <w:rPr>
                <w:rFonts w:ascii="Times New Roman" w:hAnsi="Times New Roman"/>
              </w:rPr>
              <w:t>, and the value is 0 after the restoration is completed</w:t>
            </w:r>
            <w:r>
              <w:rPr>
                <w:rFonts w:hint="eastAsia" w:ascii="Times New Roman" w:hAnsi="Times New Roman"/>
                <w:lang w:eastAsia="zh-CN"/>
              </w:rPr>
              <w:t>.</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C0AEFB6">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6A9AEA90">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54258129">
            <w:pPr>
              <w:rPr>
                <w:rFonts w:ascii="Times New Roman" w:hAnsi="Times New Roman"/>
              </w:rPr>
            </w:pPr>
            <w:r>
              <w:rPr>
                <w:rFonts w:ascii="Times New Roman" w:hAnsi="Times New Roman"/>
              </w:rPr>
              <w:t>0000</w:t>
            </w:r>
          </w:p>
        </w:tc>
      </w:tr>
      <w:tr w14:paraId="47BE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438F4BAD">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03</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6B570263">
            <w:pPr>
              <w:rPr>
                <w:rFonts w:ascii="Times New Roman" w:hAnsi="Times New Roman"/>
              </w:rPr>
            </w:pPr>
            <w:r>
              <w:rPr>
                <w:rFonts w:ascii="Times New Roman" w:hAnsi="Times New Roman"/>
              </w:rPr>
              <w:t>Checksum</w:t>
            </w:r>
          </w:p>
        </w:tc>
        <w:tc>
          <w:tcPr>
            <w:tcW w:w="2835" w:type="dxa"/>
            <w:tcBorders>
              <w:top w:val="single" w:color="9BBB59" w:sz="8" w:space="0"/>
              <w:left w:val="single" w:color="9BBB59" w:sz="8" w:space="0"/>
              <w:bottom w:val="single" w:color="9BBB59" w:sz="8" w:space="0"/>
              <w:right w:val="nil"/>
            </w:tcBorders>
            <w:shd w:val="clear" w:color="auto" w:fill="FFFFFF"/>
          </w:tcPr>
          <w:p w14:paraId="0403884E">
            <w:pPr>
              <w:rPr>
                <w:rFonts w:ascii="Times New Roman" w:hAnsi="Times New Roman"/>
              </w:rPr>
            </w:pPr>
            <w:r>
              <w:rPr>
                <w:rFonts w:ascii="Times New Roman" w:hAnsi="Times New Roman"/>
              </w:rPr>
              <w:t>Parameter checksums</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1690C106">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4A49CEDB">
            <w:pPr>
              <w:rPr>
                <w:rFonts w:ascii="Times New Roman" w:hAnsi="Times New Roman"/>
              </w:rPr>
            </w:pPr>
            <w:r>
              <w:rPr>
                <w:rFonts w:ascii="Times New Roman" w:hAnsi="Times New Roman"/>
              </w:rPr>
              <w:t>RO</w:t>
            </w:r>
          </w:p>
        </w:tc>
        <w:tc>
          <w:tcPr>
            <w:tcW w:w="1417" w:type="dxa"/>
            <w:tcBorders>
              <w:top w:val="single" w:color="9BBB59" w:sz="8" w:space="0"/>
              <w:left w:val="single" w:color="9BBB59" w:sz="8" w:space="0"/>
              <w:bottom w:val="single" w:color="9BBB59" w:sz="8" w:space="0"/>
              <w:right w:val="nil"/>
            </w:tcBorders>
            <w:shd w:val="clear" w:color="auto" w:fill="FFFFFF"/>
          </w:tcPr>
          <w:p w14:paraId="0C9192EF">
            <w:pPr>
              <w:rPr>
                <w:rFonts w:ascii="Times New Roman" w:hAnsi="Times New Roman"/>
              </w:rPr>
            </w:pPr>
            <w:r>
              <w:rPr>
                <w:rFonts w:ascii="Times New Roman" w:hAnsi="Times New Roman"/>
              </w:rPr>
              <w:t>_</w:t>
            </w:r>
          </w:p>
        </w:tc>
      </w:tr>
      <w:tr w14:paraId="1FE9C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Borders>
              <w:top w:val="single" w:color="9BBB59" w:sz="8" w:space="0"/>
              <w:left w:val="nil"/>
              <w:bottom w:val="single" w:color="9BBB59" w:sz="8" w:space="0"/>
              <w:right w:val="single" w:color="9BBB59" w:sz="8" w:space="0"/>
            </w:tcBorders>
            <w:shd w:val="clear" w:color="auto" w:fill="FFFFFF"/>
          </w:tcPr>
          <w:p w14:paraId="76123E5F">
            <w:pPr>
              <w:rPr>
                <w:rFonts w:ascii="Times New Roman" w:hAnsi="Times New Roman"/>
              </w:rPr>
            </w:pPr>
            <w:r>
              <w:rPr>
                <w:rFonts w:ascii="Times New Roman" w:hAnsi="Times New Roman"/>
              </w:rPr>
              <w:t>F008</w:t>
            </w:r>
            <w:r>
              <w:rPr>
                <w:rFonts w:hint="eastAsia" w:ascii="Times New Roman" w:hAnsi="Times New Roman"/>
                <w:lang w:eastAsia="zh-CN"/>
              </w:rPr>
              <w:t>:</w:t>
            </w:r>
            <w:r>
              <w:rPr>
                <w:rFonts w:ascii="Times New Roman" w:hAnsi="Times New Roman"/>
              </w:rPr>
              <w:t>04</w:t>
            </w:r>
          </w:p>
        </w:tc>
        <w:tc>
          <w:tcPr>
            <w:tcW w:w="2126" w:type="dxa"/>
            <w:tcBorders>
              <w:top w:val="single" w:color="9BBB59" w:sz="8" w:space="0"/>
              <w:left w:val="single" w:color="9BBB59" w:sz="8" w:space="0"/>
              <w:bottom w:val="single" w:color="9BBB59" w:sz="8" w:space="0"/>
              <w:right w:val="single" w:color="9BBB59" w:sz="8" w:space="0"/>
            </w:tcBorders>
            <w:shd w:val="clear" w:color="auto" w:fill="FFFFFF"/>
          </w:tcPr>
          <w:p w14:paraId="34EFC20A">
            <w:pPr>
              <w:rPr>
                <w:rFonts w:ascii="Times New Roman" w:hAnsi="Times New Roman"/>
              </w:rPr>
            </w:pPr>
            <w:r>
              <w:rPr>
                <w:rFonts w:ascii="Times New Roman" w:hAnsi="Times New Roman"/>
                <w:lang w:eastAsia="zh-CN"/>
              </w:rPr>
              <w:t>Manufacturer</w:t>
            </w:r>
            <w:r>
              <w:rPr>
                <w:rFonts w:ascii="Times New Roman" w:hAnsi="Times New Roman"/>
              </w:rPr>
              <w:t xml:space="preserve"> Reserve</w:t>
            </w:r>
          </w:p>
        </w:tc>
        <w:tc>
          <w:tcPr>
            <w:tcW w:w="2835" w:type="dxa"/>
            <w:tcBorders>
              <w:top w:val="single" w:color="9BBB59" w:sz="8" w:space="0"/>
              <w:left w:val="single" w:color="9BBB59" w:sz="8" w:space="0"/>
              <w:bottom w:val="single" w:color="9BBB59" w:sz="8" w:space="0"/>
              <w:right w:val="nil"/>
            </w:tcBorders>
            <w:shd w:val="clear" w:color="auto" w:fill="FFFFFF"/>
          </w:tcPr>
          <w:p w14:paraId="6CF3D977">
            <w:pPr>
              <w:rPr>
                <w:rFonts w:ascii="Times New Roman" w:hAnsi="Times New Roman"/>
              </w:rPr>
            </w:pPr>
            <w:r>
              <w:rPr>
                <w:rFonts w:ascii="Times New Roman" w:hAnsi="Times New Roman"/>
              </w:rPr>
              <w:t>Vendor reserved</w:t>
            </w:r>
          </w:p>
        </w:tc>
        <w:tc>
          <w:tcPr>
            <w:tcW w:w="1276" w:type="dxa"/>
            <w:tcBorders>
              <w:top w:val="single" w:color="9BBB59" w:sz="8" w:space="0"/>
              <w:left w:val="single" w:color="9BBB59" w:sz="8" w:space="0"/>
              <w:bottom w:val="single" w:color="9BBB59" w:sz="8" w:space="0"/>
              <w:right w:val="single" w:color="9BBB59" w:sz="8" w:space="0"/>
            </w:tcBorders>
            <w:shd w:val="clear" w:color="auto" w:fill="FFFFFF"/>
          </w:tcPr>
          <w:p w14:paraId="61EA9048">
            <w:pPr>
              <w:rPr>
                <w:rFonts w:ascii="Times New Roman" w:hAnsi="Times New Roman"/>
              </w:rPr>
            </w:pPr>
            <w:r>
              <w:rPr>
                <w:rFonts w:ascii="Times New Roman" w:hAnsi="Times New Roman"/>
              </w:rPr>
              <w:t>UINT16</w:t>
            </w:r>
          </w:p>
        </w:tc>
        <w:tc>
          <w:tcPr>
            <w:tcW w:w="851" w:type="dxa"/>
            <w:tcBorders>
              <w:top w:val="single" w:color="9BBB59" w:sz="8" w:space="0"/>
              <w:left w:val="single" w:color="9BBB59" w:sz="8" w:space="0"/>
              <w:bottom w:val="single" w:color="9BBB59" w:sz="8" w:space="0"/>
              <w:right w:val="single" w:color="9BBB59" w:sz="8" w:space="0"/>
            </w:tcBorders>
            <w:shd w:val="clear" w:color="auto" w:fill="FFFFFF"/>
          </w:tcPr>
          <w:p w14:paraId="7EAE0347">
            <w:pPr>
              <w:rPr>
                <w:rFonts w:ascii="Times New Roman" w:hAnsi="Times New Roman"/>
              </w:rPr>
            </w:pPr>
            <w:r>
              <w:rPr>
                <w:rFonts w:ascii="Times New Roman" w:hAnsi="Times New Roman"/>
              </w:rPr>
              <w:t>RW</w:t>
            </w:r>
          </w:p>
        </w:tc>
        <w:tc>
          <w:tcPr>
            <w:tcW w:w="1417" w:type="dxa"/>
            <w:tcBorders>
              <w:top w:val="single" w:color="9BBB59" w:sz="8" w:space="0"/>
              <w:left w:val="single" w:color="9BBB59" w:sz="8" w:space="0"/>
              <w:bottom w:val="single" w:color="9BBB59" w:sz="8" w:space="0"/>
              <w:right w:val="nil"/>
            </w:tcBorders>
            <w:shd w:val="clear" w:color="auto" w:fill="FFFFFF"/>
          </w:tcPr>
          <w:p w14:paraId="74C0B4EC">
            <w:pPr>
              <w:rPr>
                <w:rFonts w:ascii="Times New Roman" w:hAnsi="Times New Roman"/>
              </w:rPr>
            </w:pPr>
            <w:r>
              <w:rPr>
                <w:rFonts w:ascii="Times New Roman" w:hAnsi="Times New Roman"/>
              </w:rPr>
              <w:t>0000</w:t>
            </w:r>
          </w:p>
        </w:tc>
      </w:tr>
    </w:tbl>
    <w:p w14:paraId="6634E0C2">
      <w:pPr>
        <w:rPr>
          <w:rFonts w:ascii="Times New Roman" w:hAnsi="Times New Roman"/>
        </w:rPr>
      </w:pPr>
    </w:p>
    <w:p w14:paraId="159F6DD0">
      <w:pPr>
        <w:rPr>
          <w:rFonts w:ascii="Times New Roman" w:hAnsi="Times New Roman"/>
        </w:rPr>
      </w:pPr>
    </w:p>
    <w:p w14:paraId="2044774B">
      <w:pPr>
        <w:rPr>
          <w:rFonts w:ascii="Times New Roman" w:hAnsi="Times New Roman"/>
        </w:rPr>
      </w:pPr>
    </w:p>
    <w:p w14:paraId="7DA12A98">
      <w:pPr>
        <w:rPr>
          <w:rFonts w:ascii="Times New Roman" w:hAnsi="Times New Roman"/>
          <w:b/>
          <w:bCs/>
          <w:lang w:eastAsia="zh-CN"/>
        </w:rPr>
      </w:pPr>
      <w:r>
        <w:rPr>
          <w:rFonts w:ascii="Times New Roman" w:hAnsi="Times New Roman"/>
          <w:b/>
          <w:bCs/>
        </w:rPr>
        <w:br w:type="page"/>
      </w:r>
    </w:p>
    <w:p w14:paraId="2AEC0BD2">
      <w:pPr>
        <w:pStyle w:val="2"/>
        <w:ind w:left="1440" w:hanging="1440"/>
        <w:rPr>
          <w:rFonts w:ascii="Times New Roman" w:hAnsi="Times New Roman"/>
          <w:lang w:eastAsia="zh-CN"/>
        </w:rPr>
      </w:pPr>
      <w:r>
        <w:rPr>
          <w:rFonts w:hint="eastAsia" w:ascii="Times New Roman" w:hAnsi="Times New Roman"/>
          <w:lang w:val="en-US" w:eastAsia="zh-CN"/>
        </w:rPr>
        <w:t xml:space="preserve"> </w:t>
      </w:r>
      <w:bookmarkStart w:id="69" w:name="_Toc27941"/>
      <w:r>
        <w:rPr>
          <w:rFonts w:ascii="Times New Roman" w:hAnsi="Times New Roman"/>
          <w:lang w:eastAsia="zh-CN"/>
        </w:rPr>
        <w:t>Special Features</w:t>
      </w:r>
      <w:bookmarkEnd w:id="69"/>
    </w:p>
    <w:p w14:paraId="3C8E41D8">
      <w:pPr>
        <w:rPr>
          <w:rFonts w:ascii="Times New Roman" w:hAnsi="Times New Roman"/>
          <w:lang w:eastAsia="zh-CN"/>
        </w:rPr>
      </w:pPr>
    </w:p>
    <w:p w14:paraId="3880CB0B">
      <w:pPr>
        <w:rPr>
          <w:rFonts w:ascii="Times New Roman" w:hAnsi="Times New Roman"/>
          <w:b/>
          <w:i/>
          <w:lang w:eastAsia="zh-CN"/>
        </w:rPr>
      </w:pPr>
      <w:r>
        <w:rPr>
          <w:rFonts w:ascii="Times New Roman" w:hAnsi="Times New Roman"/>
        </w:rPr>
        <w:br w:type="page"/>
      </w:r>
    </w:p>
    <w:p w14:paraId="3FFA3B17">
      <w:pPr>
        <w:rPr>
          <w:rFonts w:ascii="Times New Roman" w:hAnsi="Times New Roman"/>
          <w:lang w:eastAsia="zh-CN"/>
        </w:rPr>
      </w:pPr>
    </w:p>
    <w:p w14:paraId="7DB9AFE0">
      <w:pPr>
        <w:rPr>
          <w:rFonts w:ascii="Times New Roman" w:hAnsi="Times New Roman"/>
          <w:lang w:eastAsia="zh-CN"/>
        </w:rPr>
      </w:pPr>
    </w:p>
    <w:p w14:paraId="579D325D">
      <w:pPr>
        <w:pStyle w:val="3"/>
        <w:jc w:val="left"/>
        <w:rPr>
          <w:rFonts w:ascii="Times New Roman" w:hAnsi="Times New Roman"/>
        </w:rPr>
      </w:pPr>
      <w:r>
        <w:rPr>
          <w:rFonts w:hint="eastAsia" w:ascii="Times New Roman" w:hAnsi="Times New Roman"/>
        </w:rPr>
        <w:t xml:space="preserve"> </w:t>
      </w:r>
      <w:bookmarkStart w:id="70" w:name="_Toc14355"/>
      <w:r>
        <w:rPr>
          <w:rFonts w:ascii="Times New Roman" w:hAnsi="Times New Roman"/>
        </w:rPr>
        <w:t>Data Calibration</w:t>
      </w:r>
      <w:bookmarkEnd w:id="70"/>
    </w:p>
    <w:p w14:paraId="44A1FBB7">
      <w:pPr>
        <w:ind w:firstLine="400"/>
        <w:rPr>
          <w:rFonts w:ascii="Times New Roman" w:hAnsi="Times New Roman"/>
        </w:rPr>
      </w:pPr>
      <w:r>
        <w:rPr>
          <w:rFonts w:ascii="Times New Roman" w:hAnsi="Times New Roman"/>
          <w:lang w:eastAsia="zh-CN"/>
        </w:rPr>
        <w:t>The AI analog input and AO analog output modules of</w:t>
      </w:r>
      <w:r>
        <w:rPr>
          <w:rFonts w:hint="eastAsia" w:ascii="Times New Roman" w:hAnsi="Times New Roman"/>
          <w:lang w:eastAsia="zh-CN"/>
        </w:rPr>
        <w:t xml:space="preserve"> </w:t>
      </w:r>
      <w:r>
        <w:rPr>
          <w:rFonts w:ascii="Times New Roman" w:hAnsi="Times New Roman"/>
          <w:lang w:eastAsia="zh-CN"/>
        </w:rPr>
        <w:t>SC series module are factory calibrated (</w:t>
      </w:r>
      <w:r>
        <w:rPr>
          <w:rFonts w:hint="eastAsia" w:ascii="Times New Roman" w:hAnsi="Times New Roman"/>
          <w:lang w:eastAsia="zh-CN"/>
        </w:rPr>
        <w:t>Vendor</w:t>
      </w:r>
      <w:r>
        <w:rPr>
          <w:rFonts w:ascii="Times New Roman" w:hAnsi="Times New Roman"/>
          <w:lang w:eastAsia="zh-CN"/>
        </w:rPr>
        <w:t xml:space="preserve"> Calibration), and the input and output analog quantities of AI and AO ports are very close to the actual value. Of course, the user can select User Calibration for more accurate measurements and outputs.</w:t>
      </w:r>
    </w:p>
    <w:p w14:paraId="154284D5">
      <w:pPr>
        <w:rPr>
          <w:rFonts w:ascii="Times New Roman" w:hAnsi="Times New Roman"/>
        </w:rPr>
      </w:pPr>
      <w:r>
        <w:rPr>
          <w:rFonts w:ascii="Times New Roman" w:hAnsi="Times New Roman"/>
        </w:rPr>
        <w:t>The data processing process is as follows:</w:t>
      </w:r>
    </w:p>
    <w:p w14:paraId="33EEA1B1">
      <w:pPr>
        <w:rPr>
          <w:rFonts w:ascii="Times New Roman" w:hAnsi="Times New Roman"/>
          <w:lang w:eastAsia="zh-CN"/>
        </w:rPr>
      </w:pPr>
    </w:p>
    <w:p w14:paraId="64BDD39F">
      <w:pPr>
        <w:rPr>
          <w:rFonts w:ascii="Times New Roman" w:hAnsi="Times New Roman"/>
          <w:lang w:eastAsia="zh-CN"/>
        </w:rPr>
      </w:pPr>
      <w:r>
        <w:rPr>
          <w:lang w:eastAsia="zh-CN"/>
        </w:rPr>
        <mc:AlternateContent>
          <mc:Choice Requires="wpg">
            <w:drawing>
              <wp:anchor distT="0" distB="0" distL="114300" distR="114300" simplePos="0" relativeHeight="251675648" behindDoc="0" locked="0" layoutInCell="1" allowOverlap="1">
                <wp:simplePos x="0" y="0"/>
                <wp:positionH relativeFrom="column">
                  <wp:posOffset>108585</wp:posOffset>
                </wp:positionH>
                <wp:positionV relativeFrom="paragraph">
                  <wp:posOffset>106045</wp:posOffset>
                </wp:positionV>
                <wp:extent cx="4352290" cy="2458085"/>
                <wp:effectExtent l="0" t="0" r="0" b="0"/>
                <wp:wrapNone/>
                <wp:docPr id="1055" name="组合 1055"/>
                <wp:cNvGraphicFramePr/>
                <a:graphic xmlns:a="http://schemas.openxmlformats.org/drawingml/2006/main">
                  <a:graphicData uri="http://schemas.microsoft.com/office/word/2010/wordprocessingGroup">
                    <wpg:wgp>
                      <wpg:cNvGrpSpPr/>
                      <wpg:grpSpPr>
                        <a:xfrm>
                          <a:off x="0" y="0"/>
                          <a:ext cx="4352544" cy="2457908"/>
                          <a:chOff x="0" y="0"/>
                          <a:chExt cx="4352544" cy="2457908"/>
                        </a:xfrm>
                      </wpg:grpSpPr>
                      <wps:wsp>
                        <wps:cNvPr id="58" name="文本框 2"/>
                        <wps:cNvSpPr txBox="1">
                          <a:spLocks noChangeArrowheads="1"/>
                        </wps:cNvSpPr>
                        <wps:spPr bwMode="auto">
                          <a:xfrm>
                            <a:off x="21945" y="0"/>
                            <a:ext cx="1689811" cy="234087"/>
                          </a:xfrm>
                          <a:prstGeom prst="rect">
                            <a:avLst/>
                          </a:prstGeom>
                          <a:noFill/>
                          <a:ln w="9525">
                            <a:noFill/>
                            <a:miter lim="800000"/>
                          </a:ln>
                        </wps:spPr>
                        <wps:txbx>
                          <w:txbxContent>
                            <w:p w14:paraId="1C739961">
                              <w:pPr>
                                <w:adjustRightInd w:val="0"/>
                                <w:snapToGrid w:val="0"/>
                                <w:jc w:val="center"/>
                                <w:rPr>
                                  <w:rFonts w:ascii="Times New Roman" w:hAnsi="Times New Roman"/>
                                  <w:sz w:val="18"/>
                                  <w:szCs w:val="16"/>
                                </w:rPr>
                              </w:pPr>
                              <w:r>
                                <w:rPr>
                                  <w:rFonts w:ascii="Times New Roman" w:hAnsi="Times New Roman"/>
                                  <w:sz w:val="18"/>
                                  <w:szCs w:val="16"/>
                                </w:rPr>
                                <w:t>MC3xxx calibration process</w:t>
                              </w:r>
                            </w:p>
                          </w:txbxContent>
                        </wps:txbx>
                        <wps:bodyPr rot="0" vert="horz" wrap="square" lIns="91440" tIns="45720" rIns="91440" bIns="45720" anchor="t" anchorCtr="0">
                          <a:spAutoFit/>
                        </wps:bodyPr>
                      </wps:wsp>
                      <wps:wsp>
                        <wps:cNvPr id="1041" name="文本框 2"/>
                        <wps:cNvSpPr txBox="1">
                          <a:spLocks noChangeArrowheads="1"/>
                        </wps:cNvSpPr>
                        <wps:spPr bwMode="auto">
                          <a:xfrm>
                            <a:off x="160934" y="248717"/>
                            <a:ext cx="782726" cy="292608"/>
                          </a:xfrm>
                          <a:prstGeom prst="rect">
                            <a:avLst/>
                          </a:prstGeom>
                          <a:noFill/>
                          <a:ln w="9525">
                            <a:noFill/>
                            <a:miter lim="800000"/>
                          </a:ln>
                        </wps:spPr>
                        <wps:txbx>
                          <w:txbxContent>
                            <w:p w14:paraId="28EA2A93">
                              <w:pPr>
                                <w:adjustRightInd w:val="0"/>
                                <w:snapToGrid w:val="0"/>
                                <w:jc w:val="center"/>
                                <w:rPr>
                                  <w:rFonts w:ascii="Times New Roman" w:hAnsi="Times New Roman"/>
                                  <w:sz w:val="13"/>
                                  <w:szCs w:val="16"/>
                                </w:rPr>
                              </w:pPr>
                              <w:r>
                                <w:rPr>
                                  <w:rFonts w:ascii="Times New Roman" w:hAnsi="Times New Roman"/>
                                  <w:sz w:val="13"/>
                                  <w:szCs w:val="16"/>
                                </w:rPr>
                                <w:t>ADC acquisition value X</w:t>
                              </w:r>
                            </w:p>
                          </w:txbxContent>
                        </wps:txbx>
                        <wps:bodyPr rot="0" vert="horz" wrap="square" lIns="91440" tIns="45720" rIns="91440" bIns="45720" anchor="t" anchorCtr="0">
                          <a:spAutoFit/>
                        </wps:bodyPr>
                      </wps:wsp>
                      <wps:wsp>
                        <wps:cNvPr id="1044" name="文本框 2"/>
                        <wps:cNvSpPr txBox="1">
                          <a:spLocks noChangeArrowheads="1"/>
                        </wps:cNvSpPr>
                        <wps:spPr bwMode="auto">
                          <a:xfrm>
                            <a:off x="0" y="892455"/>
                            <a:ext cx="1148486" cy="292608"/>
                          </a:xfrm>
                          <a:prstGeom prst="rect">
                            <a:avLst/>
                          </a:prstGeom>
                          <a:noFill/>
                          <a:ln w="9525">
                            <a:noFill/>
                            <a:miter lim="800000"/>
                          </a:ln>
                        </wps:spPr>
                        <wps:txbx>
                          <w:txbxContent>
                            <w:p w14:paraId="118FA574">
                              <w:pPr>
                                <w:adjustRightInd w:val="0"/>
                                <w:snapToGrid w:val="0"/>
                                <w:jc w:val="center"/>
                                <w:rPr>
                                  <w:rFonts w:ascii="Times New Roman" w:hAnsi="Times New Roman"/>
                                  <w:sz w:val="13"/>
                                  <w:szCs w:val="16"/>
                                </w:rPr>
                              </w:pPr>
                              <w:r>
                                <w:rPr>
                                  <w:rFonts w:ascii="Times New Roman" w:hAnsi="Times New Roman"/>
                                  <w:sz w:val="13"/>
                                  <w:szCs w:val="16"/>
                                </w:rPr>
                                <w:t>Enable Vendor Calibration? (0x80+n0:02=1)</w:t>
                              </w:r>
                            </w:p>
                          </w:txbxContent>
                        </wps:txbx>
                        <wps:bodyPr rot="0" vert="horz" wrap="square" lIns="91440" tIns="45720" rIns="91440" bIns="45720" anchor="t" anchorCtr="0">
                          <a:spAutoFit/>
                        </wps:bodyPr>
                      </wps:wsp>
                      <wps:wsp>
                        <wps:cNvPr id="1045" name="文本框 2"/>
                        <wps:cNvSpPr txBox="1">
                          <a:spLocks noChangeArrowheads="1"/>
                        </wps:cNvSpPr>
                        <wps:spPr bwMode="auto">
                          <a:xfrm>
                            <a:off x="14630" y="1623975"/>
                            <a:ext cx="1148486" cy="292608"/>
                          </a:xfrm>
                          <a:prstGeom prst="rect">
                            <a:avLst/>
                          </a:prstGeom>
                          <a:noFill/>
                          <a:ln w="9525">
                            <a:noFill/>
                            <a:miter lim="800000"/>
                          </a:ln>
                        </wps:spPr>
                        <wps:txbx>
                          <w:txbxContent>
                            <w:p w14:paraId="0EC3CF2E">
                              <w:pPr>
                                <w:adjustRightInd w:val="0"/>
                                <w:snapToGrid w:val="0"/>
                                <w:jc w:val="center"/>
                                <w:rPr>
                                  <w:rFonts w:ascii="Times New Roman" w:hAnsi="Times New Roman"/>
                                  <w:sz w:val="13"/>
                                  <w:szCs w:val="16"/>
                                </w:rPr>
                              </w:pPr>
                              <w:r>
                                <w:rPr>
                                  <w:rFonts w:ascii="Times New Roman" w:hAnsi="Times New Roman"/>
                                  <w:sz w:val="13"/>
                                  <w:szCs w:val="16"/>
                                </w:rPr>
                                <w:t>Enable User Calibration? (0x80 n0:01=1)</w:t>
                              </w:r>
                            </w:p>
                          </w:txbxContent>
                        </wps:txbx>
                        <wps:bodyPr rot="0" vert="horz" wrap="square" lIns="91440" tIns="45720" rIns="91440" bIns="45720" anchor="t" anchorCtr="0">
                          <a:spAutoFit/>
                        </wps:bodyPr>
                      </wps:wsp>
                      <wps:wsp>
                        <wps:cNvPr id="1046" name="文本框 2"/>
                        <wps:cNvSpPr txBox="1">
                          <a:spLocks noChangeArrowheads="1"/>
                        </wps:cNvSpPr>
                        <wps:spPr bwMode="auto">
                          <a:xfrm>
                            <a:off x="3035808" y="256032"/>
                            <a:ext cx="804672" cy="292608"/>
                          </a:xfrm>
                          <a:prstGeom prst="rect">
                            <a:avLst/>
                          </a:prstGeom>
                          <a:noFill/>
                          <a:ln w="9525">
                            <a:noFill/>
                            <a:miter lim="800000"/>
                          </a:ln>
                        </wps:spPr>
                        <wps:txbx>
                          <w:txbxContent>
                            <w:p w14:paraId="16E1AC39">
                              <w:pPr>
                                <w:adjustRightInd w:val="0"/>
                                <w:snapToGrid w:val="0"/>
                                <w:jc w:val="center"/>
                                <w:rPr>
                                  <w:rFonts w:ascii="Times New Roman" w:hAnsi="Times New Roman"/>
                                  <w:sz w:val="13"/>
                                  <w:szCs w:val="16"/>
                                </w:rPr>
                              </w:pPr>
                              <w:r>
                                <w:rPr>
                                  <w:rFonts w:ascii="Times New Roman" w:hAnsi="Times New Roman"/>
                                  <w:sz w:val="13"/>
                                  <w:szCs w:val="16"/>
                                </w:rPr>
                                <w:t>The slave accepts the value X</w:t>
                              </w:r>
                            </w:p>
                          </w:txbxContent>
                        </wps:txbx>
                        <wps:bodyPr rot="0" vert="horz" wrap="square" lIns="91440" tIns="45720" rIns="91440" bIns="45720" anchor="t" anchorCtr="0">
                          <a:spAutoFit/>
                        </wps:bodyPr>
                      </wps:wsp>
                      <wps:wsp>
                        <wps:cNvPr id="1048" name="文本框 2"/>
                        <wps:cNvSpPr txBox="1">
                          <a:spLocks noChangeArrowheads="1"/>
                        </wps:cNvSpPr>
                        <wps:spPr bwMode="auto">
                          <a:xfrm>
                            <a:off x="109728" y="2165300"/>
                            <a:ext cx="877824" cy="292608"/>
                          </a:xfrm>
                          <a:prstGeom prst="rect">
                            <a:avLst/>
                          </a:prstGeom>
                          <a:noFill/>
                          <a:ln w="9525">
                            <a:noFill/>
                            <a:miter lim="800000"/>
                          </a:ln>
                        </wps:spPr>
                        <wps:txbx>
                          <w:txbxContent>
                            <w:p w14:paraId="2544FA31">
                              <w:pPr>
                                <w:adjustRightInd w:val="0"/>
                                <w:snapToGrid w:val="0"/>
                                <w:jc w:val="center"/>
                                <w:rPr>
                                  <w:rFonts w:ascii="Times New Roman" w:hAnsi="Times New Roman"/>
                                  <w:sz w:val="13"/>
                                  <w:szCs w:val="16"/>
                                </w:rPr>
                              </w:pPr>
                              <w:r>
                                <w:rPr>
                                  <w:rFonts w:ascii="Times New Roman" w:hAnsi="Times New Roman"/>
                                  <w:sz w:val="13"/>
                                  <w:szCs w:val="16"/>
                                </w:rPr>
                                <w:t>The master accepts the value X</w:t>
                              </w:r>
                            </w:p>
                          </w:txbxContent>
                        </wps:txbx>
                        <wps:bodyPr rot="0" vert="horz" wrap="square" lIns="91440" tIns="45720" rIns="91440" bIns="45720" anchor="t" anchorCtr="0">
                          <a:spAutoFit/>
                        </wps:bodyPr>
                      </wps:wsp>
                      <wps:wsp>
                        <wps:cNvPr id="1050" name="文本框 2"/>
                        <wps:cNvSpPr txBox="1">
                          <a:spLocks noChangeArrowheads="1"/>
                        </wps:cNvSpPr>
                        <wps:spPr bwMode="auto">
                          <a:xfrm>
                            <a:off x="2662732" y="14631"/>
                            <a:ext cx="1689812" cy="234086"/>
                          </a:xfrm>
                          <a:prstGeom prst="rect">
                            <a:avLst/>
                          </a:prstGeom>
                          <a:noFill/>
                          <a:ln w="9525">
                            <a:noFill/>
                            <a:miter lim="800000"/>
                          </a:ln>
                        </wps:spPr>
                        <wps:txbx>
                          <w:txbxContent>
                            <w:p w14:paraId="7ECF7705">
                              <w:pPr>
                                <w:adjustRightInd w:val="0"/>
                                <w:snapToGrid w:val="0"/>
                                <w:jc w:val="center"/>
                                <w:rPr>
                                  <w:rFonts w:ascii="Times New Roman" w:hAnsi="Times New Roman"/>
                                  <w:sz w:val="18"/>
                                  <w:szCs w:val="16"/>
                                </w:rPr>
                              </w:pPr>
                              <w:r>
                                <w:rPr>
                                  <w:rFonts w:ascii="Times New Roman" w:hAnsi="Times New Roman"/>
                                  <w:sz w:val="18"/>
                                  <w:szCs w:val="16"/>
                                </w:rPr>
                                <w:t>MC</w:t>
                              </w:r>
                              <w:r>
                                <w:rPr>
                                  <w:rFonts w:hint="eastAsia" w:ascii="Times New Roman" w:hAnsi="Times New Roman"/>
                                  <w:sz w:val="18"/>
                                  <w:szCs w:val="16"/>
                                  <w:lang w:eastAsia="zh-CN"/>
                                </w:rPr>
                                <w:t>4</w:t>
                              </w:r>
                              <w:r>
                                <w:rPr>
                                  <w:rFonts w:ascii="Times New Roman" w:hAnsi="Times New Roman"/>
                                  <w:sz w:val="18"/>
                                  <w:szCs w:val="16"/>
                                </w:rPr>
                                <w:t>xxx calibration process</w:t>
                              </w:r>
                            </w:p>
                          </w:txbxContent>
                        </wps:txbx>
                        <wps:bodyPr rot="0" vert="horz" wrap="square" lIns="91440" tIns="45720" rIns="91440" bIns="45720" anchor="t" anchorCtr="0">
                          <a:spAutoFit/>
                        </wps:bodyPr>
                      </wps:wsp>
                      <wps:wsp>
                        <wps:cNvPr id="1051" name="文本框 2"/>
                        <wps:cNvSpPr txBox="1">
                          <a:spLocks noChangeArrowheads="1"/>
                        </wps:cNvSpPr>
                        <wps:spPr bwMode="auto">
                          <a:xfrm>
                            <a:off x="2911449" y="885140"/>
                            <a:ext cx="1148487" cy="292608"/>
                          </a:xfrm>
                          <a:prstGeom prst="rect">
                            <a:avLst/>
                          </a:prstGeom>
                          <a:noFill/>
                          <a:ln w="9525">
                            <a:noFill/>
                            <a:miter lim="800000"/>
                          </a:ln>
                        </wps:spPr>
                        <wps:txbx>
                          <w:txbxContent>
                            <w:p w14:paraId="1991AE52">
                              <w:pPr>
                                <w:adjustRightInd w:val="0"/>
                                <w:snapToGrid w:val="0"/>
                                <w:jc w:val="center"/>
                                <w:rPr>
                                  <w:rFonts w:ascii="Times New Roman" w:hAnsi="Times New Roman"/>
                                  <w:sz w:val="13"/>
                                  <w:szCs w:val="16"/>
                                </w:rPr>
                              </w:pPr>
                              <w:r>
                                <w:rPr>
                                  <w:rFonts w:ascii="Times New Roman" w:hAnsi="Times New Roman"/>
                                  <w:sz w:val="13"/>
                                  <w:szCs w:val="16"/>
                                </w:rPr>
                                <w:t>Enable Vendor Calibration? (0x80+n0:02=1)</w:t>
                              </w:r>
                            </w:p>
                          </w:txbxContent>
                        </wps:txbx>
                        <wps:bodyPr rot="0" vert="horz" wrap="square" lIns="91440" tIns="45720" rIns="91440" bIns="45720" anchor="t" anchorCtr="0">
                          <a:spAutoFit/>
                        </wps:bodyPr>
                      </wps:wsp>
                      <wps:wsp>
                        <wps:cNvPr id="1053" name="文本框 2"/>
                        <wps:cNvSpPr txBox="1">
                          <a:spLocks noChangeArrowheads="1"/>
                        </wps:cNvSpPr>
                        <wps:spPr bwMode="auto">
                          <a:xfrm>
                            <a:off x="3035808" y="2201876"/>
                            <a:ext cx="804672" cy="197510"/>
                          </a:xfrm>
                          <a:prstGeom prst="rect">
                            <a:avLst/>
                          </a:prstGeom>
                          <a:noFill/>
                          <a:ln w="9525">
                            <a:noFill/>
                            <a:miter lim="800000"/>
                          </a:ln>
                        </wps:spPr>
                        <wps:txbx>
                          <w:txbxContent>
                            <w:p w14:paraId="7E7C0E90">
                              <w:pPr>
                                <w:adjustRightInd w:val="0"/>
                                <w:snapToGrid w:val="0"/>
                                <w:jc w:val="center"/>
                                <w:rPr>
                                  <w:rFonts w:ascii="Times New Roman" w:hAnsi="Times New Roman"/>
                                  <w:sz w:val="13"/>
                                  <w:szCs w:val="16"/>
                                </w:rPr>
                              </w:pPr>
                              <w:r>
                                <w:rPr>
                                  <w:rFonts w:ascii="Times New Roman" w:hAnsi="Times New Roman"/>
                                  <w:sz w:val="13"/>
                                  <w:szCs w:val="16"/>
                                </w:rPr>
                                <w:t>Output X to DAC</w:t>
                              </w:r>
                            </w:p>
                          </w:txbxContent>
                        </wps:txbx>
                        <wps:bodyPr rot="0" vert="horz" wrap="square" lIns="91440" tIns="45720" rIns="91440" bIns="45720" anchor="t" anchorCtr="0">
                          <a:spAutoFit/>
                        </wps:bodyPr>
                      </wps:wsp>
                      <wps:wsp>
                        <wps:cNvPr id="1054" name="文本框 2"/>
                        <wps:cNvSpPr txBox="1">
                          <a:spLocks noChangeArrowheads="1"/>
                        </wps:cNvSpPr>
                        <wps:spPr bwMode="auto">
                          <a:xfrm>
                            <a:off x="2904134" y="1602029"/>
                            <a:ext cx="1148486" cy="292608"/>
                          </a:xfrm>
                          <a:prstGeom prst="rect">
                            <a:avLst/>
                          </a:prstGeom>
                          <a:noFill/>
                          <a:ln w="9525">
                            <a:noFill/>
                            <a:miter lim="800000"/>
                          </a:ln>
                        </wps:spPr>
                        <wps:txbx>
                          <w:txbxContent>
                            <w:p w14:paraId="4A54E6CE">
                              <w:pPr>
                                <w:adjustRightInd w:val="0"/>
                                <w:snapToGrid w:val="0"/>
                                <w:jc w:val="center"/>
                                <w:rPr>
                                  <w:rFonts w:ascii="Times New Roman" w:hAnsi="Times New Roman"/>
                                  <w:sz w:val="13"/>
                                  <w:szCs w:val="16"/>
                                </w:rPr>
                              </w:pPr>
                              <w:r>
                                <w:rPr>
                                  <w:rFonts w:ascii="Times New Roman" w:hAnsi="Times New Roman"/>
                                  <w:sz w:val="13"/>
                                  <w:szCs w:val="16"/>
                                </w:rPr>
                                <w:t>Enable User Calibration? (0x80 n0:01=1)</w:t>
                              </w:r>
                            </w:p>
                          </w:txbxContent>
                        </wps:txbx>
                        <wps:bodyPr rot="0" vert="horz" wrap="square" lIns="91440" tIns="45720" rIns="91440" bIns="45720" anchor="t" anchorCtr="0">
                          <a:spAutoFit/>
                        </wps:bodyPr>
                      </wps:wsp>
                    </wpg:wgp>
                  </a:graphicData>
                </a:graphic>
              </wp:anchor>
            </w:drawing>
          </mc:Choice>
          <mc:Fallback>
            <w:pict>
              <v:group id="_x0000_s1026" o:spid="_x0000_s1026" o:spt="203" style="position:absolute;left:0pt;margin-left:8.55pt;margin-top:8.35pt;height:193.55pt;width:342.7pt;z-index:251675648;mso-width-relative:page;mso-height-relative:page;" coordsize="4352544,2457908" o:gfxdata="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">
                <o:lock v:ext="edit" aspectratio="f"/>
                <v:shape id="文本框 2" o:spid="_x0000_s1026" o:spt="202" type="#_x0000_t202" style="position:absolute;left:21945;top:0;height:234087;width:1689811;" filled="f" stroked="f" coordsize="21600,21600" o:gfxdata="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ayB8b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style="mso-fit-shape-to-text:t;">
                    <w:txbxContent>
                      <w:p w14:paraId="1C739961">
                        <w:pPr>
                          <w:adjustRightInd w:val="0"/>
                          <w:snapToGrid w:val="0"/>
                          <w:jc w:val="center"/>
                          <w:rPr>
                            <w:rFonts w:ascii="Times New Roman" w:hAnsi="Times New Roman"/>
                            <w:sz w:val="18"/>
                            <w:szCs w:val="16"/>
                          </w:rPr>
                        </w:pPr>
                        <w:r>
                          <w:rPr>
                            <w:rFonts w:ascii="Times New Roman" w:hAnsi="Times New Roman"/>
                            <w:sz w:val="18"/>
                            <w:szCs w:val="16"/>
                          </w:rPr>
                          <w:t>MC3xxx calibration process</w:t>
                        </w:r>
                      </w:p>
                    </w:txbxContent>
                  </v:textbox>
                </v:shape>
                <v:shape id="文本框 2" o:spid="_x0000_s1026" o:spt="202" type="#_x0000_t202" style="position:absolute;left:160934;top:248717;height:292608;width:782726;" filled="f" stroked="f" coordsize="21600,21600" o:gfxdata="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0uO8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style="mso-fit-shape-to-text:t;">
                    <w:txbxContent>
                      <w:p w14:paraId="28EA2A93">
                        <w:pPr>
                          <w:adjustRightInd w:val="0"/>
                          <w:snapToGrid w:val="0"/>
                          <w:jc w:val="center"/>
                          <w:rPr>
                            <w:rFonts w:ascii="Times New Roman" w:hAnsi="Times New Roman"/>
                            <w:sz w:val="13"/>
                            <w:szCs w:val="16"/>
                          </w:rPr>
                        </w:pPr>
                        <w:r>
                          <w:rPr>
                            <w:rFonts w:ascii="Times New Roman" w:hAnsi="Times New Roman"/>
                            <w:sz w:val="13"/>
                            <w:szCs w:val="16"/>
                          </w:rPr>
                          <w:t>ADC acquisition value X</w:t>
                        </w:r>
                      </w:p>
                    </w:txbxContent>
                  </v:textbox>
                </v:shape>
                <v:shape id="文本框 2" o:spid="_x0000_s1026" o:spt="202" type="#_x0000_t202" style="position:absolute;left:0;top:892455;height:292608;width:1148486;" filled="f" stroked="f" coordsize="21600,21600" o:gfxdata="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qVAJL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118FA574">
                        <w:pPr>
                          <w:adjustRightInd w:val="0"/>
                          <w:snapToGrid w:val="0"/>
                          <w:jc w:val="center"/>
                          <w:rPr>
                            <w:rFonts w:ascii="Times New Roman" w:hAnsi="Times New Roman"/>
                            <w:sz w:val="13"/>
                            <w:szCs w:val="16"/>
                          </w:rPr>
                        </w:pPr>
                        <w:r>
                          <w:rPr>
                            <w:rFonts w:ascii="Times New Roman" w:hAnsi="Times New Roman"/>
                            <w:sz w:val="13"/>
                            <w:szCs w:val="16"/>
                          </w:rPr>
                          <w:t>Enable Vendor Calibration? (0x80+n0:02=1)</w:t>
                        </w:r>
                      </w:p>
                    </w:txbxContent>
                  </v:textbox>
                </v:shape>
                <v:shape id="文本框 2" o:spid="_x0000_s1026" o:spt="202" type="#_x0000_t202" style="position:absolute;left:14630;top:1623975;height:292608;width:1148486;" filled="f" stroked="f" coordsize="21600,21600" o:gfxdata="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enlv7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0EC3CF2E">
                        <w:pPr>
                          <w:adjustRightInd w:val="0"/>
                          <w:snapToGrid w:val="0"/>
                          <w:jc w:val="center"/>
                          <w:rPr>
                            <w:rFonts w:ascii="Times New Roman" w:hAnsi="Times New Roman"/>
                            <w:sz w:val="13"/>
                            <w:szCs w:val="16"/>
                          </w:rPr>
                        </w:pPr>
                        <w:r>
                          <w:rPr>
                            <w:rFonts w:ascii="Times New Roman" w:hAnsi="Times New Roman"/>
                            <w:sz w:val="13"/>
                            <w:szCs w:val="16"/>
                          </w:rPr>
                          <w:t>Enable User Calibration? (0x80 n0:01=1)</w:t>
                        </w:r>
                      </w:p>
                    </w:txbxContent>
                  </v:textbox>
                </v:shape>
                <v:shape id="文本框 2" o:spid="_x0000_s1026" o:spt="202" type="#_x0000_t202" style="position:absolute;left:3035808;top:256032;height:292608;width:804672;" filled="f" stroked="f" coordsize="21600,21600" o:gfxdata="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Tt7yL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16E1AC39">
                        <w:pPr>
                          <w:adjustRightInd w:val="0"/>
                          <w:snapToGrid w:val="0"/>
                          <w:jc w:val="center"/>
                          <w:rPr>
                            <w:rFonts w:ascii="Times New Roman" w:hAnsi="Times New Roman"/>
                            <w:sz w:val="13"/>
                            <w:szCs w:val="16"/>
                          </w:rPr>
                        </w:pPr>
                        <w:r>
                          <w:rPr>
                            <w:rFonts w:ascii="Times New Roman" w:hAnsi="Times New Roman"/>
                            <w:sz w:val="13"/>
                            <w:szCs w:val="16"/>
                          </w:rPr>
                          <w:t>The slave accepts the value X</w:t>
                        </w:r>
                      </w:p>
                    </w:txbxContent>
                  </v:textbox>
                </v:shape>
                <v:shape id="文本框 2" o:spid="_x0000_s1026" o:spt="202" type="#_x0000_t202" style="position:absolute;left:109728;top:2165300;height:292608;width:877824;" filled="f" stroked="f" coordsize="21600,21600" o:gfxdata="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6Eoh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style="mso-fit-shape-to-text:t;">
                    <w:txbxContent>
                      <w:p w14:paraId="2544FA31">
                        <w:pPr>
                          <w:adjustRightInd w:val="0"/>
                          <w:snapToGrid w:val="0"/>
                          <w:jc w:val="center"/>
                          <w:rPr>
                            <w:rFonts w:ascii="Times New Roman" w:hAnsi="Times New Roman"/>
                            <w:sz w:val="13"/>
                            <w:szCs w:val="16"/>
                          </w:rPr>
                        </w:pPr>
                        <w:r>
                          <w:rPr>
                            <w:rFonts w:ascii="Times New Roman" w:hAnsi="Times New Roman"/>
                            <w:sz w:val="13"/>
                            <w:szCs w:val="16"/>
                          </w:rPr>
                          <w:t>The master accepts the value X</w:t>
                        </w:r>
                      </w:p>
                    </w:txbxContent>
                  </v:textbox>
                </v:shape>
                <v:shape id="文本框 2" o:spid="_x0000_s1026" o:spt="202" type="#_x0000_t202" style="position:absolute;left:2662732;top:14631;height:234086;width:1689812;" filled="f" stroked="f" coordsize="21600,21600" o:gfxdata="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H0Pq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style="mso-fit-shape-to-text:t;">
                    <w:txbxContent>
                      <w:p w14:paraId="7ECF7705">
                        <w:pPr>
                          <w:adjustRightInd w:val="0"/>
                          <w:snapToGrid w:val="0"/>
                          <w:jc w:val="center"/>
                          <w:rPr>
                            <w:rFonts w:ascii="Times New Roman" w:hAnsi="Times New Roman"/>
                            <w:sz w:val="18"/>
                            <w:szCs w:val="16"/>
                          </w:rPr>
                        </w:pPr>
                        <w:r>
                          <w:rPr>
                            <w:rFonts w:ascii="Times New Roman" w:hAnsi="Times New Roman"/>
                            <w:sz w:val="18"/>
                            <w:szCs w:val="16"/>
                          </w:rPr>
                          <w:t>MC</w:t>
                        </w:r>
                        <w:r>
                          <w:rPr>
                            <w:rFonts w:hint="eastAsia" w:ascii="Times New Roman" w:hAnsi="Times New Roman"/>
                            <w:sz w:val="18"/>
                            <w:szCs w:val="16"/>
                            <w:lang w:eastAsia="zh-CN"/>
                          </w:rPr>
                          <w:t>4</w:t>
                        </w:r>
                        <w:r>
                          <w:rPr>
                            <w:rFonts w:ascii="Times New Roman" w:hAnsi="Times New Roman"/>
                            <w:sz w:val="18"/>
                            <w:szCs w:val="16"/>
                          </w:rPr>
                          <w:t>xxx calibration process</w:t>
                        </w:r>
                      </w:p>
                    </w:txbxContent>
                  </v:textbox>
                </v:shape>
                <v:shape id="文本框 2" o:spid="_x0000_s1026" o:spt="202" type="#_x0000_t202" style="position:absolute;left:2911449;top:885140;height:292608;width:1148487;" filled="f" stroked="f" coordsize="21600,21600" o:gfxdata="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C3Vh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style="mso-fit-shape-to-text:t;">
                    <w:txbxContent>
                      <w:p w14:paraId="1991AE52">
                        <w:pPr>
                          <w:adjustRightInd w:val="0"/>
                          <w:snapToGrid w:val="0"/>
                          <w:jc w:val="center"/>
                          <w:rPr>
                            <w:rFonts w:ascii="Times New Roman" w:hAnsi="Times New Roman"/>
                            <w:sz w:val="13"/>
                            <w:szCs w:val="16"/>
                          </w:rPr>
                        </w:pPr>
                        <w:r>
                          <w:rPr>
                            <w:rFonts w:ascii="Times New Roman" w:hAnsi="Times New Roman"/>
                            <w:sz w:val="13"/>
                            <w:szCs w:val="16"/>
                          </w:rPr>
                          <w:t>Enable Vendor Calibration? (0x80+n0:02=1)</w:t>
                        </w:r>
                      </w:p>
                    </w:txbxContent>
                  </v:textbox>
                </v:shape>
                <v:shape id="文本框 2" o:spid="_x0000_s1026" o:spt="202" type="#_x0000_t202" style="position:absolute;left:3035808;top:2201876;height:197510;width:804672;" filled="f" stroked="f" coordsize="21600,21600" o:gfxdata="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VOjb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7E7C0E90">
                        <w:pPr>
                          <w:adjustRightInd w:val="0"/>
                          <w:snapToGrid w:val="0"/>
                          <w:jc w:val="center"/>
                          <w:rPr>
                            <w:rFonts w:ascii="Times New Roman" w:hAnsi="Times New Roman"/>
                            <w:sz w:val="13"/>
                            <w:szCs w:val="16"/>
                          </w:rPr>
                        </w:pPr>
                        <w:r>
                          <w:rPr>
                            <w:rFonts w:ascii="Times New Roman" w:hAnsi="Times New Roman"/>
                            <w:sz w:val="13"/>
                            <w:szCs w:val="16"/>
                          </w:rPr>
                          <w:t>Output X to DAC</w:t>
                        </w:r>
                      </w:p>
                    </w:txbxContent>
                  </v:textbox>
                </v:shape>
                <v:shape id="文本框 2" o:spid="_x0000_s1026" o:spt="202" type="#_x0000_t202" style="position:absolute;left:2904134;top:1602029;height:292608;width:1148486;" filled="f" stroked="f" coordsize="21600,21600" o:gfxdata="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3zW+b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style="mso-fit-shape-to-text:t;">
                    <w:txbxContent>
                      <w:p w14:paraId="4A54E6CE">
                        <w:pPr>
                          <w:adjustRightInd w:val="0"/>
                          <w:snapToGrid w:val="0"/>
                          <w:jc w:val="center"/>
                          <w:rPr>
                            <w:rFonts w:ascii="Times New Roman" w:hAnsi="Times New Roman"/>
                            <w:sz w:val="13"/>
                            <w:szCs w:val="16"/>
                          </w:rPr>
                        </w:pPr>
                        <w:r>
                          <w:rPr>
                            <w:rFonts w:ascii="Times New Roman" w:hAnsi="Times New Roman"/>
                            <w:sz w:val="13"/>
                            <w:szCs w:val="16"/>
                          </w:rPr>
                          <w:t>Enable User Calibration? (0x80 n0:01=1)</w:t>
                        </w:r>
                      </w:p>
                    </w:txbxContent>
                  </v:textbox>
                </v:shape>
              </v:group>
            </w:pict>
          </mc:Fallback>
        </mc:AlternateContent>
      </w:r>
      <w:r>
        <w:rPr>
          <w:lang w:eastAsia="zh-CN"/>
        </w:rPr>
        <w:drawing>
          <wp:inline distT="0" distB="0" distL="0" distR="0">
            <wp:extent cx="5755005" cy="2661285"/>
            <wp:effectExtent l="0" t="0" r="0" b="5715"/>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pic:cNvPicPr>
                  </pic:nvPicPr>
                  <pic:blipFill>
                    <a:blip r:embed="rId52"/>
                    <a:stretch>
                      <a:fillRect/>
                    </a:stretch>
                  </pic:blipFill>
                  <pic:spPr>
                    <a:xfrm>
                      <a:off x="0" y="0"/>
                      <a:ext cx="5755633" cy="2661314"/>
                    </a:xfrm>
                    <a:prstGeom prst="rect">
                      <a:avLst/>
                    </a:prstGeom>
                  </pic:spPr>
                </pic:pic>
              </a:graphicData>
            </a:graphic>
          </wp:inline>
        </w:drawing>
      </w:r>
    </w:p>
    <w:p w14:paraId="616C702C">
      <w:pPr>
        <w:rPr>
          <w:rFonts w:ascii="Times New Roman" w:hAnsi="Times New Roman"/>
          <w:lang w:eastAsia="zh-CN"/>
        </w:rPr>
      </w:pPr>
    </w:p>
    <w:p w14:paraId="0E298249">
      <w:pPr>
        <w:rPr>
          <w:rFonts w:ascii="Times New Roman" w:hAnsi="Times New Roman"/>
          <w:lang w:eastAsia="zh-CN"/>
        </w:rPr>
      </w:pPr>
    </w:p>
    <w:bookmarkEnd w:id="7"/>
    <w:bookmarkEnd w:id="8"/>
    <w:p w14:paraId="6977EFC0">
      <w:pPr>
        <w:pStyle w:val="2"/>
        <w:ind w:left="1440" w:hanging="1440"/>
        <w:rPr>
          <w:rFonts w:ascii="Times New Roman" w:hAnsi="Times New Roman"/>
          <w:lang w:eastAsia="zh-CN"/>
        </w:rPr>
      </w:pPr>
      <w:r>
        <w:rPr>
          <w:rFonts w:hint="eastAsia" w:ascii="Times New Roman" w:hAnsi="Times New Roman"/>
          <w:lang w:eastAsia="zh-CN"/>
        </w:rPr>
        <w:t xml:space="preserve"> </w:t>
      </w:r>
      <w:bookmarkStart w:id="71" w:name="_Toc29373"/>
      <w:r>
        <w:rPr>
          <w:rFonts w:ascii="Times New Roman" w:hAnsi="Times New Roman"/>
          <w:lang w:eastAsia="zh-CN"/>
        </w:rPr>
        <w:t>FAQ</w:t>
      </w:r>
      <w:bookmarkEnd w:id="71"/>
    </w:p>
    <w:p w14:paraId="393592A9">
      <w:pPr>
        <w:rPr>
          <w:rFonts w:ascii="Times New Roman" w:hAnsi="Times New Roman"/>
          <w:lang w:eastAsia="zh-CN"/>
        </w:rPr>
      </w:pPr>
    </w:p>
    <w:sectPr>
      <w:headerReference r:id="rId4" w:type="first"/>
      <w:footerReference r:id="rId6" w:type="first"/>
      <w:headerReference r:id="rId3" w:type="default"/>
      <w:footerReference r:id="rId5" w:type="default"/>
      <w:pgSz w:w="11906" w:h="16838"/>
      <w:pgMar w:top="1134" w:right="1418" w:bottom="1134" w:left="1418" w:header="1134" w:footer="567" w:gutter="0"/>
      <w:pgNumType w:start="0"/>
      <w:cols w:space="720" w:num="1"/>
      <w:docGrid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思源黑体 CN Regular">
    <w:altName w:val="黑体"/>
    <w:panose1 w:val="00000000000000000000"/>
    <w:charset w:val="86"/>
    <w:family w:val="swiss"/>
    <w:pitch w:val="default"/>
    <w:sig w:usb0="00000000" w:usb1="00000000" w:usb2="00000016" w:usb3="00000000" w:csb0="00060107"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3"/>
      <w:tblW w:w="0" w:type="auto"/>
      <w:tblInd w:w="0" w:type="dxa"/>
      <w:tblBorders>
        <w:top w:val="single" w:color="auto" w:sz="18"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71" w:type="dxa"/>
        <w:bottom w:w="0" w:type="dxa"/>
        <w:right w:w="71" w:type="dxa"/>
      </w:tblCellMar>
    </w:tblPr>
    <w:tblGrid>
      <w:gridCol w:w="7584"/>
      <w:gridCol w:w="1701"/>
    </w:tblGrid>
    <w:tr w14:paraId="7C2AC50D">
      <w:tblPrEx>
        <w:tblBorders>
          <w:top w:val="single" w:color="auto" w:sz="18" w:space="0"/>
          <w:left w:val="none" w:color="auto" w:sz="0" w:space="0"/>
          <w:bottom w:val="none" w:color="auto" w:sz="0" w:space="0"/>
          <w:right w:val="none" w:color="auto" w:sz="0" w:space="0"/>
          <w:insideH w:val="none" w:color="auto" w:sz="0" w:space="0"/>
          <w:insideV w:val="none" w:color="auto" w:sz="0" w:space="0"/>
        </w:tblBorders>
      </w:tblPrEx>
      <w:trPr>
        <w:cantSplit/>
      </w:trPr>
      <w:tc>
        <w:tcPr>
          <w:tcW w:w="7584" w:type="dxa"/>
        </w:tcPr>
        <w:p w14:paraId="70B6AFFE">
          <w:pPr>
            <w:pStyle w:val="20"/>
            <w:spacing w:before="120"/>
            <w:rPr>
              <w:rFonts w:ascii="微软雅黑" w:hAnsi="微软雅黑"/>
              <w:sz w:val="12"/>
              <w:lang w:eastAsia="zh-CN"/>
            </w:rPr>
          </w:pPr>
        </w:p>
      </w:tc>
      <w:tc>
        <w:tcPr>
          <w:tcW w:w="1701" w:type="dxa"/>
        </w:tcPr>
        <w:p w14:paraId="2B8A855B">
          <w:pPr>
            <w:pStyle w:val="20"/>
            <w:jc w:val="right"/>
            <w:rPr>
              <w:rFonts w:ascii="微软雅黑" w:hAnsi="微软雅黑"/>
              <w:sz w:val="22"/>
            </w:rPr>
          </w:pPr>
        </w:p>
      </w:tc>
    </w:tr>
  </w:tbl>
  <w:p w14:paraId="0FD6917E">
    <w:pPr>
      <w:pStyle w:val="20"/>
      <w:rPr>
        <w:sz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3"/>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71" w:type="dxa"/>
        <w:bottom w:w="0" w:type="dxa"/>
        <w:right w:w="71" w:type="dxa"/>
      </w:tblCellMar>
    </w:tblPr>
    <w:tblGrid>
      <w:gridCol w:w="7584"/>
      <w:gridCol w:w="1701"/>
    </w:tblGrid>
    <w:tr w14:paraId="6EC356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71" w:type="dxa"/>
          <w:bottom w:w="0" w:type="dxa"/>
          <w:right w:w="71" w:type="dxa"/>
        </w:tblCellMar>
      </w:tblPrEx>
      <w:trPr>
        <w:cantSplit/>
      </w:trPr>
      <w:tc>
        <w:tcPr>
          <w:tcW w:w="7584" w:type="dxa"/>
          <w:tcBorders>
            <w:top w:val="nil"/>
            <w:left w:val="nil"/>
            <w:bottom w:val="nil"/>
            <w:right w:val="nil"/>
          </w:tcBorders>
        </w:tcPr>
        <w:p w14:paraId="3962A3FA">
          <w:pPr>
            <w:pStyle w:val="20"/>
            <w:spacing w:before="120"/>
            <w:rPr>
              <w:sz w:val="12"/>
              <w:lang w:eastAsia="zh-CN"/>
            </w:rPr>
          </w:pPr>
          <w:r>
            <w:rPr>
              <w:rFonts w:hint="eastAsia" w:ascii="微软雅黑" w:hAnsi="微软雅黑"/>
              <w:sz w:val="12"/>
              <w:lang w:eastAsia="zh-CN"/>
            </w:rPr>
            <w:t>苏州市诺达佳自动化技术有限公司 | 地址:苏州市吴中区临湖镇银藏路480号 |  电话:0512-66202700</w:t>
          </w:r>
        </w:p>
      </w:tc>
      <w:tc>
        <w:tcPr>
          <w:tcW w:w="1701" w:type="dxa"/>
          <w:tcBorders>
            <w:top w:val="nil"/>
            <w:left w:val="nil"/>
            <w:bottom w:val="nil"/>
            <w:right w:val="nil"/>
          </w:tcBorders>
        </w:tcPr>
        <w:p w14:paraId="1839717C">
          <w:pPr>
            <w:pStyle w:val="20"/>
            <w:jc w:val="right"/>
            <w:rPr>
              <w:sz w:val="22"/>
            </w:rPr>
          </w:pPr>
          <w:r>
            <w:rPr>
              <w:rFonts w:hint="eastAsia"/>
              <w:sz w:val="22"/>
              <w:lang w:eastAsia="zh-CN"/>
            </w:rPr>
            <w:t>页</w:t>
          </w:r>
          <w:r>
            <w:rPr>
              <w:sz w:val="22"/>
            </w:rPr>
            <w:t xml:space="preserve">: </w:t>
          </w:r>
          <w:r>
            <w:rPr>
              <w:rStyle w:val="38"/>
              <w:sz w:val="22"/>
            </w:rPr>
            <w:fldChar w:fldCharType="begin"/>
          </w:r>
          <w:r>
            <w:rPr>
              <w:rStyle w:val="38"/>
              <w:sz w:val="22"/>
            </w:rPr>
            <w:instrText xml:space="preserve"> PAGE </w:instrText>
          </w:r>
          <w:r>
            <w:rPr>
              <w:rStyle w:val="38"/>
              <w:sz w:val="22"/>
            </w:rPr>
            <w:fldChar w:fldCharType="separate"/>
          </w:r>
          <w:r>
            <w:rPr>
              <w:rStyle w:val="38"/>
              <w:sz w:val="22"/>
            </w:rPr>
            <w:t>0</w:t>
          </w:r>
          <w:r>
            <w:rPr>
              <w:rStyle w:val="38"/>
              <w:sz w:val="22"/>
            </w:rPr>
            <w:fldChar w:fldCharType="end"/>
          </w:r>
          <w:r>
            <w:rPr>
              <w:rStyle w:val="38"/>
              <w:sz w:val="22"/>
            </w:rPr>
            <w:t xml:space="preserve"> / </w:t>
          </w:r>
          <w:r>
            <w:rPr>
              <w:rStyle w:val="38"/>
              <w:sz w:val="22"/>
            </w:rPr>
            <w:fldChar w:fldCharType="begin"/>
          </w:r>
          <w:r>
            <w:rPr>
              <w:rStyle w:val="38"/>
              <w:sz w:val="22"/>
            </w:rPr>
            <w:instrText xml:space="preserve"> NUMPAGES </w:instrText>
          </w:r>
          <w:r>
            <w:rPr>
              <w:rStyle w:val="38"/>
              <w:sz w:val="22"/>
            </w:rPr>
            <w:fldChar w:fldCharType="separate"/>
          </w:r>
          <w:r>
            <w:rPr>
              <w:rStyle w:val="38"/>
              <w:sz w:val="22"/>
            </w:rPr>
            <w:t>103</w:t>
          </w:r>
          <w:r>
            <w:rPr>
              <w:rStyle w:val="38"/>
              <w:sz w:val="22"/>
            </w:rPr>
            <w:fldChar w:fldCharType="end"/>
          </w:r>
        </w:p>
      </w:tc>
    </w:tr>
  </w:tbl>
  <w:p w14:paraId="56D465EE">
    <w:pPr>
      <w:pStyle w:val="20"/>
      <w:rPr>
        <w:sz w:val="16"/>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3"/>
      <w:tblW w:w="9072" w:type="dxa"/>
      <w:tblInd w:w="70"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70" w:type="dxa"/>
        <w:bottom w:w="0" w:type="dxa"/>
        <w:right w:w="70" w:type="dxa"/>
      </w:tblCellMar>
    </w:tblPr>
    <w:tblGrid>
      <w:gridCol w:w="4395"/>
      <w:gridCol w:w="4677"/>
    </w:tblGrid>
    <w:tr w14:paraId="6E9B1AAF">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70" w:type="dxa"/>
          <w:bottom w:w="0" w:type="dxa"/>
          <w:right w:w="70" w:type="dxa"/>
        </w:tblCellMar>
      </w:tblPrEx>
      <w:trPr>
        <w:cantSplit/>
        <w:trHeight w:val="325" w:hRule="atLeast"/>
      </w:trPr>
      <w:tc>
        <w:tcPr>
          <w:tcW w:w="4395" w:type="dxa"/>
          <w:shd w:val="clear" w:color="auto" w:fill="auto"/>
          <w:vAlign w:val="center"/>
        </w:tcPr>
        <w:p w14:paraId="34DECB76">
          <w:pPr>
            <w:pStyle w:val="21"/>
            <w:spacing w:before="40" w:after="40"/>
            <w:jc w:val="both"/>
            <w:rPr>
              <w:rFonts w:ascii="Times New Roman" w:hAnsi="Times New Roman"/>
              <w:b/>
              <w:i/>
              <w:lang w:eastAsia="zh-CN"/>
            </w:rPr>
          </w:pPr>
          <w:r>
            <w:rPr>
              <w:rFonts w:ascii="Times New Roman" w:hAnsi="Times New Roman"/>
              <w:b/>
              <w:sz w:val="18"/>
              <w:szCs w:val="18"/>
              <w:lang w:eastAsia="zh-CN"/>
            </w:rPr>
            <w:t>Manual of SC Series IO Module</w:t>
          </w:r>
        </w:p>
      </w:tc>
      <w:tc>
        <w:tcPr>
          <w:tcW w:w="4677" w:type="dxa"/>
          <w:shd w:val="clear" w:color="auto" w:fill="auto"/>
          <w:vAlign w:val="center"/>
        </w:tcPr>
        <w:p w14:paraId="6230362C">
          <w:pPr>
            <w:pStyle w:val="21"/>
            <w:ind w:right="100"/>
            <w:jc w:val="right"/>
            <w:rPr>
              <w:rFonts w:ascii="Times New Roman" w:hAnsi="Times New Roman"/>
              <w:b/>
              <w:szCs w:val="24"/>
              <w:lang w:eastAsia="zh-CN"/>
            </w:rPr>
          </w:pPr>
          <w:r>
            <w:rPr>
              <w:rFonts w:ascii="Times New Roman" w:hAnsi="Times New Roman"/>
              <w:b/>
              <w:szCs w:val="24"/>
              <w:lang w:eastAsia="zh-CN"/>
            </w:rPr>
            <w:drawing>
              <wp:inline distT="0" distB="0" distL="114300" distR="114300">
                <wp:extent cx="832485" cy="431800"/>
                <wp:effectExtent l="0" t="0" r="5715" b="0"/>
                <wp:docPr id="47" name="图片 8" descr="中科时代 logo-12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descr="中科时代 logo-1220-07"/>
                        <pic:cNvPicPr>
                          <a:picLocks noChangeAspect="1"/>
                        </pic:cNvPicPr>
                      </pic:nvPicPr>
                      <pic:blipFill>
                        <a:blip r:embed="rId1"/>
                        <a:stretch>
                          <a:fillRect/>
                        </a:stretch>
                      </pic:blipFill>
                      <pic:spPr>
                        <a:xfrm>
                          <a:off x="0" y="0"/>
                          <a:ext cx="832485" cy="431800"/>
                        </a:xfrm>
                        <a:prstGeom prst="rect">
                          <a:avLst/>
                        </a:prstGeom>
                        <a:noFill/>
                        <a:ln>
                          <a:noFill/>
                        </a:ln>
                      </pic:spPr>
                    </pic:pic>
                  </a:graphicData>
                </a:graphic>
              </wp:inline>
            </w:drawing>
          </w:r>
        </w:p>
      </w:tc>
    </w:tr>
  </w:tbl>
  <w:p w14:paraId="4F5BB092">
    <w:pPr>
      <w:pStyle w:val="21"/>
      <w:rPr>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3F92B">
    <w:pPr>
      <w:pStyle w:val="21"/>
    </w:pPr>
    <w:r>
      <w:rPr>
        <w:lang w:eastAsia="zh-CN"/>
      </w:rPr>
      <w:drawing>
        <wp:inline distT="0" distB="0" distL="0" distR="0">
          <wp:extent cx="2710815" cy="426720"/>
          <wp:effectExtent l="0" t="0" r="0" b="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1"/>
                  <a:stretch>
                    <a:fillRect/>
                  </a:stretch>
                </pic:blipFill>
                <pic:spPr>
                  <a:xfrm>
                    <a:off x="0" y="0"/>
                    <a:ext cx="2710815" cy="42672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6DBFDC"/>
    <w:multiLevelType w:val="singleLevel"/>
    <w:tmpl w:val="8A6DBFDC"/>
    <w:lvl w:ilvl="0" w:tentative="0">
      <w:start w:val="1"/>
      <w:numFmt w:val="decimalEnclosedCircleChinese"/>
      <w:suff w:val="space"/>
      <w:lvlText w:val="%1"/>
      <w:lvlJc w:val="left"/>
      <w:rPr>
        <w:rFonts w:hint="eastAsia"/>
      </w:rPr>
    </w:lvl>
  </w:abstractNum>
  <w:abstractNum w:abstractNumId="1">
    <w:nsid w:val="9537B5D9"/>
    <w:multiLevelType w:val="singleLevel"/>
    <w:tmpl w:val="9537B5D9"/>
    <w:lvl w:ilvl="0" w:tentative="0">
      <w:start w:val="1"/>
      <w:numFmt w:val="decimalEnclosedCircleChinese"/>
      <w:suff w:val="space"/>
      <w:lvlText w:val="%1"/>
      <w:lvlJc w:val="left"/>
      <w:rPr>
        <w:rFonts w:hint="eastAsia"/>
      </w:rPr>
    </w:lvl>
  </w:abstractNum>
  <w:abstractNum w:abstractNumId="2">
    <w:nsid w:val="A71F5EA9"/>
    <w:multiLevelType w:val="multilevel"/>
    <w:tmpl w:val="A71F5EA9"/>
    <w:lvl w:ilvl="0" w:tentative="0">
      <w:start w:val="1"/>
      <w:numFmt w:val="decimal"/>
      <w:lvlText w:val="第%1章"/>
      <w:lvlJc w:val="left"/>
      <w:pPr>
        <w:ind w:left="3114" w:hanging="420"/>
      </w:pPr>
      <w:rPr>
        <w:rFonts w:hint="default"/>
      </w:rPr>
    </w:lvl>
    <w:lvl w:ilvl="1" w:tentative="0">
      <w:start w:val="1"/>
      <w:numFmt w:val="decimal"/>
      <w:lvlText w:val="%1.%2"/>
      <w:legacy w:legacy="1" w:legacySpace="144" w:legacyIndent="0"/>
      <w:lvlJc w:val="left"/>
    </w:lvl>
    <w:lvl w:ilvl="2" w:tentative="0">
      <w:start w:val="1"/>
      <w:numFmt w:val="decimal"/>
      <w:lvlText w:val="%1.%2.%3"/>
      <w:legacy w:legacy="1" w:legacySpace="144" w:legacyIndent="0"/>
      <w:lvlJc w:val="left"/>
      <w:rPr>
        <w:b w:val="0"/>
        <w:sz w:val="20"/>
        <w:szCs w:val="20"/>
      </w:rPr>
    </w:lvl>
    <w:lvl w:ilvl="3" w:tentative="0">
      <w:start w:val="1"/>
      <w:numFmt w:val="decimal"/>
      <w:lvlText w:val="%1.%2.%3.%4"/>
      <w:legacy w:legacy="1" w:legacySpace="144" w:legacyIndent="0"/>
      <w:lvlJc w:val="left"/>
      <w:rPr>
        <w:rFonts w:hint="default"/>
      </w:rPr>
    </w:lvl>
    <w:lvl w:ilvl="4" w:tentative="0">
      <w:start w:val="1"/>
      <w:numFmt w:val="decimal"/>
      <w:lvlRestart w:val="0"/>
      <w:lvlText w:val="%1.%2.%3.%4.%5"/>
      <w:legacy w:legacy="1" w:legacySpace="144" w:legacyIndent="0"/>
      <w:lvlJc w:val="left"/>
      <w:rPr>
        <w:rFonts w:hint="default" w:ascii="宋体" w:hAnsi="宋体" w:eastAsia="宋体" w:cs="宋体"/>
      </w:rPr>
    </w:lvl>
    <w:lvl w:ilvl="5" w:tentative="0">
      <w:start w:val="1"/>
      <w:numFmt w:val="decimal"/>
      <w:lvlText w:val="%1.%2.%3.%4.%5.%6"/>
      <w:legacy w:legacy="1" w:legacySpace="144" w:legacyIndent="0"/>
      <w:lvlJc w:val="left"/>
      <w:rPr>
        <w:rFonts w:hint="default" w:ascii="宋体" w:hAnsi="宋体" w:eastAsia="宋体" w:cs="宋体"/>
      </w:rPr>
    </w:lvl>
    <w:lvl w:ilvl="6" w:tentative="0">
      <w:start w:val="1"/>
      <w:numFmt w:val="decimal"/>
      <w:lvlText w:val="%1.%2.%3.%4.%5.%6.%7"/>
      <w:legacy w:legacy="1" w:legacySpace="144" w:legacyIndent="0"/>
      <w:lvlJc w:val="left"/>
    </w:lvl>
    <w:lvl w:ilvl="7" w:tentative="0">
      <w:start w:val="1"/>
      <w:numFmt w:val="decimal"/>
      <w:lvlText w:val="%1.%2.%3.%4.%5.%6.%7.%8"/>
      <w:legacy w:legacy="1" w:legacySpace="144" w:legacyIndent="0"/>
      <w:lvlJc w:val="left"/>
    </w:lvl>
    <w:lvl w:ilvl="8" w:tentative="0">
      <w:start w:val="1"/>
      <w:numFmt w:val="decimal"/>
      <w:lvlText w:val="%1.%2.%3.%4.%5.%6.%7.%8.%9"/>
      <w:legacy w:legacy="1" w:legacySpace="144" w:legacyIndent="0"/>
      <w:lvlJc w:val="left"/>
    </w:lvl>
  </w:abstractNum>
  <w:abstractNum w:abstractNumId="3">
    <w:nsid w:val="D46FF4AC"/>
    <w:multiLevelType w:val="singleLevel"/>
    <w:tmpl w:val="D46FF4AC"/>
    <w:lvl w:ilvl="0" w:tentative="0">
      <w:start w:val="1"/>
      <w:numFmt w:val="decimalEnclosedCircleChinese"/>
      <w:suff w:val="space"/>
      <w:lvlText w:val="%1"/>
      <w:lvlJc w:val="left"/>
      <w:rPr>
        <w:rFonts w:hint="eastAsia"/>
      </w:rPr>
    </w:lvl>
  </w:abstractNum>
  <w:abstractNum w:abstractNumId="4">
    <w:nsid w:val="E10EE364"/>
    <w:multiLevelType w:val="singleLevel"/>
    <w:tmpl w:val="E10EE364"/>
    <w:lvl w:ilvl="0" w:tentative="0">
      <w:start w:val="1"/>
      <w:numFmt w:val="bullet"/>
      <w:lvlText w:val=""/>
      <w:lvlJc w:val="left"/>
      <w:pPr>
        <w:ind w:left="420" w:hanging="420"/>
      </w:pPr>
      <w:rPr>
        <w:rFonts w:hint="default" w:ascii="Wingdings" w:hAnsi="Wingdings"/>
      </w:rPr>
    </w:lvl>
  </w:abstractNum>
  <w:abstractNum w:abstractNumId="5">
    <w:nsid w:val="11FE7187"/>
    <w:multiLevelType w:val="multilevel"/>
    <w:tmpl w:val="11FE7187"/>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6">
    <w:nsid w:val="12946E06"/>
    <w:multiLevelType w:val="multilevel"/>
    <w:tmpl w:val="12946E0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1338C446"/>
    <w:multiLevelType w:val="singleLevel"/>
    <w:tmpl w:val="1338C446"/>
    <w:lvl w:ilvl="0" w:tentative="0">
      <w:start w:val="1"/>
      <w:numFmt w:val="decimal"/>
      <w:suff w:val="space"/>
      <w:lvlText w:val="%1)"/>
      <w:lvlJc w:val="left"/>
    </w:lvl>
  </w:abstractNum>
  <w:num w:numId="1">
    <w:abstractNumId w:val="5"/>
  </w:num>
  <w:num w:numId="2">
    <w:abstractNumId w:val="2"/>
  </w:num>
  <w:num w:numId="3">
    <w:abstractNumId w:val="0"/>
  </w:num>
  <w:num w:numId="4">
    <w:abstractNumId w:val="1"/>
  </w:num>
  <w:num w:numId="5">
    <w:abstractNumId w:val="3"/>
  </w:num>
  <w:num w:numId="6">
    <w:abstractNumId w:val="6"/>
  </w:num>
  <w:num w:numId="7">
    <w:abstractNumId w:val="7"/>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0"/>
  <w:hyphenationZone w:val="425"/>
  <w:doNotUseMarginsForDrawingGridOrigin w:val="1"/>
  <w:drawingGridHorizontalOrigin w:val="1800"/>
  <w:drawingGridVerticalOrigin w:val="1440"/>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EyZDMxNWRkYmY5MjE3NjUxYTk3ZDA1NDUyNmVkYWEifQ=="/>
  </w:docVars>
  <w:rsids>
    <w:rsidRoot w:val="00C85622"/>
    <w:rsid w:val="00000967"/>
    <w:rsid w:val="00001267"/>
    <w:rsid w:val="000016FD"/>
    <w:rsid w:val="000018AC"/>
    <w:rsid w:val="00002028"/>
    <w:rsid w:val="00003102"/>
    <w:rsid w:val="00003DD7"/>
    <w:rsid w:val="00003F1E"/>
    <w:rsid w:val="0000664E"/>
    <w:rsid w:val="000102D5"/>
    <w:rsid w:val="0001206B"/>
    <w:rsid w:val="00014F36"/>
    <w:rsid w:val="000152C5"/>
    <w:rsid w:val="00015EE3"/>
    <w:rsid w:val="00016536"/>
    <w:rsid w:val="00016643"/>
    <w:rsid w:val="00017181"/>
    <w:rsid w:val="00020AD2"/>
    <w:rsid w:val="00021D82"/>
    <w:rsid w:val="00022076"/>
    <w:rsid w:val="000221D2"/>
    <w:rsid w:val="00023C79"/>
    <w:rsid w:val="000242DD"/>
    <w:rsid w:val="00024F27"/>
    <w:rsid w:val="00026665"/>
    <w:rsid w:val="000273FC"/>
    <w:rsid w:val="00027E30"/>
    <w:rsid w:val="00030251"/>
    <w:rsid w:val="000318B4"/>
    <w:rsid w:val="0003558D"/>
    <w:rsid w:val="000358B9"/>
    <w:rsid w:val="00036047"/>
    <w:rsid w:val="0003644D"/>
    <w:rsid w:val="000369CA"/>
    <w:rsid w:val="00036C90"/>
    <w:rsid w:val="00040CC7"/>
    <w:rsid w:val="00041E00"/>
    <w:rsid w:val="00043134"/>
    <w:rsid w:val="0004324F"/>
    <w:rsid w:val="000448DF"/>
    <w:rsid w:val="00044CDB"/>
    <w:rsid w:val="000452E0"/>
    <w:rsid w:val="00046B00"/>
    <w:rsid w:val="00046FF2"/>
    <w:rsid w:val="00050406"/>
    <w:rsid w:val="000518C2"/>
    <w:rsid w:val="000544E9"/>
    <w:rsid w:val="00056472"/>
    <w:rsid w:val="0005656A"/>
    <w:rsid w:val="00056A66"/>
    <w:rsid w:val="0005767A"/>
    <w:rsid w:val="00057ADC"/>
    <w:rsid w:val="00061FF9"/>
    <w:rsid w:val="00063B58"/>
    <w:rsid w:val="000655D5"/>
    <w:rsid w:val="00065A86"/>
    <w:rsid w:val="00066218"/>
    <w:rsid w:val="00066473"/>
    <w:rsid w:val="00066E2D"/>
    <w:rsid w:val="00066F6E"/>
    <w:rsid w:val="00067371"/>
    <w:rsid w:val="000676A1"/>
    <w:rsid w:val="00067CB1"/>
    <w:rsid w:val="00067F26"/>
    <w:rsid w:val="000723FD"/>
    <w:rsid w:val="00072B80"/>
    <w:rsid w:val="00072D62"/>
    <w:rsid w:val="000730E6"/>
    <w:rsid w:val="000734FA"/>
    <w:rsid w:val="000748A9"/>
    <w:rsid w:val="00074E7F"/>
    <w:rsid w:val="00077ECB"/>
    <w:rsid w:val="00083587"/>
    <w:rsid w:val="00083639"/>
    <w:rsid w:val="000840F2"/>
    <w:rsid w:val="00084D2A"/>
    <w:rsid w:val="00085253"/>
    <w:rsid w:val="000908B4"/>
    <w:rsid w:val="00091168"/>
    <w:rsid w:val="00091B4F"/>
    <w:rsid w:val="000938BA"/>
    <w:rsid w:val="00094A12"/>
    <w:rsid w:val="00094ADF"/>
    <w:rsid w:val="0009511D"/>
    <w:rsid w:val="0009512B"/>
    <w:rsid w:val="0009674E"/>
    <w:rsid w:val="00097323"/>
    <w:rsid w:val="00097460"/>
    <w:rsid w:val="000A1E41"/>
    <w:rsid w:val="000A3847"/>
    <w:rsid w:val="000A4B22"/>
    <w:rsid w:val="000A6A61"/>
    <w:rsid w:val="000A7644"/>
    <w:rsid w:val="000B0A6C"/>
    <w:rsid w:val="000B10EA"/>
    <w:rsid w:val="000B2565"/>
    <w:rsid w:val="000B2D84"/>
    <w:rsid w:val="000B33BE"/>
    <w:rsid w:val="000B3488"/>
    <w:rsid w:val="000B3509"/>
    <w:rsid w:val="000B3873"/>
    <w:rsid w:val="000B4278"/>
    <w:rsid w:val="000B5A88"/>
    <w:rsid w:val="000B62DC"/>
    <w:rsid w:val="000B7CF5"/>
    <w:rsid w:val="000C075F"/>
    <w:rsid w:val="000C07BB"/>
    <w:rsid w:val="000C0C17"/>
    <w:rsid w:val="000C1ACE"/>
    <w:rsid w:val="000C1FF2"/>
    <w:rsid w:val="000C3825"/>
    <w:rsid w:val="000C43A6"/>
    <w:rsid w:val="000C4C0F"/>
    <w:rsid w:val="000C544E"/>
    <w:rsid w:val="000C68F7"/>
    <w:rsid w:val="000C73AB"/>
    <w:rsid w:val="000C744C"/>
    <w:rsid w:val="000C774A"/>
    <w:rsid w:val="000D0591"/>
    <w:rsid w:val="000D07CF"/>
    <w:rsid w:val="000D0BED"/>
    <w:rsid w:val="000D1088"/>
    <w:rsid w:val="000D14F5"/>
    <w:rsid w:val="000D3A11"/>
    <w:rsid w:val="000D4453"/>
    <w:rsid w:val="000D4B07"/>
    <w:rsid w:val="000D4EA5"/>
    <w:rsid w:val="000D5C5C"/>
    <w:rsid w:val="000D74D4"/>
    <w:rsid w:val="000D7DE5"/>
    <w:rsid w:val="000D7EA5"/>
    <w:rsid w:val="000E01FD"/>
    <w:rsid w:val="000E03F4"/>
    <w:rsid w:val="000E13F0"/>
    <w:rsid w:val="000E1EA5"/>
    <w:rsid w:val="000E1FE9"/>
    <w:rsid w:val="000E2153"/>
    <w:rsid w:val="000E2B62"/>
    <w:rsid w:val="000E2C73"/>
    <w:rsid w:val="000E6235"/>
    <w:rsid w:val="000E67C8"/>
    <w:rsid w:val="000E6EE7"/>
    <w:rsid w:val="000E6F97"/>
    <w:rsid w:val="000F0569"/>
    <w:rsid w:val="000F14C8"/>
    <w:rsid w:val="000F18CB"/>
    <w:rsid w:val="000F2AF0"/>
    <w:rsid w:val="000F5F4D"/>
    <w:rsid w:val="000F621D"/>
    <w:rsid w:val="000F636D"/>
    <w:rsid w:val="001022B6"/>
    <w:rsid w:val="001030FE"/>
    <w:rsid w:val="00104781"/>
    <w:rsid w:val="00104946"/>
    <w:rsid w:val="00104E7A"/>
    <w:rsid w:val="00104EE8"/>
    <w:rsid w:val="001053AF"/>
    <w:rsid w:val="0010624D"/>
    <w:rsid w:val="00106C9E"/>
    <w:rsid w:val="0011001C"/>
    <w:rsid w:val="001108F4"/>
    <w:rsid w:val="0011129E"/>
    <w:rsid w:val="00111920"/>
    <w:rsid w:val="00111CBB"/>
    <w:rsid w:val="00111F63"/>
    <w:rsid w:val="00112747"/>
    <w:rsid w:val="0011291D"/>
    <w:rsid w:val="00112F98"/>
    <w:rsid w:val="00116E84"/>
    <w:rsid w:val="00117F58"/>
    <w:rsid w:val="0012057F"/>
    <w:rsid w:val="001215CC"/>
    <w:rsid w:val="00121E7B"/>
    <w:rsid w:val="00122697"/>
    <w:rsid w:val="00124DA9"/>
    <w:rsid w:val="001263E8"/>
    <w:rsid w:val="00127D37"/>
    <w:rsid w:val="00130528"/>
    <w:rsid w:val="00131CC6"/>
    <w:rsid w:val="00132699"/>
    <w:rsid w:val="00132864"/>
    <w:rsid w:val="00133D6B"/>
    <w:rsid w:val="00134FB5"/>
    <w:rsid w:val="001350BB"/>
    <w:rsid w:val="00136068"/>
    <w:rsid w:val="0013619C"/>
    <w:rsid w:val="001369A1"/>
    <w:rsid w:val="00136C21"/>
    <w:rsid w:val="00136CAD"/>
    <w:rsid w:val="0013733A"/>
    <w:rsid w:val="0013767D"/>
    <w:rsid w:val="00140055"/>
    <w:rsid w:val="0014158D"/>
    <w:rsid w:val="001423D1"/>
    <w:rsid w:val="0014339C"/>
    <w:rsid w:val="00143443"/>
    <w:rsid w:val="00143EA1"/>
    <w:rsid w:val="0014477D"/>
    <w:rsid w:val="00144F8D"/>
    <w:rsid w:val="0014510F"/>
    <w:rsid w:val="001452BF"/>
    <w:rsid w:val="00145B38"/>
    <w:rsid w:val="00145C80"/>
    <w:rsid w:val="0014682E"/>
    <w:rsid w:val="00150A7D"/>
    <w:rsid w:val="00150EE1"/>
    <w:rsid w:val="001516F3"/>
    <w:rsid w:val="00152B26"/>
    <w:rsid w:val="0015323B"/>
    <w:rsid w:val="001551B7"/>
    <w:rsid w:val="00155B49"/>
    <w:rsid w:val="001600D9"/>
    <w:rsid w:val="00161F72"/>
    <w:rsid w:val="00162A73"/>
    <w:rsid w:val="00163D9A"/>
    <w:rsid w:val="0016536A"/>
    <w:rsid w:val="00165DB2"/>
    <w:rsid w:val="00166F45"/>
    <w:rsid w:val="001672BE"/>
    <w:rsid w:val="00167B88"/>
    <w:rsid w:val="00170644"/>
    <w:rsid w:val="00170F00"/>
    <w:rsid w:val="00171477"/>
    <w:rsid w:val="00171D45"/>
    <w:rsid w:val="00171FE8"/>
    <w:rsid w:val="00172CDB"/>
    <w:rsid w:val="001731A4"/>
    <w:rsid w:val="00173820"/>
    <w:rsid w:val="00174B1A"/>
    <w:rsid w:val="001759FC"/>
    <w:rsid w:val="00175BDB"/>
    <w:rsid w:val="00177EF1"/>
    <w:rsid w:val="00181896"/>
    <w:rsid w:val="00183F0F"/>
    <w:rsid w:val="00187C02"/>
    <w:rsid w:val="0019099C"/>
    <w:rsid w:val="00190AE6"/>
    <w:rsid w:val="00190C40"/>
    <w:rsid w:val="00191DA4"/>
    <w:rsid w:val="00192524"/>
    <w:rsid w:val="00192F84"/>
    <w:rsid w:val="001939B9"/>
    <w:rsid w:val="001947F4"/>
    <w:rsid w:val="00194A78"/>
    <w:rsid w:val="00194D18"/>
    <w:rsid w:val="00194EF1"/>
    <w:rsid w:val="00194F50"/>
    <w:rsid w:val="001955EA"/>
    <w:rsid w:val="00195B6E"/>
    <w:rsid w:val="001966C8"/>
    <w:rsid w:val="00196B69"/>
    <w:rsid w:val="00196DD3"/>
    <w:rsid w:val="001A1458"/>
    <w:rsid w:val="001A25B3"/>
    <w:rsid w:val="001A44B2"/>
    <w:rsid w:val="001A4578"/>
    <w:rsid w:val="001A55F8"/>
    <w:rsid w:val="001A683F"/>
    <w:rsid w:val="001B01F5"/>
    <w:rsid w:val="001B0B5D"/>
    <w:rsid w:val="001B12B3"/>
    <w:rsid w:val="001B1307"/>
    <w:rsid w:val="001B139A"/>
    <w:rsid w:val="001B19F4"/>
    <w:rsid w:val="001B62C8"/>
    <w:rsid w:val="001B6CCC"/>
    <w:rsid w:val="001B725C"/>
    <w:rsid w:val="001B79FD"/>
    <w:rsid w:val="001B7DFC"/>
    <w:rsid w:val="001C03FC"/>
    <w:rsid w:val="001C1B85"/>
    <w:rsid w:val="001C21F6"/>
    <w:rsid w:val="001C2851"/>
    <w:rsid w:val="001C3475"/>
    <w:rsid w:val="001C4B10"/>
    <w:rsid w:val="001C5ADF"/>
    <w:rsid w:val="001C5EA0"/>
    <w:rsid w:val="001C62C1"/>
    <w:rsid w:val="001D10FF"/>
    <w:rsid w:val="001D24EF"/>
    <w:rsid w:val="001D3DBC"/>
    <w:rsid w:val="001D4066"/>
    <w:rsid w:val="001D4346"/>
    <w:rsid w:val="001D4A83"/>
    <w:rsid w:val="001E0EF0"/>
    <w:rsid w:val="001E1180"/>
    <w:rsid w:val="001E1195"/>
    <w:rsid w:val="001E1DE7"/>
    <w:rsid w:val="001E26B5"/>
    <w:rsid w:val="001E3203"/>
    <w:rsid w:val="001E3809"/>
    <w:rsid w:val="001E475B"/>
    <w:rsid w:val="001E51F7"/>
    <w:rsid w:val="001E6060"/>
    <w:rsid w:val="001E6615"/>
    <w:rsid w:val="001E73CB"/>
    <w:rsid w:val="001E7DA3"/>
    <w:rsid w:val="001F0949"/>
    <w:rsid w:val="001F2679"/>
    <w:rsid w:val="001F2D38"/>
    <w:rsid w:val="001F3251"/>
    <w:rsid w:val="001F330D"/>
    <w:rsid w:val="001F3E04"/>
    <w:rsid w:val="001F42F3"/>
    <w:rsid w:val="001F495F"/>
    <w:rsid w:val="001F542D"/>
    <w:rsid w:val="001F5A6C"/>
    <w:rsid w:val="001F5E52"/>
    <w:rsid w:val="001F6924"/>
    <w:rsid w:val="00200359"/>
    <w:rsid w:val="00200AB5"/>
    <w:rsid w:val="00200D55"/>
    <w:rsid w:val="00201C23"/>
    <w:rsid w:val="00202738"/>
    <w:rsid w:val="00202E8C"/>
    <w:rsid w:val="00203167"/>
    <w:rsid w:val="00203B20"/>
    <w:rsid w:val="00203CBE"/>
    <w:rsid w:val="002063E5"/>
    <w:rsid w:val="00206777"/>
    <w:rsid w:val="00206A12"/>
    <w:rsid w:val="00207259"/>
    <w:rsid w:val="002072B3"/>
    <w:rsid w:val="00211E7E"/>
    <w:rsid w:val="002141F1"/>
    <w:rsid w:val="002157DE"/>
    <w:rsid w:val="002166B1"/>
    <w:rsid w:val="002166D5"/>
    <w:rsid w:val="002167F3"/>
    <w:rsid w:val="0021733C"/>
    <w:rsid w:val="00217D52"/>
    <w:rsid w:val="00221F8C"/>
    <w:rsid w:val="0022260A"/>
    <w:rsid w:val="002226D1"/>
    <w:rsid w:val="00222CE8"/>
    <w:rsid w:val="002232EB"/>
    <w:rsid w:val="0022636C"/>
    <w:rsid w:val="00226B9B"/>
    <w:rsid w:val="00227A02"/>
    <w:rsid w:val="00230F91"/>
    <w:rsid w:val="00233FA9"/>
    <w:rsid w:val="002359B4"/>
    <w:rsid w:val="00240AE1"/>
    <w:rsid w:val="00240E8D"/>
    <w:rsid w:val="002418A9"/>
    <w:rsid w:val="00243396"/>
    <w:rsid w:val="00243638"/>
    <w:rsid w:val="00243C29"/>
    <w:rsid w:val="002442B3"/>
    <w:rsid w:val="00244B72"/>
    <w:rsid w:val="00245E83"/>
    <w:rsid w:val="00246372"/>
    <w:rsid w:val="002469ED"/>
    <w:rsid w:val="00246A6C"/>
    <w:rsid w:val="002505DA"/>
    <w:rsid w:val="00250757"/>
    <w:rsid w:val="00250FC5"/>
    <w:rsid w:val="00251F2A"/>
    <w:rsid w:val="002537E1"/>
    <w:rsid w:val="002549CC"/>
    <w:rsid w:val="002554DC"/>
    <w:rsid w:val="00255977"/>
    <w:rsid w:val="00256988"/>
    <w:rsid w:val="00256CF7"/>
    <w:rsid w:val="00256EAE"/>
    <w:rsid w:val="00257D0C"/>
    <w:rsid w:val="0026021A"/>
    <w:rsid w:val="00260529"/>
    <w:rsid w:val="0026069B"/>
    <w:rsid w:val="00260BE1"/>
    <w:rsid w:val="002611DB"/>
    <w:rsid w:val="00261C39"/>
    <w:rsid w:val="00261D7E"/>
    <w:rsid w:val="002634C7"/>
    <w:rsid w:val="002637CA"/>
    <w:rsid w:val="00267B44"/>
    <w:rsid w:val="00270AFD"/>
    <w:rsid w:val="002721FB"/>
    <w:rsid w:val="002728C9"/>
    <w:rsid w:val="00274900"/>
    <w:rsid w:val="00274E05"/>
    <w:rsid w:val="00275C21"/>
    <w:rsid w:val="0027713F"/>
    <w:rsid w:val="00277943"/>
    <w:rsid w:val="002832FB"/>
    <w:rsid w:val="002857D0"/>
    <w:rsid w:val="00286F9A"/>
    <w:rsid w:val="00287454"/>
    <w:rsid w:val="00292C93"/>
    <w:rsid w:val="00293531"/>
    <w:rsid w:val="00293BAD"/>
    <w:rsid w:val="002948E3"/>
    <w:rsid w:val="0029523C"/>
    <w:rsid w:val="00295545"/>
    <w:rsid w:val="002A0C0D"/>
    <w:rsid w:val="002A0DDC"/>
    <w:rsid w:val="002A22A1"/>
    <w:rsid w:val="002A2BDD"/>
    <w:rsid w:val="002A3F3C"/>
    <w:rsid w:val="002A647B"/>
    <w:rsid w:val="002A6DC4"/>
    <w:rsid w:val="002A7609"/>
    <w:rsid w:val="002A77D9"/>
    <w:rsid w:val="002B0B76"/>
    <w:rsid w:val="002B1BA0"/>
    <w:rsid w:val="002B1BB6"/>
    <w:rsid w:val="002B1D9E"/>
    <w:rsid w:val="002B1F13"/>
    <w:rsid w:val="002B2C2E"/>
    <w:rsid w:val="002B3672"/>
    <w:rsid w:val="002B41C7"/>
    <w:rsid w:val="002B4405"/>
    <w:rsid w:val="002B4795"/>
    <w:rsid w:val="002B57B8"/>
    <w:rsid w:val="002B5F7B"/>
    <w:rsid w:val="002B6B06"/>
    <w:rsid w:val="002C16B1"/>
    <w:rsid w:val="002C1A18"/>
    <w:rsid w:val="002C4BBF"/>
    <w:rsid w:val="002C5EAD"/>
    <w:rsid w:val="002D093C"/>
    <w:rsid w:val="002D0F82"/>
    <w:rsid w:val="002D2B41"/>
    <w:rsid w:val="002D40A7"/>
    <w:rsid w:val="002D46D3"/>
    <w:rsid w:val="002D5A23"/>
    <w:rsid w:val="002D6CD1"/>
    <w:rsid w:val="002E3126"/>
    <w:rsid w:val="002E4022"/>
    <w:rsid w:val="002E4D9B"/>
    <w:rsid w:val="002F1B64"/>
    <w:rsid w:val="002F242E"/>
    <w:rsid w:val="002F4223"/>
    <w:rsid w:val="002F461F"/>
    <w:rsid w:val="002F586C"/>
    <w:rsid w:val="002F60F9"/>
    <w:rsid w:val="002F6CA9"/>
    <w:rsid w:val="003018AC"/>
    <w:rsid w:val="00301FE3"/>
    <w:rsid w:val="00303CD9"/>
    <w:rsid w:val="00304A8E"/>
    <w:rsid w:val="00304E19"/>
    <w:rsid w:val="00305AA5"/>
    <w:rsid w:val="003077FE"/>
    <w:rsid w:val="0030783C"/>
    <w:rsid w:val="00310842"/>
    <w:rsid w:val="00311120"/>
    <w:rsid w:val="00311D4A"/>
    <w:rsid w:val="0031207C"/>
    <w:rsid w:val="0031230A"/>
    <w:rsid w:val="00315CC6"/>
    <w:rsid w:val="0031624A"/>
    <w:rsid w:val="0031721E"/>
    <w:rsid w:val="0032051B"/>
    <w:rsid w:val="003215A6"/>
    <w:rsid w:val="00321626"/>
    <w:rsid w:val="00322085"/>
    <w:rsid w:val="003223CF"/>
    <w:rsid w:val="00323582"/>
    <w:rsid w:val="00323AA6"/>
    <w:rsid w:val="0032423E"/>
    <w:rsid w:val="003264E2"/>
    <w:rsid w:val="003265DD"/>
    <w:rsid w:val="00326C04"/>
    <w:rsid w:val="0033012D"/>
    <w:rsid w:val="00331C00"/>
    <w:rsid w:val="00332449"/>
    <w:rsid w:val="00332941"/>
    <w:rsid w:val="003331D8"/>
    <w:rsid w:val="003332BE"/>
    <w:rsid w:val="00333A76"/>
    <w:rsid w:val="00333A8B"/>
    <w:rsid w:val="0033414D"/>
    <w:rsid w:val="0033527C"/>
    <w:rsid w:val="003355FC"/>
    <w:rsid w:val="00337270"/>
    <w:rsid w:val="00340451"/>
    <w:rsid w:val="00340863"/>
    <w:rsid w:val="003429F6"/>
    <w:rsid w:val="003434C0"/>
    <w:rsid w:val="00343B16"/>
    <w:rsid w:val="00343CA8"/>
    <w:rsid w:val="00344936"/>
    <w:rsid w:val="00346643"/>
    <w:rsid w:val="00346685"/>
    <w:rsid w:val="003506C3"/>
    <w:rsid w:val="00351D25"/>
    <w:rsid w:val="00352698"/>
    <w:rsid w:val="00356B3F"/>
    <w:rsid w:val="003606E5"/>
    <w:rsid w:val="0036122F"/>
    <w:rsid w:val="00361A22"/>
    <w:rsid w:val="00361F19"/>
    <w:rsid w:val="00364C2B"/>
    <w:rsid w:val="00364C47"/>
    <w:rsid w:val="00364FA4"/>
    <w:rsid w:val="003659AD"/>
    <w:rsid w:val="00366BFA"/>
    <w:rsid w:val="00367B2C"/>
    <w:rsid w:val="00370851"/>
    <w:rsid w:val="0037091A"/>
    <w:rsid w:val="0037184D"/>
    <w:rsid w:val="00372975"/>
    <w:rsid w:val="003749ED"/>
    <w:rsid w:val="00374A24"/>
    <w:rsid w:val="00375A35"/>
    <w:rsid w:val="003766ED"/>
    <w:rsid w:val="00377AD7"/>
    <w:rsid w:val="00377CA1"/>
    <w:rsid w:val="00377D16"/>
    <w:rsid w:val="00380A9B"/>
    <w:rsid w:val="00382FF3"/>
    <w:rsid w:val="00383FDD"/>
    <w:rsid w:val="0038472F"/>
    <w:rsid w:val="0038500B"/>
    <w:rsid w:val="00385EBB"/>
    <w:rsid w:val="00386234"/>
    <w:rsid w:val="00386659"/>
    <w:rsid w:val="003866C1"/>
    <w:rsid w:val="003873FF"/>
    <w:rsid w:val="00387FB7"/>
    <w:rsid w:val="0039014B"/>
    <w:rsid w:val="0039230E"/>
    <w:rsid w:val="003931D1"/>
    <w:rsid w:val="00393B3C"/>
    <w:rsid w:val="003945D8"/>
    <w:rsid w:val="003947BC"/>
    <w:rsid w:val="00395179"/>
    <w:rsid w:val="003973FB"/>
    <w:rsid w:val="003A10A1"/>
    <w:rsid w:val="003A143E"/>
    <w:rsid w:val="003A1451"/>
    <w:rsid w:val="003A2150"/>
    <w:rsid w:val="003A25CB"/>
    <w:rsid w:val="003A2785"/>
    <w:rsid w:val="003A2B72"/>
    <w:rsid w:val="003A30F6"/>
    <w:rsid w:val="003A34D5"/>
    <w:rsid w:val="003A3DE9"/>
    <w:rsid w:val="003A442A"/>
    <w:rsid w:val="003A61BB"/>
    <w:rsid w:val="003A6939"/>
    <w:rsid w:val="003A7345"/>
    <w:rsid w:val="003A74E5"/>
    <w:rsid w:val="003A7A9D"/>
    <w:rsid w:val="003A7C34"/>
    <w:rsid w:val="003B074B"/>
    <w:rsid w:val="003B0CCD"/>
    <w:rsid w:val="003B0E12"/>
    <w:rsid w:val="003B2AD4"/>
    <w:rsid w:val="003B352D"/>
    <w:rsid w:val="003B4ED5"/>
    <w:rsid w:val="003B5349"/>
    <w:rsid w:val="003B60A4"/>
    <w:rsid w:val="003B73F8"/>
    <w:rsid w:val="003C0FBD"/>
    <w:rsid w:val="003C1F67"/>
    <w:rsid w:val="003C2506"/>
    <w:rsid w:val="003C2935"/>
    <w:rsid w:val="003C2E40"/>
    <w:rsid w:val="003C53CB"/>
    <w:rsid w:val="003C7421"/>
    <w:rsid w:val="003C763B"/>
    <w:rsid w:val="003D08CD"/>
    <w:rsid w:val="003D12DE"/>
    <w:rsid w:val="003D172D"/>
    <w:rsid w:val="003D2400"/>
    <w:rsid w:val="003D3F2F"/>
    <w:rsid w:val="003D41DC"/>
    <w:rsid w:val="003D46AA"/>
    <w:rsid w:val="003D5FAC"/>
    <w:rsid w:val="003D63F5"/>
    <w:rsid w:val="003D6824"/>
    <w:rsid w:val="003D69CD"/>
    <w:rsid w:val="003D722D"/>
    <w:rsid w:val="003D7FB2"/>
    <w:rsid w:val="003E0375"/>
    <w:rsid w:val="003E0793"/>
    <w:rsid w:val="003E28EC"/>
    <w:rsid w:val="003E2BE2"/>
    <w:rsid w:val="003E2D3D"/>
    <w:rsid w:val="003E3DA1"/>
    <w:rsid w:val="003E5381"/>
    <w:rsid w:val="003E5ACB"/>
    <w:rsid w:val="003E5F6B"/>
    <w:rsid w:val="003F0529"/>
    <w:rsid w:val="003F15A0"/>
    <w:rsid w:val="003F1E77"/>
    <w:rsid w:val="003F31DC"/>
    <w:rsid w:val="003F322E"/>
    <w:rsid w:val="003F3474"/>
    <w:rsid w:val="003F4E50"/>
    <w:rsid w:val="003F5DF8"/>
    <w:rsid w:val="003F7838"/>
    <w:rsid w:val="00401370"/>
    <w:rsid w:val="00401525"/>
    <w:rsid w:val="00401961"/>
    <w:rsid w:val="00401D2C"/>
    <w:rsid w:val="0040296C"/>
    <w:rsid w:val="00402A02"/>
    <w:rsid w:val="004041B2"/>
    <w:rsid w:val="00404C16"/>
    <w:rsid w:val="00405F38"/>
    <w:rsid w:val="004063D6"/>
    <w:rsid w:val="004065D6"/>
    <w:rsid w:val="004072E0"/>
    <w:rsid w:val="00407820"/>
    <w:rsid w:val="0041081C"/>
    <w:rsid w:val="0041167F"/>
    <w:rsid w:val="00411AAE"/>
    <w:rsid w:val="0041275E"/>
    <w:rsid w:val="0041292D"/>
    <w:rsid w:val="004137E6"/>
    <w:rsid w:val="004143B6"/>
    <w:rsid w:val="00415B96"/>
    <w:rsid w:val="00416522"/>
    <w:rsid w:val="00420F98"/>
    <w:rsid w:val="00421569"/>
    <w:rsid w:val="00421E78"/>
    <w:rsid w:val="00422EB4"/>
    <w:rsid w:val="004232E5"/>
    <w:rsid w:val="0042375E"/>
    <w:rsid w:val="00423C9E"/>
    <w:rsid w:val="004247BF"/>
    <w:rsid w:val="00424C1D"/>
    <w:rsid w:val="00424E3C"/>
    <w:rsid w:val="0042577E"/>
    <w:rsid w:val="00425792"/>
    <w:rsid w:val="00425B62"/>
    <w:rsid w:val="004268FD"/>
    <w:rsid w:val="00430A35"/>
    <w:rsid w:val="00431249"/>
    <w:rsid w:val="0043148B"/>
    <w:rsid w:val="00431947"/>
    <w:rsid w:val="00431BEE"/>
    <w:rsid w:val="004320DA"/>
    <w:rsid w:val="004326AF"/>
    <w:rsid w:val="00432947"/>
    <w:rsid w:val="00433CA1"/>
    <w:rsid w:val="00437406"/>
    <w:rsid w:val="00440180"/>
    <w:rsid w:val="00442427"/>
    <w:rsid w:val="00442E3B"/>
    <w:rsid w:val="0044312B"/>
    <w:rsid w:val="00444262"/>
    <w:rsid w:val="00446E6F"/>
    <w:rsid w:val="0044725B"/>
    <w:rsid w:val="004514EB"/>
    <w:rsid w:val="00451A3D"/>
    <w:rsid w:val="00451EA0"/>
    <w:rsid w:val="00452844"/>
    <w:rsid w:val="004542A2"/>
    <w:rsid w:val="0045647C"/>
    <w:rsid w:val="004564CB"/>
    <w:rsid w:val="00457050"/>
    <w:rsid w:val="00460159"/>
    <w:rsid w:val="00460730"/>
    <w:rsid w:val="00460A1C"/>
    <w:rsid w:val="00460DB6"/>
    <w:rsid w:val="0046172A"/>
    <w:rsid w:val="00462A64"/>
    <w:rsid w:val="00462DCE"/>
    <w:rsid w:val="00462F7B"/>
    <w:rsid w:val="004649CD"/>
    <w:rsid w:val="00464B2D"/>
    <w:rsid w:val="00465EDB"/>
    <w:rsid w:val="004663C6"/>
    <w:rsid w:val="00470505"/>
    <w:rsid w:val="00472FD3"/>
    <w:rsid w:val="00473DDC"/>
    <w:rsid w:val="00474213"/>
    <w:rsid w:val="00474E0A"/>
    <w:rsid w:val="0047753E"/>
    <w:rsid w:val="0048299B"/>
    <w:rsid w:val="004829E5"/>
    <w:rsid w:val="00482F21"/>
    <w:rsid w:val="00482FFB"/>
    <w:rsid w:val="004907B7"/>
    <w:rsid w:val="00490E98"/>
    <w:rsid w:val="004938E2"/>
    <w:rsid w:val="00496583"/>
    <w:rsid w:val="0049682B"/>
    <w:rsid w:val="004970CB"/>
    <w:rsid w:val="00497308"/>
    <w:rsid w:val="00497D3A"/>
    <w:rsid w:val="00497F49"/>
    <w:rsid w:val="00497FDD"/>
    <w:rsid w:val="004A101C"/>
    <w:rsid w:val="004A10FD"/>
    <w:rsid w:val="004A1F1E"/>
    <w:rsid w:val="004A20BF"/>
    <w:rsid w:val="004A37A9"/>
    <w:rsid w:val="004A4720"/>
    <w:rsid w:val="004A4895"/>
    <w:rsid w:val="004A4B65"/>
    <w:rsid w:val="004A4FA0"/>
    <w:rsid w:val="004A5702"/>
    <w:rsid w:val="004A5AA6"/>
    <w:rsid w:val="004A5FC1"/>
    <w:rsid w:val="004A6E51"/>
    <w:rsid w:val="004A6F16"/>
    <w:rsid w:val="004B014B"/>
    <w:rsid w:val="004B11F6"/>
    <w:rsid w:val="004B2A3C"/>
    <w:rsid w:val="004B387A"/>
    <w:rsid w:val="004B3A24"/>
    <w:rsid w:val="004B3E5F"/>
    <w:rsid w:val="004B4B59"/>
    <w:rsid w:val="004B5D57"/>
    <w:rsid w:val="004B6D43"/>
    <w:rsid w:val="004B707B"/>
    <w:rsid w:val="004C01AD"/>
    <w:rsid w:val="004C1A21"/>
    <w:rsid w:val="004C2085"/>
    <w:rsid w:val="004C2D46"/>
    <w:rsid w:val="004C3267"/>
    <w:rsid w:val="004C391B"/>
    <w:rsid w:val="004C3A3C"/>
    <w:rsid w:val="004C3C71"/>
    <w:rsid w:val="004C6A2D"/>
    <w:rsid w:val="004C7830"/>
    <w:rsid w:val="004D06E3"/>
    <w:rsid w:val="004D3D0E"/>
    <w:rsid w:val="004D4A8D"/>
    <w:rsid w:val="004D570A"/>
    <w:rsid w:val="004D73F0"/>
    <w:rsid w:val="004D78C0"/>
    <w:rsid w:val="004E0018"/>
    <w:rsid w:val="004E1257"/>
    <w:rsid w:val="004E15AB"/>
    <w:rsid w:val="004E1B55"/>
    <w:rsid w:val="004E25A2"/>
    <w:rsid w:val="004E38F2"/>
    <w:rsid w:val="004E466E"/>
    <w:rsid w:val="004E5A51"/>
    <w:rsid w:val="004E6224"/>
    <w:rsid w:val="004E6BC6"/>
    <w:rsid w:val="004F05D4"/>
    <w:rsid w:val="004F089B"/>
    <w:rsid w:val="004F0A59"/>
    <w:rsid w:val="004F0B9E"/>
    <w:rsid w:val="004F0BE0"/>
    <w:rsid w:val="004F158B"/>
    <w:rsid w:val="004F4154"/>
    <w:rsid w:val="004F4ADE"/>
    <w:rsid w:val="004F4E6F"/>
    <w:rsid w:val="004F5962"/>
    <w:rsid w:val="00500FF7"/>
    <w:rsid w:val="00503FA7"/>
    <w:rsid w:val="00505484"/>
    <w:rsid w:val="005055F2"/>
    <w:rsid w:val="00506BC6"/>
    <w:rsid w:val="00506C4F"/>
    <w:rsid w:val="00507BFD"/>
    <w:rsid w:val="00510B07"/>
    <w:rsid w:val="0051106E"/>
    <w:rsid w:val="00511156"/>
    <w:rsid w:val="00511AA5"/>
    <w:rsid w:val="0051215F"/>
    <w:rsid w:val="0051226B"/>
    <w:rsid w:val="00513B93"/>
    <w:rsid w:val="00514405"/>
    <w:rsid w:val="0051498D"/>
    <w:rsid w:val="005155A4"/>
    <w:rsid w:val="00515840"/>
    <w:rsid w:val="00515DDF"/>
    <w:rsid w:val="00517B5D"/>
    <w:rsid w:val="005204A8"/>
    <w:rsid w:val="00520889"/>
    <w:rsid w:val="0052102B"/>
    <w:rsid w:val="0052172C"/>
    <w:rsid w:val="00521966"/>
    <w:rsid w:val="00522382"/>
    <w:rsid w:val="00523711"/>
    <w:rsid w:val="00525FE6"/>
    <w:rsid w:val="005260DE"/>
    <w:rsid w:val="00526390"/>
    <w:rsid w:val="005264A9"/>
    <w:rsid w:val="00526BD3"/>
    <w:rsid w:val="00527198"/>
    <w:rsid w:val="005277C0"/>
    <w:rsid w:val="005301A0"/>
    <w:rsid w:val="005308B7"/>
    <w:rsid w:val="0053123F"/>
    <w:rsid w:val="0053191E"/>
    <w:rsid w:val="00531DEE"/>
    <w:rsid w:val="00532FA9"/>
    <w:rsid w:val="00534893"/>
    <w:rsid w:val="00535754"/>
    <w:rsid w:val="00536D9A"/>
    <w:rsid w:val="00540920"/>
    <w:rsid w:val="005413B0"/>
    <w:rsid w:val="0054241F"/>
    <w:rsid w:val="0054307F"/>
    <w:rsid w:val="00543B88"/>
    <w:rsid w:val="00543C78"/>
    <w:rsid w:val="00543E1B"/>
    <w:rsid w:val="00543FD7"/>
    <w:rsid w:val="00545283"/>
    <w:rsid w:val="00546AB6"/>
    <w:rsid w:val="00547A04"/>
    <w:rsid w:val="005507F4"/>
    <w:rsid w:val="005524A7"/>
    <w:rsid w:val="00552F43"/>
    <w:rsid w:val="00552FF0"/>
    <w:rsid w:val="005532A1"/>
    <w:rsid w:val="00553AD1"/>
    <w:rsid w:val="00553BC7"/>
    <w:rsid w:val="00553D77"/>
    <w:rsid w:val="00560AF6"/>
    <w:rsid w:val="005610F8"/>
    <w:rsid w:val="005615A5"/>
    <w:rsid w:val="0056318E"/>
    <w:rsid w:val="00563A6F"/>
    <w:rsid w:val="00564B4F"/>
    <w:rsid w:val="00565CEA"/>
    <w:rsid w:val="00567637"/>
    <w:rsid w:val="00567655"/>
    <w:rsid w:val="00567E4B"/>
    <w:rsid w:val="005724DD"/>
    <w:rsid w:val="0057329B"/>
    <w:rsid w:val="00573907"/>
    <w:rsid w:val="00574A1F"/>
    <w:rsid w:val="005752A7"/>
    <w:rsid w:val="00575911"/>
    <w:rsid w:val="00576F73"/>
    <w:rsid w:val="005779ED"/>
    <w:rsid w:val="00577B00"/>
    <w:rsid w:val="005816AA"/>
    <w:rsid w:val="0058195B"/>
    <w:rsid w:val="00581D7D"/>
    <w:rsid w:val="005825DB"/>
    <w:rsid w:val="0058380A"/>
    <w:rsid w:val="0058499B"/>
    <w:rsid w:val="00585074"/>
    <w:rsid w:val="00585822"/>
    <w:rsid w:val="00585A3C"/>
    <w:rsid w:val="005861E4"/>
    <w:rsid w:val="00590B5E"/>
    <w:rsid w:val="0059107D"/>
    <w:rsid w:val="005916F8"/>
    <w:rsid w:val="00591A5B"/>
    <w:rsid w:val="005927BE"/>
    <w:rsid w:val="00594400"/>
    <w:rsid w:val="005946EF"/>
    <w:rsid w:val="0059478B"/>
    <w:rsid w:val="005947CC"/>
    <w:rsid w:val="00595CE3"/>
    <w:rsid w:val="005A04E5"/>
    <w:rsid w:val="005A0DFB"/>
    <w:rsid w:val="005A1050"/>
    <w:rsid w:val="005A1875"/>
    <w:rsid w:val="005A1A8C"/>
    <w:rsid w:val="005A2920"/>
    <w:rsid w:val="005A4DF5"/>
    <w:rsid w:val="005A4E2E"/>
    <w:rsid w:val="005A621F"/>
    <w:rsid w:val="005A74A3"/>
    <w:rsid w:val="005A74F0"/>
    <w:rsid w:val="005B3850"/>
    <w:rsid w:val="005B3A4D"/>
    <w:rsid w:val="005B4785"/>
    <w:rsid w:val="005B4AC4"/>
    <w:rsid w:val="005B589C"/>
    <w:rsid w:val="005B5CF6"/>
    <w:rsid w:val="005B7862"/>
    <w:rsid w:val="005C00D1"/>
    <w:rsid w:val="005C0D15"/>
    <w:rsid w:val="005C1762"/>
    <w:rsid w:val="005C1D1C"/>
    <w:rsid w:val="005C3558"/>
    <w:rsid w:val="005C451C"/>
    <w:rsid w:val="005C6CFC"/>
    <w:rsid w:val="005C75DD"/>
    <w:rsid w:val="005D07FD"/>
    <w:rsid w:val="005D0E0A"/>
    <w:rsid w:val="005D1578"/>
    <w:rsid w:val="005D1A96"/>
    <w:rsid w:val="005D36B4"/>
    <w:rsid w:val="005D3D67"/>
    <w:rsid w:val="005D4733"/>
    <w:rsid w:val="005D5A92"/>
    <w:rsid w:val="005D66BC"/>
    <w:rsid w:val="005D6B20"/>
    <w:rsid w:val="005D6D29"/>
    <w:rsid w:val="005D74BF"/>
    <w:rsid w:val="005D7B70"/>
    <w:rsid w:val="005D7D41"/>
    <w:rsid w:val="005E0AAD"/>
    <w:rsid w:val="005E1978"/>
    <w:rsid w:val="005E2AB9"/>
    <w:rsid w:val="005E2B9B"/>
    <w:rsid w:val="005E38F5"/>
    <w:rsid w:val="005E4A7A"/>
    <w:rsid w:val="005E50A6"/>
    <w:rsid w:val="005E6A4D"/>
    <w:rsid w:val="005E6FB2"/>
    <w:rsid w:val="005E740C"/>
    <w:rsid w:val="005F0878"/>
    <w:rsid w:val="005F112D"/>
    <w:rsid w:val="005F310D"/>
    <w:rsid w:val="005F3145"/>
    <w:rsid w:val="005F31B6"/>
    <w:rsid w:val="005F37CE"/>
    <w:rsid w:val="005F56B1"/>
    <w:rsid w:val="005F68FD"/>
    <w:rsid w:val="005F6A7D"/>
    <w:rsid w:val="006002B5"/>
    <w:rsid w:val="0060036A"/>
    <w:rsid w:val="0060091B"/>
    <w:rsid w:val="00600EBB"/>
    <w:rsid w:val="00601382"/>
    <w:rsid w:val="006014A1"/>
    <w:rsid w:val="006016B9"/>
    <w:rsid w:val="00601876"/>
    <w:rsid w:val="006021F5"/>
    <w:rsid w:val="00605215"/>
    <w:rsid w:val="00606A72"/>
    <w:rsid w:val="00607122"/>
    <w:rsid w:val="006076C5"/>
    <w:rsid w:val="00607A33"/>
    <w:rsid w:val="0061003E"/>
    <w:rsid w:val="006102BD"/>
    <w:rsid w:val="006110B7"/>
    <w:rsid w:val="006136C5"/>
    <w:rsid w:val="00613A76"/>
    <w:rsid w:val="00614150"/>
    <w:rsid w:val="006156AC"/>
    <w:rsid w:val="00615D59"/>
    <w:rsid w:val="00615EA5"/>
    <w:rsid w:val="006162F2"/>
    <w:rsid w:val="00620614"/>
    <w:rsid w:val="00620D3E"/>
    <w:rsid w:val="0062141F"/>
    <w:rsid w:val="00623083"/>
    <w:rsid w:val="006236AF"/>
    <w:rsid w:val="0062389D"/>
    <w:rsid w:val="006241E8"/>
    <w:rsid w:val="00624F55"/>
    <w:rsid w:val="00625020"/>
    <w:rsid w:val="00625518"/>
    <w:rsid w:val="00625D4D"/>
    <w:rsid w:val="00625EA3"/>
    <w:rsid w:val="00626040"/>
    <w:rsid w:val="00626041"/>
    <w:rsid w:val="00627DAE"/>
    <w:rsid w:val="006304C8"/>
    <w:rsid w:val="006306EA"/>
    <w:rsid w:val="0063124F"/>
    <w:rsid w:val="006319BC"/>
    <w:rsid w:val="006320AD"/>
    <w:rsid w:val="006326E4"/>
    <w:rsid w:val="00633FD8"/>
    <w:rsid w:val="00634D68"/>
    <w:rsid w:val="006352EA"/>
    <w:rsid w:val="00635C6E"/>
    <w:rsid w:val="006360D3"/>
    <w:rsid w:val="00636D02"/>
    <w:rsid w:val="00637258"/>
    <w:rsid w:val="00637459"/>
    <w:rsid w:val="00637CCC"/>
    <w:rsid w:val="00640261"/>
    <w:rsid w:val="006404E9"/>
    <w:rsid w:val="00640A8A"/>
    <w:rsid w:val="006420C2"/>
    <w:rsid w:val="006428AA"/>
    <w:rsid w:val="00643193"/>
    <w:rsid w:val="006432F4"/>
    <w:rsid w:val="00643D3B"/>
    <w:rsid w:val="00644CC3"/>
    <w:rsid w:val="006452EA"/>
    <w:rsid w:val="006454E0"/>
    <w:rsid w:val="0064596D"/>
    <w:rsid w:val="006465CF"/>
    <w:rsid w:val="00646C0C"/>
    <w:rsid w:val="00647030"/>
    <w:rsid w:val="006471CE"/>
    <w:rsid w:val="00650376"/>
    <w:rsid w:val="006517F7"/>
    <w:rsid w:val="00651B4A"/>
    <w:rsid w:val="00651DAF"/>
    <w:rsid w:val="00652973"/>
    <w:rsid w:val="006560AD"/>
    <w:rsid w:val="00656D92"/>
    <w:rsid w:val="00657318"/>
    <w:rsid w:val="00657C7E"/>
    <w:rsid w:val="006607E8"/>
    <w:rsid w:val="006612D0"/>
    <w:rsid w:val="00663632"/>
    <w:rsid w:val="00663BD7"/>
    <w:rsid w:val="0066498E"/>
    <w:rsid w:val="00664C83"/>
    <w:rsid w:val="006655F0"/>
    <w:rsid w:val="00665FCC"/>
    <w:rsid w:val="006679C4"/>
    <w:rsid w:val="00673163"/>
    <w:rsid w:val="00673B9E"/>
    <w:rsid w:val="00673E5B"/>
    <w:rsid w:val="006746FA"/>
    <w:rsid w:val="006750DE"/>
    <w:rsid w:val="006754C8"/>
    <w:rsid w:val="00677254"/>
    <w:rsid w:val="00680906"/>
    <w:rsid w:val="006812A5"/>
    <w:rsid w:val="00681605"/>
    <w:rsid w:val="00681AE3"/>
    <w:rsid w:val="00683D77"/>
    <w:rsid w:val="006840C6"/>
    <w:rsid w:val="00685D9C"/>
    <w:rsid w:val="00685DE5"/>
    <w:rsid w:val="0068739C"/>
    <w:rsid w:val="006878D6"/>
    <w:rsid w:val="00691A5F"/>
    <w:rsid w:val="006920C1"/>
    <w:rsid w:val="0069252E"/>
    <w:rsid w:val="0069400C"/>
    <w:rsid w:val="00694441"/>
    <w:rsid w:val="00694589"/>
    <w:rsid w:val="006949D3"/>
    <w:rsid w:val="00695B39"/>
    <w:rsid w:val="00695C97"/>
    <w:rsid w:val="006964EC"/>
    <w:rsid w:val="006972BD"/>
    <w:rsid w:val="00697C12"/>
    <w:rsid w:val="006A01FF"/>
    <w:rsid w:val="006A0EC7"/>
    <w:rsid w:val="006A1737"/>
    <w:rsid w:val="006A55E4"/>
    <w:rsid w:val="006A5601"/>
    <w:rsid w:val="006A583C"/>
    <w:rsid w:val="006A6A7E"/>
    <w:rsid w:val="006A6B48"/>
    <w:rsid w:val="006A71E0"/>
    <w:rsid w:val="006A760D"/>
    <w:rsid w:val="006B228D"/>
    <w:rsid w:val="006B28E3"/>
    <w:rsid w:val="006B299D"/>
    <w:rsid w:val="006B29CB"/>
    <w:rsid w:val="006B413D"/>
    <w:rsid w:val="006B43AF"/>
    <w:rsid w:val="006B4B24"/>
    <w:rsid w:val="006B5E83"/>
    <w:rsid w:val="006B65AB"/>
    <w:rsid w:val="006C049F"/>
    <w:rsid w:val="006C23C3"/>
    <w:rsid w:val="006C3760"/>
    <w:rsid w:val="006C37B6"/>
    <w:rsid w:val="006C43A3"/>
    <w:rsid w:val="006C462B"/>
    <w:rsid w:val="006C4BBC"/>
    <w:rsid w:val="006C4F70"/>
    <w:rsid w:val="006D0171"/>
    <w:rsid w:val="006D093C"/>
    <w:rsid w:val="006D19DC"/>
    <w:rsid w:val="006D3B3D"/>
    <w:rsid w:val="006D45D6"/>
    <w:rsid w:val="006D4677"/>
    <w:rsid w:val="006D4939"/>
    <w:rsid w:val="006D6338"/>
    <w:rsid w:val="006D6F3B"/>
    <w:rsid w:val="006D7459"/>
    <w:rsid w:val="006D77A3"/>
    <w:rsid w:val="006E0968"/>
    <w:rsid w:val="006E0F3C"/>
    <w:rsid w:val="006E224D"/>
    <w:rsid w:val="006E276C"/>
    <w:rsid w:val="006E32C8"/>
    <w:rsid w:val="006E6531"/>
    <w:rsid w:val="006E79BB"/>
    <w:rsid w:val="006F023D"/>
    <w:rsid w:val="006F07AE"/>
    <w:rsid w:val="006F12D4"/>
    <w:rsid w:val="006F1BDB"/>
    <w:rsid w:val="006F20DB"/>
    <w:rsid w:val="006F24DC"/>
    <w:rsid w:val="006F3BAA"/>
    <w:rsid w:val="006F5BEF"/>
    <w:rsid w:val="006F6233"/>
    <w:rsid w:val="006F63A2"/>
    <w:rsid w:val="006F728D"/>
    <w:rsid w:val="006F7365"/>
    <w:rsid w:val="00700004"/>
    <w:rsid w:val="00700C48"/>
    <w:rsid w:val="00700D5E"/>
    <w:rsid w:val="0070200F"/>
    <w:rsid w:val="00702EC4"/>
    <w:rsid w:val="007031EA"/>
    <w:rsid w:val="007032DC"/>
    <w:rsid w:val="00703AE6"/>
    <w:rsid w:val="00704072"/>
    <w:rsid w:val="00705CD7"/>
    <w:rsid w:val="00706333"/>
    <w:rsid w:val="007078EC"/>
    <w:rsid w:val="0071093E"/>
    <w:rsid w:val="00710941"/>
    <w:rsid w:val="00711BDD"/>
    <w:rsid w:val="00713858"/>
    <w:rsid w:val="00714BA7"/>
    <w:rsid w:val="00714FAE"/>
    <w:rsid w:val="00715A61"/>
    <w:rsid w:val="00717318"/>
    <w:rsid w:val="00721323"/>
    <w:rsid w:val="00721A00"/>
    <w:rsid w:val="00721B39"/>
    <w:rsid w:val="00721B9E"/>
    <w:rsid w:val="00722FB8"/>
    <w:rsid w:val="00723832"/>
    <w:rsid w:val="0072509E"/>
    <w:rsid w:val="00725709"/>
    <w:rsid w:val="00725A47"/>
    <w:rsid w:val="00726FD7"/>
    <w:rsid w:val="0073012A"/>
    <w:rsid w:val="00730743"/>
    <w:rsid w:val="00731125"/>
    <w:rsid w:val="00732AA4"/>
    <w:rsid w:val="00733E3C"/>
    <w:rsid w:val="007342D9"/>
    <w:rsid w:val="007351FC"/>
    <w:rsid w:val="00736858"/>
    <w:rsid w:val="00737632"/>
    <w:rsid w:val="0074079F"/>
    <w:rsid w:val="00740B94"/>
    <w:rsid w:val="00741034"/>
    <w:rsid w:val="007447F1"/>
    <w:rsid w:val="00745057"/>
    <w:rsid w:val="0074588C"/>
    <w:rsid w:val="00746295"/>
    <w:rsid w:val="007466C8"/>
    <w:rsid w:val="00746B48"/>
    <w:rsid w:val="007470F8"/>
    <w:rsid w:val="00747B2F"/>
    <w:rsid w:val="00747D30"/>
    <w:rsid w:val="00750892"/>
    <w:rsid w:val="00752417"/>
    <w:rsid w:val="00752AFF"/>
    <w:rsid w:val="00752FF0"/>
    <w:rsid w:val="0075313B"/>
    <w:rsid w:val="00753CDC"/>
    <w:rsid w:val="007554D1"/>
    <w:rsid w:val="00756DDA"/>
    <w:rsid w:val="00757646"/>
    <w:rsid w:val="00757BD4"/>
    <w:rsid w:val="00760192"/>
    <w:rsid w:val="00760930"/>
    <w:rsid w:val="00763DAA"/>
    <w:rsid w:val="0076459C"/>
    <w:rsid w:val="0076556A"/>
    <w:rsid w:val="007671AE"/>
    <w:rsid w:val="0077009A"/>
    <w:rsid w:val="007705DC"/>
    <w:rsid w:val="007706D9"/>
    <w:rsid w:val="00770AA8"/>
    <w:rsid w:val="00770F7C"/>
    <w:rsid w:val="00771034"/>
    <w:rsid w:val="00771BCB"/>
    <w:rsid w:val="00771BD1"/>
    <w:rsid w:val="00771BD5"/>
    <w:rsid w:val="00777511"/>
    <w:rsid w:val="00777DAA"/>
    <w:rsid w:val="00781432"/>
    <w:rsid w:val="007831E1"/>
    <w:rsid w:val="0078513E"/>
    <w:rsid w:val="00785C48"/>
    <w:rsid w:val="007862A8"/>
    <w:rsid w:val="00786584"/>
    <w:rsid w:val="00786ECC"/>
    <w:rsid w:val="00787660"/>
    <w:rsid w:val="00787A57"/>
    <w:rsid w:val="00787D1C"/>
    <w:rsid w:val="00791550"/>
    <w:rsid w:val="00791935"/>
    <w:rsid w:val="0079240A"/>
    <w:rsid w:val="0079298B"/>
    <w:rsid w:val="00794D45"/>
    <w:rsid w:val="00794E54"/>
    <w:rsid w:val="007960F8"/>
    <w:rsid w:val="00796502"/>
    <w:rsid w:val="00796775"/>
    <w:rsid w:val="0079770B"/>
    <w:rsid w:val="007A1457"/>
    <w:rsid w:val="007A14F7"/>
    <w:rsid w:val="007A184C"/>
    <w:rsid w:val="007A7AE5"/>
    <w:rsid w:val="007A7EA1"/>
    <w:rsid w:val="007A7ED7"/>
    <w:rsid w:val="007B08D6"/>
    <w:rsid w:val="007B0D2A"/>
    <w:rsid w:val="007B1767"/>
    <w:rsid w:val="007B228A"/>
    <w:rsid w:val="007B26E2"/>
    <w:rsid w:val="007B27B7"/>
    <w:rsid w:val="007B2DB0"/>
    <w:rsid w:val="007B33E8"/>
    <w:rsid w:val="007B4FF5"/>
    <w:rsid w:val="007B5105"/>
    <w:rsid w:val="007B5650"/>
    <w:rsid w:val="007B5D3B"/>
    <w:rsid w:val="007B5E13"/>
    <w:rsid w:val="007B6C51"/>
    <w:rsid w:val="007B7A91"/>
    <w:rsid w:val="007C0836"/>
    <w:rsid w:val="007C2007"/>
    <w:rsid w:val="007C33A0"/>
    <w:rsid w:val="007C38C2"/>
    <w:rsid w:val="007C3DDA"/>
    <w:rsid w:val="007C458C"/>
    <w:rsid w:val="007C4810"/>
    <w:rsid w:val="007C4BE5"/>
    <w:rsid w:val="007C60DC"/>
    <w:rsid w:val="007D1576"/>
    <w:rsid w:val="007D238C"/>
    <w:rsid w:val="007D28CF"/>
    <w:rsid w:val="007D31A8"/>
    <w:rsid w:val="007D35A3"/>
    <w:rsid w:val="007D3A49"/>
    <w:rsid w:val="007D45A2"/>
    <w:rsid w:val="007D76CD"/>
    <w:rsid w:val="007D7C65"/>
    <w:rsid w:val="007E00E1"/>
    <w:rsid w:val="007E1244"/>
    <w:rsid w:val="007E135B"/>
    <w:rsid w:val="007E155A"/>
    <w:rsid w:val="007E20DB"/>
    <w:rsid w:val="007E34CC"/>
    <w:rsid w:val="007E40E0"/>
    <w:rsid w:val="007E4751"/>
    <w:rsid w:val="007E5A4E"/>
    <w:rsid w:val="007F0D19"/>
    <w:rsid w:val="007F1204"/>
    <w:rsid w:val="007F1242"/>
    <w:rsid w:val="007F147D"/>
    <w:rsid w:val="007F6D4E"/>
    <w:rsid w:val="007F7A52"/>
    <w:rsid w:val="007F7EAE"/>
    <w:rsid w:val="007F7EFA"/>
    <w:rsid w:val="008017B2"/>
    <w:rsid w:val="00802769"/>
    <w:rsid w:val="008041AF"/>
    <w:rsid w:val="008041B5"/>
    <w:rsid w:val="008044E3"/>
    <w:rsid w:val="008047B9"/>
    <w:rsid w:val="008055FF"/>
    <w:rsid w:val="00805927"/>
    <w:rsid w:val="008062EE"/>
    <w:rsid w:val="0080744F"/>
    <w:rsid w:val="008107DF"/>
    <w:rsid w:val="00815416"/>
    <w:rsid w:val="008156D7"/>
    <w:rsid w:val="008158A2"/>
    <w:rsid w:val="008176FA"/>
    <w:rsid w:val="008179ED"/>
    <w:rsid w:val="00821827"/>
    <w:rsid w:val="00823C40"/>
    <w:rsid w:val="00824E2D"/>
    <w:rsid w:val="00824EE8"/>
    <w:rsid w:val="00825283"/>
    <w:rsid w:val="00825E57"/>
    <w:rsid w:val="00826F3E"/>
    <w:rsid w:val="008272A9"/>
    <w:rsid w:val="00827CA9"/>
    <w:rsid w:val="008301AC"/>
    <w:rsid w:val="008307BE"/>
    <w:rsid w:val="00830921"/>
    <w:rsid w:val="00831863"/>
    <w:rsid w:val="008321DE"/>
    <w:rsid w:val="00832C33"/>
    <w:rsid w:val="0083581F"/>
    <w:rsid w:val="00836C71"/>
    <w:rsid w:val="00836F2F"/>
    <w:rsid w:val="00840596"/>
    <w:rsid w:val="00841634"/>
    <w:rsid w:val="00844B35"/>
    <w:rsid w:val="00844BDB"/>
    <w:rsid w:val="00845461"/>
    <w:rsid w:val="0084562C"/>
    <w:rsid w:val="0084579F"/>
    <w:rsid w:val="0084600E"/>
    <w:rsid w:val="0084629B"/>
    <w:rsid w:val="0085005B"/>
    <w:rsid w:val="008502AA"/>
    <w:rsid w:val="00850862"/>
    <w:rsid w:val="00850E81"/>
    <w:rsid w:val="00853550"/>
    <w:rsid w:val="00853949"/>
    <w:rsid w:val="00853EDD"/>
    <w:rsid w:val="00855140"/>
    <w:rsid w:val="0085546D"/>
    <w:rsid w:val="00856EC3"/>
    <w:rsid w:val="00857FD8"/>
    <w:rsid w:val="008609F5"/>
    <w:rsid w:val="00862531"/>
    <w:rsid w:val="00862762"/>
    <w:rsid w:val="00862D50"/>
    <w:rsid w:val="0086335A"/>
    <w:rsid w:val="00863548"/>
    <w:rsid w:val="008637D5"/>
    <w:rsid w:val="008638BC"/>
    <w:rsid w:val="00863A95"/>
    <w:rsid w:val="00863CA8"/>
    <w:rsid w:val="00863EB5"/>
    <w:rsid w:val="00865CE3"/>
    <w:rsid w:val="00865E5E"/>
    <w:rsid w:val="0086640D"/>
    <w:rsid w:val="00867A5C"/>
    <w:rsid w:val="008711AE"/>
    <w:rsid w:val="00872971"/>
    <w:rsid w:val="00872CA5"/>
    <w:rsid w:val="00873489"/>
    <w:rsid w:val="008737A7"/>
    <w:rsid w:val="00876C01"/>
    <w:rsid w:val="00877283"/>
    <w:rsid w:val="0087766B"/>
    <w:rsid w:val="008809E8"/>
    <w:rsid w:val="0088117B"/>
    <w:rsid w:val="00882A87"/>
    <w:rsid w:val="00882C17"/>
    <w:rsid w:val="008839E7"/>
    <w:rsid w:val="008847A7"/>
    <w:rsid w:val="00886FBB"/>
    <w:rsid w:val="008872DE"/>
    <w:rsid w:val="00890BB4"/>
    <w:rsid w:val="008912D5"/>
    <w:rsid w:val="00891670"/>
    <w:rsid w:val="00893C9A"/>
    <w:rsid w:val="0089529C"/>
    <w:rsid w:val="008979C4"/>
    <w:rsid w:val="00897AD2"/>
    <w:rsid w:val="00897BDF"/>
    <w:rsid w:val="008A03E4"/>
    <w:rsid w:val="008A05F9"/>
    <w:rsid w:val="008A1525"/>
    <w:rsid w:val="008A1C9E"/>
    <w:rsid w:val="008A222B"/>
    <w:rsid w:val="008A306C"/>
    <w:rsid w:val="008A32F6"/>
    <w:rsid w:val="008A3657"/>
    <w:rsid w:val="008A4406"/>
    <w:rsid w:val="008A465A"/>
    <w:rsid w:val="008B03BA"/>
    <w:rsid w:val="008B0635"/>
    <w:rsid w:val="008B0E13"/>
    <w:rsid w:val="008B2447"/>
    <w:rsid w:val="008B2B60"/>
    <w:rsid w:val="008B4DE1"/>
    <w:rsid w:val="008B4EBF"/>
    <w:rsid w:val="008B6AAA"/>
    <w:rsid w:val="008B6DB2"/>
    <w:rsid w:val="008B6EC3"/>
    <w:rsid w:val="008B732B"/>
    <w:rsid w:val="008B7C15"/>
    <w:rsid w:val="008C003D"/>
    <w:rsid w:val="008C016B"/>
    <w:rsid w:val="008C134A"/>
    <w:rsid w:val="008C1904"/>
    <w:rsid w:val="008C2C96"/>
    <w:rsid w:val="008C3875"/>
    <w:rsid w:val="008C395B"/>
    <w:rsid w:val="008C40F8"/>
    <w:rsid w:val="008C4186"/>
    <w:rsid w:val="008C5271"/>
    <w:rsid w:val="008C54E6"/>
    <w:rsid w:val="008C608A"/>
    <w:rsid w:val="008C6D17"/>
    <w:rsid w:val="008D044A"/>
    <w:rsid w:val="008D0A78"/>
    <w:rsid w:val="008D0D8D"/>
    <w:rsid w:val="008D1F2E"/>
    <w:rsid w:val="008D1F73"/>
    <w:rsid w:val="008D2465"/>
    <w:rsid w:val="008D3E61"/>
    <w:rsid w:val="008D4262"/>
    <w:rsid w:val="008D427D"/>
    <w:rsid w:val="008D4B49"/>
    <w:rsid w:val="008D7683"/>
    <w:rsid w:val="008E1899"/>
    <w:rsid w:val="008E2B2D"/>
    <w:rsid w:val="008E55DC"/>
    <w:rsid w:val="008E5C49"/>
    <w:rsid w:val="008E73A9"/>
    <w:rsid w:val="008E78B3"/>
    <w:rsid w:val="008E7A6E"/>
    <w:rsid w:val="008F2486"/>
    <w:rsid w:val="008F299A"/>
    <w:rsid w:val="008F2AD6"/>
    <w:rsid w:val="008F2BC2"/>
    <w:rsid w:val="008F32D4"/>
    <w:rsid w:val="008F38BA"/>
    <w:rsid w:val="008F3BAF"/>
    <w:rsid w:val="008F4D73"/>
    <w:rsid w:val="008F4E1E"/>
    <w:rsid w:val="008F56DD"/>
    <w:rsid w:val="008F5A15"/>
    <w:rsid w:val="008F669F"/>
    <w:rsid w:val="009001CC"/>
    <w:rsid w:val="00901743"/>
    <w:rsid w:val="00903696"/>
    <w:rsid w:val="009038FF"/>
    <w:rsid w:val="009040B2"/>
    <w:rsid w:val="00905B59"/>
    <w:rsid w:val="00906B9A"/>
    <w:rsid w:val="009076CC"/>
    <w:rsid w:val="009101EE"/>
    <w:rsid w:val="009105C3"/>
    <w:rsid w:val="00911DE0"/>
    <w:rsid w:val="00912B0F"/>
    <w:rsid w:val="00913745"/>
    <w:rsid w:val="00914040"/>
    <w:rsid w:val="00915C87"/>
    <w:rsid w:val="00916465"/>
    <w:rsid w:val="009173C0"/>
    <w:rsid w:val="00917684"/>
    <w:rsid w:val="00917E56"/>
    <w:rsid w:val="00920459"/>
    <w:rsid w:val="00920EC0"/>
    <w:rsid w:val="0092107B"/>
    <w:rsid w:val="00921661"/>
    <w:rsid w:val="00921B14"/>
    <w:rsid w:val="009237E2"/>
    <w:rsid w:val="00923BC9"/>
    <w:rsid w:val="00924117"/>
    <w:rsid w:val="00925FDB"/>
    <w:rsid w:val="00931617"/>
    <w:rsid w:val="00931B0C"/>
    <w:rsid w:val="00932323"/>
    <w:rsid w:val="00932730"/>
    <w:rsid w:val="00932D0D"/>
    <w:rsid w:val="00933071"/>
    <w:rsid w:val="009338CD"/>
    <w:rsid w:val="0093516A"/>
    <w:rsid w:val="00935679"/>
    <w:rsid w:val="0093572C"/>
    <w:rsid w:val="00935EBE"/>
    <w:rsid w:val="0093603F"/>
    <w:rsid w:val="0093637A"/>
    <w:rsid w:val="00936E29"/>
    <w:rsid w:val="009373B7"/>
    <w:rsid w:val="00937F36"/>
    <w:rsid w:val="00937FB5"/>
    <w:rsid w:val="00940279"/>
    <w:rsid w:val="00940B0D"/>
    <w:rsid w:val="00941449"/>
    <w:rsid w:val="009415F3"/>
    <w:rsid w:val="00944431"/>
    <w:rsid w:val="009453F2"/>
    <w:rsid w:val="0094604C"/>
    <w:rsid w:val="00947A0C"/>
    <w:rsid w:val="009501EF"/>
    <w:rsid w:val="00950654"/>
    <w:rsid w:val="009506F8"/>
    <w:rsid w:val="0095098D"/>
    <w:rsid w:val="00951F23"/>
    <w:rsid w:val="00952E97"/>
    <w:rsid w:val="00954324"/>
    <w:rsid w:val="009547A9"/>
    <w:rsid w:val="00955048"/>
    <w:rsid w:val="0095544F"/>
    <w:rsid w:val="009554D6"/>
    <w:rsid w:val="00955CA5"/>
    <w:rsid w:val="0095694A"/>
    <w:rsid w:val="00957367"/>
    <w:rsid w:val="00960927"/>
    <w:rsid w:val="00961431"/>
    <w:rsid w:val="009615F0"/>
    <w:rsid w:val="00962841"/>
    <w:rsid w:val="00962EC7"/>
    <w:rsid w:val="00963543"/>
    <w:rsid w:val="00963877"/>
    <w:rsid w:val="00963F47"/>
    <w:rsid w:val="00963F71"/>
    <w:rsid w:val="00965789"/>
    <w:rsid w:val="0096644B"/>
    <w:rsid w:val="009669D9"/>
    <w:rsid w:val="00967978"/>
    <w:rsid w:val="00967D05"/>
    <w:rsid w:val="00967E42"/>
    <w:rsid w:val="009700B6"/>
    <w:rsid w:val="00970792"/>
    <w:rsid w:val="0097083C"/>
    <w:rsid w:val="00970D0D"/>
    <w:rsid w:val="00970ED8"/>
    <w:rsid w:val="00970EDD"/>
    <w:rsid w:val="00971E1A"/>
    <w:rsid w:val="00971EC3"/>
    <w:rsid w:val="009721D8"/>
    <w:rsid w:val="00972683"/>
    <w:rsid w:val="00973098"/>
    <w:rsid w:val="00975325"/>
    <w:rsid w:val="00975DC6"/>
    <w:rsid w:val="00980D45"/>
    <w:rsid w:val="0098161D"/>
    <w:rsid w:val="00981A17"/>
    <w:rsid w:val="00981D99"/>
    <w:rsid w:val="0098307A"/>
    <w:rsid w:val="009852ED"/>
    <w:rsid w:val="00985339"/>
    <w:rsid w:val="00985952"/>
    <w:rsid w:val="00987C97"/>
    <w:rsid w:val="0099011C"/>
    <w:rsid w:val="00990CDC"/>
    <w:rsid w:val="00990F4B"/>
    <w:rsid w:val="009911E9"/>
    <w:rsid w:val="009927C1"/>
    <w:rsid w:val="009944D2"/>
    <w:rsid w:val="009956BC"/>
    <w:rsid w:val="00997851"/>
    <w:rsid w:val="009A07A0"/>
    <w:rsid w:val="009A35EA"/>
    <w:rsid w:val="009A481A"/>
    <w:rsid w:val="009A4EF7"/>
    <w:rsid w:val="009A5E9B"/>
    <w:rsid w:val="009A63E0"/>
    <w:rsid w:val="009A6A05"/>
    <w:rsid w:val="009A70A0"/>
    <w:rsid w:val="009B0B4C"/>
    <w:rsid w:val="009B1D2F"/>
    <w:rsid w:val="009B2838"/>
    <w:rsid w:val="009B3217"/>
    <w:rsid w:val="009B3314"/>
    <w:rsid w:val="009B3D14"/>
    <w:rsid w:val="009B554F"/>
    <w:rsid w:val="009B7EF6"/>
    <w:rsid w:val="009C080F"/>
    <w:rsid w:val="009C0A5A"/>
    <w:rsid w:val="009C17AF"/>
    <w:rsid w:val="009C22BF"/>
    <w:rsid w:val="009C2834"/>
    <w:rsid w:val="009C44B2"/>
    <w:rsid w:val="009C5F0E"/>
    <w:rsid w:val="009C60E3"/>
    <w:rsid w:val="009C6B44"/>
    <w:rsid w:val="009C76F9"/>
    <w:rsid w:val="009D0481"/>
    <w:rsid w:val="009D18E1"/>
    <w:rsid w:val="009D1982"/>
    <w:rsid w:val="009D3A15"/>
    <w:rsid w:val="009D3F68"/>
    <w:rsid w:val="009D41C6"/>
    <w:rsid w:val="009D4421"/>
    <w:rsid w:val="009D49B7"/>
    <w:rsid w:val="009D619B"/>
    <w:rsid w:val="009D7824"/>
    <w:rsid w:val="009D7ACE"/>
    <w:rsid w:val="009E0580"/>
    <w:rsid w:val="009E068C"/>
    <w:rsid w:val="009E0912"/>
    <w:rsid w:val="009E204D"/>
    <w:rsid w:val="009E23DC"/>
    <w:rsid w:val="009E3035"/>
    <w:rsid w:val="009E3B2D"/>
    <w:rsid w:val="009E5812"/>
    <w:rsid w:val="009E5D3F"/>
    <w:rsid w:val="009E656F"/>
    <w:rsid w:val="009E7FCB"/>
    <w:rsid w:val="009F05B0"/>
    <w:rsid w:val="009F0C1E"/>
    <w:rsid w:val="009F218C"/>
    <w:rsid w:val="009F2E93"/>
    <w:rsid w:val="009F3A5A"/>
    <w:rsid w:val="009F3BA1"/>
    <w:rsid w:val="009F4084"/>
    <w:rsid w:val="009F4453"/>
    <w:rsid w:val="009F483E"/>
    <w:rsid w:val="009F5154"/>
    <w:rsid w:val="009F569F"/>
    <w:rsid w:val="009F5F13"/>
    <w:rsid w:val="009F6924"/>
    <w:rsid w:val="009F6939"/>
    <w:rsid w:val="00A0002D"/>
    <w:rsid w:val="00A003C9"/>
    <w:rsid w:val="00A01CE4"/>
    <w:rsid w:val="00A022E9"/>
    <w:rsid w:val="00A028C0"/>
    <w:rsid w:val="00A0314E"/>
    <w:rsid w:val="00A03270"/>
    <w:rsid w:val="00A03D8D"/>
    <w:rsid w:val="00A03E75"/>
    <w:rsid w:val="00A03EF9"/>
    <w:rsid w:val="00A043CC"/>
    <w:rsid w:val="00A04472"/>
    <w:rsid w:val="00A04D80"/>
    <w:rsid w:val="00A04ED7"/>
    <w:rsid w:val="00A05941"/>
    <w:rsid w:val="00A070D5"/>
    <w:rsid w:val="00A0755A"/>
    <w:rsid w:val="00A076C5"/>
    <w:rsid w:val="00A10885"/>
    <w:rsid w:val="00A10E70"/>
    <w:rsid w:val="00A11B90"/>
    <w:rsid w:val="00A147E7"/>
    <w:rsid w:val="00A15275"/>
    <w:rsid w:val="00A1527D"/>
    <w:rsid w:val="00A1597A"/>
    <w:rsid w:val="00A1650D"/>
    <w:rsid w:val="00A16B6D"/>
    <w:rsid w:val="00A16D06"/>
    <w:rsid w:val="00A172E9"/>
    <w:rsid w:val="00A1756C"/>
    <w:rsid w:val="00A20B1D"/>
    <w:rsid w:val="00A21486"/>
    <w:rsid w:val="00A21E61"/>
    <w:rsid w:val="00A22326"/>
    <w:rsid w:val="00A247F6"/>
    <w:rsid w:val="00A24CEE"/>
    <w:rsid w:val="00A2566A"/>
    <w:rsid w:val="00A25DC5"/>
    <w:rsid w:val="00A27852"/>
    <w:rsid w:val="00A27F2C"/>
    <w:rsid w:val="00A3046A"/>
    <w:rsid w:val="00A304E4"/>
    <w:rsid w:val="00A3358E"/>
    <w:rsid w:val="00A33998"/>
    <w:rsid w:val="00A343E3"/>
    <w:rsid w:val="00A3632B"/>
    <w:rsid w:val="00A4057D"/>
    <w:rsid w:val="00A40984"/>
    <w:rsid w:val="00A41A33"/>
    <w:rsid w:val="00A41DC6"/>
    <w:rsid w:val="00A4212D"/>
    <w:rsid w:val="00A42B52"/>
    <w:rsid w:val="00A43137"/>
    <w:rsid w:val="00A4431E"/>
    <w:rsid w:val="00A44B6E"/>
    <w:rsid w:val="00A45198"/>
    <w:rsid w:val="00A452DA"/>
    <w:rsid w:val="00A45F01"/>
    <w:rsid w:val="00A47465"/>
    <w:rsid w:val="00A476D1"/>
    <w:rsid w:val="00A50328"/>
    <w:rsid w:val="00A515F4"/>
    <w:rsid w:val="00A517D3"/>
    <w:rsid w:val="00A521CC"/>
    <w:rsid w:val="00A52B41"/>
    <w:rsid w:val="00A53345"/>
    <w:rsid w:val="00A53D6B"/>
    <w:rsid w:val="00A543F1"/>
    <w:rsid w:val="00A56321"/>
    <w:rsid w:val="00A60064"/>
    <w:rsid w:val="00A611BD"/>
    <w:rsid w:val="00A612C6"/>
    <w:rsid w:val="00A61BDA"/>
    <w:rsid w:val="00A625CA"/>
    <w:rsid w:val="00A6348E"/>
    <w:rsid w:val="00A6487A"/>
    <w:rsid w:val="00A64CE8"/>
    <w:rsid w:val="00A65861"/>
    <w:rsid w:val="00A66AB4"/>
    <w:rsid w:val="00A66F38"/>
    <w:rsid w:val="00A670D0"/>
    <w:rsid w:val="00A67B08"/>
    <w:rsid w:val="00A7098A"/>
    <w:rsid w:val="00A72378"/>
    <w:rsid w:val="00A732E6"/>
    <w:rsid w:val="00A733D9"/>
    <w:rsid w:val="00A81A93"/>
    <w:rsid w:val="00A81B98"/>
    <w:rsid w:val="00A81C25"/>
    <w:rsid w:val="00A81E5F"/>
    <w:rsid w:val="00A8464F"/>
    <w:rsid w:val="00A8484A"/>
    <w:rsid w:val="00A86A6B"/>
    <w:rsid w:val="00A86E2E"/>
    <w:rsid w:val="00A8717C"/>
    <w:rsid w:val="00A91BFE"/>
    <w:rsid w:val="00A9244C"/>
    <w:rsid w:val="00A93642"/>
    <w:rsid w:val="00A94156"/>
    <w:rsid w:val="00A95129"/>
    <w:rsid w:val="00A956EA"/>
    <w:rsid w:val="00AA0F75"/>
    <w:rsid w:val="00AA1632"/>
    <w:rsid w:val="00AA19BF"/>
    <w:rsid w:val="00AA19EA"/>
    <w:rsid w:val="00AA2A34"/>
    <w:rsid w:val="00AA34CC"/>
    <w:rsid w:val="00AA47AA"/>
    <w:rsid w:val="00AA4A3C"/>
    <w:rsid w:val="00AB15A9"/>
    <w:rsid w:val="00AB1FB1"/>
    <w:rsid w:val="00AB2881"/>
    <w:rsid w:val="00AB2A3A"/>
    <w:rsid w:val="00AB39C5"/>
    <w:rsid w:val="00AB3F4C"/>
    <w:rsid w:val="00AB61C2"/>
    <w:rsid w:val="00AB74B3"/>
    <w:rsid w:val="00AB752E"/>
    <w:rsid w:val="00AC0D9F"/>
    <w:rsid w:val="00AC1E8B"/>
    <w:rsid w:val="00AC40E4"/>
    <w:rsid w:val="00AC4909"/>
    <w:rsid w:val="00AC4D15"/>
    <w:rsid w:val="00AC50F7"/>
    <w:rsid w:val="00AC52BA"/>
    <w:rsid w:val="00AC52F7"/>
    <w:rsid w:val="00AC59F6"/>
    <w:rsid w:val="00AC6AFC"/>
    <w:rsid w:val="00AC6FE6"/>
    <w:rsid w:val="00AC7C8E"/>
    <w:rsid w:val="00AC7D70"/>
    <w:rsid w:val="00AD2A88"/>
    <w:rsid w:val="00AD3B0F"/>
    <w:rsid w:val="00AD4147"/>
    <w:rsid w:val="00AD4346"/>
    <w:rsid w:val="00AD4EBD"/>
    <w:rsid w:val="00AD54AB"/>
    <w:rsid w:val="00AD585D"/>
    <w:rsid w:val="00AD6765"/>
    <w:rsid w:val="00AD6E3F"/>
    <w:rsid w:val="00AD6E88"/>
    <w:rsid w:val="00AE114B"/>
    <w:rsid w:val="00AE137A"/>
    <w:rsid w:val="00AE1B6D"/>
    <w:rsid w:val="00AE24FB"/>
    <w:rsid w:val="00AE2CFD"/>
    <w:rsid w:val="00AE3C0D"/>
    <w:rsid w:val="00AE43AF"/>
    <w:rsid w:val="00AE4F44"/>
    <w:rsid w:val="00AE5B94"/>
    <w:rsid w:val="00AE7D3E"/>
    <w:rsid w:val="00AF0431"/>
    <w:rsid w:val="00AF10C0"/>
    <w:rsid w:val="00AF122E"/>
    <w:rsid w:val="00AF1A07"/>
    <w:rsid w:val="00AF1AAF"/>
    <w:rsid w:val="00AF3366"/>
    <w:rsid w:val="00AF3D0B"/>
    <w:rsid w:val="00AF47DA"/>
    <w:rsid w:val="00AF5F44"/>
    <w:rsid w:val="00AF6AA2"/>
    <w:rsid w:val="00AF6D40"/>
    <w:rsid w:val="00AF7023"/>
    <w:rsid w:val="00AF7B82"/>
    <w:rsid w:val="00AF7BBE"/>
    <w:rsid w:val="00B00C80"/>
    <w:rsid w:val="00B00F92"/>
    <w:rsid w:val="00B013EC"/>
    <w:rsid w:val="00B02837"/>
    <w:rsid w:val="00B02D7A"/>
    <w:rsid w:val="00B051BF"/>
    <w:rsid w:val="00B05E39"/>
    <w:rsid w:val="00B065D8"/>
    <w:rsid w:val="00B07AE1"/>
    <w:rsid w:val="00B07AEB"/>
    <w:rsid w:val="00B07E9B"/>
    <w:rsid w:val="00B101BB"/>
    <w:rsid w:val="00B101F3"/>
    <w:rsid w:val="00B104D3"/>
    <w:rsid w:val="00B1084D"/>
    <w:rsid w:val="00B10A8A"/>
    <w:rsid w:val="00B10D47"/>
    <w:rsid w:val="00B117BC"/>
    <w:rsid w:val="00B13B93"/>
    <w:rsid w:val="00B13EC2"/>
    <w:rsid w:val="00B14A8B"/>
    <w:rsid w:val="00B14FCC"/>
    <w:rsid w:val="00B157F2"/>
    <w:rsid w:val="00B158FF"/>
    <w:rsid w:val="00B15A4C"/>
    <w:rsid w:val="00B162A6"/>
    <w:rsid w:val="00B1648D"/>
    <w:rsid w:val="00B16574"/>
    <w:rsid w:val="00B16EAB"/>
    <w:rsid w:val="00B20790"/>
    <w:rsid w:val="00B210DD"/>
    <w:rsid w:val="00B21607"/>
    <w:rsid w:val="00B21CC5"/>
    <w:rsid w:val="00B2502B"/>
    <w:rsid w:val="00B269DE"/>
    <w:rsid w:val="00B274B3"/>
    <w:rsid w:val="00B27887"/>
    <w:rsid w:val="00B31D6D"/>
    <w:rsid w:val="00B32C02"/>
    <w:rsid w:val="00B32F45"/>
    <w:rsid w:val="00B3305C"/>
    <w:rsid w:val="00B33A01"/>
    <w:rsid w:val="00B33DEF"/>
    <w:rsid w:val="00B344B4"/>
    <w:rsid w:val="00B34907"/>
    <w:rsid w:val="00B3556E"/>
    <w:rsid w:val="00B37927"/>
    <w:rsid w:val="00B4078A"/>
    <w:rsid w:val="00B413D5"/>
    <w:rsid w:val="00B420AF"/>
    <w:rsid w:val="00B433AB"/>
    <w:rsid w:val="00B456EB"/>
    <w:rsid w:val="00B45892"/>
    <w:rsid w:val="00B45CAD"/>
    <w:rsid w:val="00B460EA"/>
    <w:rsid w:val="00B4610A"/>
    <w:rsid w:val="00B46CCB"/>
    <w:rsid w:val="00B47E07"/>
    <w:rsid w:val="00B506FC"/>
    <w:rsid w:val="00B51428"/>
    <w:rsid w:val="00B51710"/>
    <w:rsid w:val="00B53A12"/>
    <w:rsid w:val="00B53A63"/>
    <w:rsid w:val="00B53AED"/>
    <w:rsid w:val="00B53EB5"/>
    <w:rsid w:val="00B53EC8"/>
    <w:rsid w:val="00B5419C"/>
    <w:rsid w:val="00B555B9"/>
    <w:rsid w:val="00B56068"/>
    <w:rsid w:val="00B564D9"/>
    <w:rsid w:val="00B565A6"/>
    <w:rsid w:val="00B56664"/>
    <w:rsid w:val="00B61546"/>
    <w:rsid w:val="00B61552"/>
    <w:rsid w:val="00B6187C"/>
    <w:rsid w:val="00B62D6E"/>
    <w:rsid w:val="00B64959"/>
    <w:rsid w:val="00B64EAA"/>
    <w:rsid w:val="00B64F20"/>
    <w:rsid w:val="00B64FC1"/>
    <w:rsid w:val="00B654FB"/>
    <w:rsid w:val="00B65FD9"/>
    <w:rsid w:val="00B678D9"/>
    <w:rsid w:val="00B67C43"/>
    <w:rsid w:val="00B7015B"/>
    <w:rsid w:val="00B71F19"/>
    <w:rsid w:val="00B72FF7"/>
    <w:rsid w:val="00B73C38"/>
    <w:rsid w:val="00B74814"/>
    <w:rsid w:val="00B74DE9"/>
    <w:rsid w:val="00B750E9"/>
    <w:rsid w:val="00B752ED"/>
    <w:rsid w:val="00B7690D"/>
    <w:rsid w:val="00B773CA"/>
    <w:rsid w:val="00B776D2"/>
    <w:rsid w:val="00B77D94"/>
    <w:rsid w:val="00B8096C"/>
    <w:rsid w:val="00B82775"/>
    <w:rsid w:val="00B82F81"/>
    <w:rsid w:val="00B83490"/>
    <w:rsid w:val="00B8578F"/>
    <w:rsid w:val="00B87426"/>
    <w:rsid w:val="00B8744E"/>
    <w:rsid w:val="00B902EE"/>
    <w:rsid w:val="00B91483"/>
    <w:rsid w:val="00B91608"/>
    <w:rsid w:val="00B91AEC"/>
    <w:rsid w:val="00B91B67"/>
    <w:rsid w:val="00B9205B"/>
    <w:rsid w:val="00B92B7B"/>
    <w:rsid w:val="00B92C3C"/>
    <w:rsid w:val="00B93DB5"/>
    <w:rsid w:val="00B95992"/>
    <w:rsid w:val="00B966F4"/>
    <w:rsid w:val="00B96A1C"/>
    <w:rsid w:val="00B97006"/>
    <w:rsid w:val="00BA0D3F"/>
    <w:rsid w:val="00BA1E5F"/>
    <w:rsid w:val="00BA1EFD"/>
    <w:rsid w:val="00BA48CC"/>
    <w:rsid w:val="00BA5143"/>
    <w:rsid w:val="00BA685A"/>
    <w:rsid w:val="00BA7CAC"/>
    <w:rsid w:val="00BA7E9F"/>
    <w:rsid w:val="00BB0B7E"/>
    <w:rsid w:val="00BB0E59"/>
    <w:rsid w:val="00BB1533"/>
    <w:rsid w:val="00BB1988"/>
    <w:rsid w:val="00BB20C5"/>
    <w:rsid w:val="00BB2B06"/>
    <w:rsid w:val="00BB3C3B"/>
    <w:rsid w:val="00BB3C71"/>
    <w:rsid w:val="00BB44D7"/>
    <w:rsid w:val="00BB48B5"/>
    <w:rsid w:val="00BB4CDE"/>
    <w:rsid w:val="00BB515F"/>
    <w:rsid w:val="00BB675A"/>
    <w:rsid w:val="00BB748D"/>
    <w:rsid w:val="00BB7D47"/>
    <w:rsid w:val="00BC0510"/>
    <w:rsid w:val="00BC1018"/>
    <w:rsid w:val="00BC1116"/>
    <w:rsid w:val="00BC13B3"/>
    <w:rsid w:val="00BC2905"/>
    <w:rsid w:val="00BC3152"/>
    <w:rsid w:val="00BC3306"/>
    <w:rsid w:val="00BC3C6C"/>
    <w:rsid w:val="00BC4E6F"/>
    <w:rsid w:val="00BC6214"/>
    <w:rsid w:val="00BC673F"/>
    <w:rsid w:val="00BC675B"/>
    <w:rsid w:val="00BD0BAE"/>
    <w:rsid w:val="00BD18BA"/>
    <w:rsid w:val="00BD25C0"/>
    <w:rsid w:val="00BD264C"/>
    <w:rsid w:val="00BD2AFC"/>
    <w:rsid w:val="00BD2B24"/>
    <w:rsid w:val="00BD4682"/>
    <w:rsid w:val="00BD4D2A"/>
    <w:rsid w:val="00BD6813"/>
    <w:rsid w:val="00BE27AA"/>
    <w:rsid w:val="00BE2CC0"/>
    <w:rsid w:val="00BE355C"/>
    <w:rsid w:val="00BE5612"/>
    <w:rsid w:val="00BE5697"/>
    <w:rsid w:val="00BE5AF7"/>
    <w:rsid w:val="00BE5D4B"/>
    <w:rsid w:val="00BE6A91"/>
    <w:rsid w:val="00BE76A8"/>
    <w:rsid w:val="00BE773A"/>
    <w:rsid w:val="00BF085C"/>
    <w:rsid w:val="00BF1B48"/>
    <w:rsid w:val="00BF28B8"/>
    <w:rsid w:val="00BF2B0E"/>
    <w:rsid w:val="00BF51CB"/>
    <w:rsid w:val="00BF5C85"/>
    <w:rsid w:val="00BF733B"/>
    <w:rsid w:val="00BF7B18"/>
    <w:rsid w:val="00C02F66"/>
    <w:rsid w:val="00C04526"/>
    <w:rsid w:val="00C04676"/>
    <w:rsid w:val="00C059F9"/>
    <w:rsid w:val="00C07995"/>
    <w:rsid w:val="00C07AFF"/>
    <w:rsid w:val="00C07EA3"/>
    <w:rsid w:val="00C10C83"/>
    <w:rsid w:val="00C1333F"/>
    <w:rsid w:val="00C1344E"/>
    <w:rsid w:val="00C1398D"/>
    <w:rsid w:val="00C149E6"/>
    <w:rsid w:val="00C15AD8"/>
    <w:rsid w:val="00C15BB4"/>
    <w:rsid w:val="00C15F62"/>
    <w:rsid w:val="00C17603"/>
    <w:rsid w:val="00C208AF"/>
    <w:rsid w:val="00C210CD"/>
    <w:rsid w:val="00C21CE4"/>
    <w:rsid w:val="00C22142"/>
    <w:rsid w:val="00C2259D"/>
    <w:rsid w:val="00C22927"/>
    <w:rsid w:val="00C238DE"/>
    <w:rsid w:val="00C2667C"/>
    <w:rsid w:val="00C275B1"/>
    <w:rsid w:val="00C27E3E"/>
    <w:rsid w:val="00C30723"/>
    <w:rsid w:val="00C30D8F"/>
    <w:rsid w:val="00C31CA5"/>
    <w:rsid w:val="00C332BC"/>
    <w:rsid w:val="00C33AB6"/>
    <w:rsid w:val="00C34D80"/>
    <w:rsid w:val="00C357E1"/>
    <w:rsid w:val="00C3642F"/>
    <w:rsid w:val="00C377CE"/>
    <w:rsid w:val="00C40129"/>
    <w:rsid w:val="00C42772"/>
    <w:rsid w:val="00C44753"/>
    <w:rsid w:val="00C507CA"/>
    <w:rsid w:val="00C52370"/>
    <w:rsid w:val="00C52D7C"/>
    <w:rsid w:val="00C53EE0"/>
    <w:rsid w:val="00C568B5"/>
    <w:rsid w:val="00C56953"/>
    <w:rsid w:val="00C56BA4"/>
    <w:rsid w:val="00C57BC2"/>
    <w:rsid w:val="00C57BFC"/>
    <w:rsid w:val="00C6006D"/>
    <w:rsid w:val="00C60247"/>
    <w:rsid w:val="00C60E18"/>
    <w:rsid w:val="00C61FD4"/>
    <w:rsid w:val="00C65CC6"/>
    <w:rsid w:val="00C66597"/>
    <w:rsid w:val="00C66F47"/>
    <w:rsid w:val="00C709FF"/>
    <w:rsid w:val="00C70A42"/>
    <w:rsid w:val="00C70AD8"/>
    <w:rsid w:val="00C714CA"/>
    <w:rsid w:val="00C7274A"/>
    <w:rsid w:val="00C74252"/>
    <w:rsid w:val="00C74A2E"/>
    <w:rsid w:val="00C74B0F"/>
    <w:rsid w:val="00C76085"/>
    <w:rsid w:val="00C766A9"/>
    <w:rsid w:val="00C77F95"/>
    <w:rsid w:val="00C8183D"/>
    <w:rsid w:val="00C81CBD"/>
    <w:rsid w:val="00C81F6B"/>
    <w:rsid w:val="00C822C3"/>
    <w:rsid w:val="00C8307A"/>
    <w:rsid w:val="00C84BC3"/>
    <w:rsid w:val="00C84F4C"/>
    <w:rsid w:val="00C8518C"/>
    <w:rsid w:val="00C8531F"/>
    <w:rsid w:val="00C85622"/>
    <w:rsid w:val="00C90459"/>
    <w:rsid w:val="00C90F1F"/>
    <w:rsid w:val="00C917E2"/>
    <w:rsid w:val="00C91C78"/>
    <w:rsid w:val="00C91DE6"/>
    <w:rsid w:val="00C9207A"/>
    <w:rsid w:val="00C92601"/>
    <w:rsid w:val="00C93CC7"/>
    <w:rsid w:val="00C93DFD"/>
    <w:rsid w:val="00C93F39"/>
    <w:rsid w:val="00C94FAB"/>
    <w:rsid w:val="00C952F5"/>
    <w:rsid w:val="00C95C66"/>
    <w:rsid w:val="00C961D3"/>
    <w:rsid w:val="00C963A2"/>
    <w:rsid w:val="00C96C44"/>
    <w:rsid w:val="00C97518"/>
    <w:rsid w:val="00C97BA9"/>
    <w:rsid w:val="00CA0D7A"/>
    <w:rsid w:val="00CA1F34"/>
    <w:rsid w:val="00CA45F1"/>
    <w:rsid w:val="00CA48F9"/>
    <w:rsid w:val="00CA6F44"/>
    <w:rsid w:val="00CA6F53"/>
    <w:rsid w:val="00CA7A63"/>
    <w:rsid w:val="00CB1891"/>
    <w:rsid w:val="00CB3810"/>
    <w:rsid w:val="00CB3B79"/>
    <w:rsid w:val="00CB49EB"/>
    <w:rsid w:val="00CB6127"/>
    <w:rsid w:val="00CB6D17"/>
    <w:rsid w:val="00CB70E2"/>
    <w:rsid w:val="00CC12FB"/>
    <w:rsid w:val="00CC1589"/>
    <w:rsid w:val="00CC1747"/>
    <w:rsid w:val="00CC1903"/>
    <w:rsid w:val="00CC1FE3"/>
    <w:rsid w:val="00CC2298"/>
    <w:rsid w:val="00CC3556"/>
    <w:rsid w:val="00CC38FA"/>
    <w:rsid w:val="00CC4A13"/>
    <w:rsid w:val="00CC54AF"/>
    <w:rsid w:val="00CC5ED6"/>
    <w:rsid w:val="00CC721A"/>
    <w:rsid w:val="00CC7D23"/>
    <w:rsid w:val="00CD1200"/>
    <w:rsid w:val="00CD1690"/>
    <w:rsid w:val="00CD1F1C"/>
    <w:rsid w:val="00CD41ED"/>
    <w:rsid w:val="00CD5872"/>
    <w:rsid w:val="00CD68BC"/>
    <w:rsid w:val="00CD6B5F"/>
    <w:rsid w:val="00CD6B80"/>
    <w:rsid w:val="00CD7604"/>
    <w:rsid w:val="00CD7B0E"/>
    <w:rsid w:val="00CE24BD"/>
    <w:rsid w:val="00CE4F26"/>
    <w:rsid w:val="00CE65EB"/>
    <w:rsid w:val="00CE7CB9"/>
    <w:rsid w:val="00CF02E2"/>
    <w:rsid w:val="00CF067C"/>
    <w:rsid w:val="00CF0E4C"/>
    <w:rsid w:val="00CF2237"/>
    <w:rsid w:val="00CF298B"/>
    <w:rsid w:val="00CF3148"/>
    <w:rsid w:val="00CF3C4C"/>
    <w:rsid w:val="00CF6313"/>
    <w:rsid w:val="00CF6D13"/>
    <w:rsid w:val="00CF6EAF"/>
    <w:rsid w:val="00CF707E"/>
    <w:rsid w:val="00CF7259"/>
    <w:rsid w:val="00CF7EC0"/>
    <w:rsid w:val="00D00E24"/>
    <w:rsid w:val="00D0147B"/>
    <w:rsid w:val="00D01E59"/>
    <w:rsid w:val="00D02DB9"/>
    <w:rsid w:val="00D03252"/>
    <w:rsid w:val="00D0386F"/>
    <w:rsid w:val="00D04A36"/>
    <w:rsid w:val="00D05019"/>
    <w:rsid w:val="00D053D1"/>
    <w:rsid w:val="00D0610A"/>
    <w:rsid w:val="00D06BEF"/>
    <w:rsid w:val="00D06FBF"/>
    <w:rsid w:val="00D0743B"/>
    <w:rsid w:val="00D07441"/>
    <w:rsid w:val="00D07905"/>
    <w:rsid w:val="00D101EA"/>
    <w:rsid w:val="00D10803"/>
    <w:rsid w:val="00D13FCF"/>
    <w:rsid w:val="00D143F4"/>
    <w:rsid w:val="00D14D30"/>
    <w:rsid w:val="00D16034"/>
    <w:rsid w:val="00D16968"/>
    <w:rsid w:val="00D16D29"/>
    <w:rsid w:val="00D17468"/>
    <w:rsid w:val="00D174DD"/>
    <w:rsid w:val="00D179EF"/>
    <w:rsid w:val="00D215BC"/>
    <w:rsid w:val="00D23A56"/>
    <w:rsid w:val="00D24F1B"/>
    <w:rsid w:val="00D2603A"/>
    <w:rsid w:val="00D26245"/>
    <w:rsid w:val="00D26849"/>
    <w:rsid w:val="00D27795"/>
    <w:rsid w:val="00D27D76"/>
    <w:rsid w:val="00D30C5B"/>
    <w:rsid w:val="00D3238E"/>
    <w:rsid w:val="00D330E0"/>
    <w:rsid w:val="00D342DB"/>
    <w:rsid w:val="00D34D89"/>
    <w:rsid w:val="00D35973"/>
    <w:rsid w:val="00D37A3F"/>
    <w:rsid w:val="00D41A0D"/>
    <w:rsid w:val="00D444E8"/>
    <w:rsid w:val="00D44935"/>
    <w:rsid w:val="00D454F7"/>
    <w:rsid w:val="00D45922"/>
    <w:rsid w:val="00D46772"/>
    <w:rsid w:val="00D46EAC"/>
    <w:rsid w:val="00D47CE3"/>
    <w:rsid w:val="00D50C48"/>
    <w:rsid w:val="00D517EC"/>
    <w:rsid w:val="00D51F62"/>
    <w:rsid w:val="00D53957"/>
    <w:rsid w:val="00D54361"/>
    <w:rsid w:val="00D54586"/>
    <w:rsid w:val="00D5486E"/>
    <w:rsid w:val="00D574D2"/>
    <w:rsid w:val="00D57BA8"/>
    <w:rsid w:val="00D616E9"/>
    <w:rsid w:val="00D629E6"/>
    <w:rsid w:val="00D633A1"/>
    <w:rsid w:val="00D63492"/>
    <w:rsid w:val="00D642D7"/>
    <w:rsid w:val="00D64834"/>
    <w:rsid w:val="00D64FEE"/>
    <w:rsid w:val="00D65C2C"/>
    <w:rsid w:val="00D661BB"/>
    <w:rsid w:val="00D66703"/>
    <w:rsid w:val="00D67C67"/>
    <w:rsid w:val="00D67CC5"/>
    <w:rsid w:val="00D70C98"/>
    <w:rsid w:val="00D70D69"/>
    <w:rsid w:val="00D7200D"/>
    <w:rsid w:val="00D74171"/>
    <w:rsid w:val="00D74272"/>
    <w:rsid w:val="00D7609D"/>
    <w:rsid w:val="00D763E0"/>
    <w:rsid w:val="00D768F5"/>
    <w:rsid w:val="00D76F52"/>
    <w:rsid w:val="00D827EF"/>
    <w:rsid w:val="00D82AD6"/>
    <w:rsid w:val="00D82DC4"/>
    <w:rsid w:val="00D830D9"/>
    <w:rsid w:val="00D8439B"/>
    <w:rsid w:val="00D857B9"/>
    <w:rsid w:val="00D857CC"/>
    <w:rsid w:val="00D85FB7"/>
    <w:rsid w:val="00D86195"/>
    <w:rsid w:val="00D8699B"/>
    <w:rsid w:val="00D86BB6"/>
    <w:rsid w:val="00D91D34"/>
    <w:rsid w:val="00D92472"/>
    <w:rsid w:val="00D92DCE"/>
    <w:rsid w:val="00D93A3A"/>
    <w:rsid w:val="00D93E95"/>
    <w:rsid w:val="00D942C3"/>
    <w:rsid w:val="00D94684"/>
    <w:rsid w:val="00D95959"/>
    <w:rsid w:val="00D95E47"/>
    <w:rsid w:val="00D9759F"/>
    <w:rsid w:val="00DA1D25"/>
    <w:rsid w:val="00DA220D"/>
    <w:rsid w:val="00DA25D3"/>
    <w:rsid w:val="00DA2DB5"/>
    <w:rsid w:val="00DA34AE"/>
    <w:rsid w:val="00DA36B2"/>
    <w:rsid w:val="00DA4781"/>
    <w:rsid w:val="00DA5B2D"/>
    <w:rsid w:val="00DA696E"/>
    <w:rsid w:val="00DA6CB9"/>
    <w:rsid w:val="00DA70BC"/>
    <w:rsid w:val="00DB012D"/>
    <w:rsid w:val="00DB071A"/>
    <w:rsid w:val="00DB0B2A"/>
    <w:rsid w:val="00DB13B4"/>
    <w:rsid w:val="00DB2935"/>
    <w:rsid w:val="00DB3A93"/>
    <w:rsid w:val="00DB51A3"/>
    <w:rsid w:val="00DB5BAC"/>
    <w:rsid w:val="00DB765E"/>
    <w:rsid w:val="00DB76DD"/>
    <w:rsid w:val="00DC0AF9"/>
    <w:rsid w:val="00DC14EB"/>
    <w:rsid w:val="00DC1FA5"/>
    <w:rsid w:val="00DC29CC"/>
    <w:rsid w:val="00DC39ED"/>
    <w:rsid w:val="00DC43CB"/>
    <w:rsid w:val="00DC4B52"/>
    <w:rsid w:val="00DC5191"/>
    <w:rsid w:val="00DC5319"/>
    <w:rsid w:val="00DD2227"/>
    <w:rsid w:val="00DD4120"/>
    <w:rsid w:val="00DD5D4D"/>
    <w:rsid w:val="00DD6538"/>
    <w:rsid w:val="00DD6C77"/>
    <w:rsid w:val="00DD6F3F"/>
    <w:rsid w:val="00DD7786"/>
    <w:rsid w:val="00DE1680"/>
    <w:rsid w:val="00DE566E"/>
    <w:rsid w:val="00DE7A76"/>
    <w:rsid w:val="00DE7BF5"/>
    <w:rsid w:val="00DF0B95"/>
    <w:rsid w:val="00DF0E76"/>
    <w:rsid w:val="00DF0FF0"/>
    <w:rsid w:val="00DF2CA4"/>
    <w:rsid w:val="00DF2FEA"/>
    <w:rsid w:val="00DF360C"/>
    <w:rsid w:val="00DF376D"/>
    <w:rsid w:val="00DF64D7"/>
    <w:rsid w:val="00DF6842"/>
    <w:rsid w:val="00DF7299"/>
    <w:rsid w:val="00DF7608"/>
    <w:rsid w:val="00DF7FB5"/>
    <w:rsid w:val="00E00F31"/>
    <w:rsid w:val="00E01F6D"/>
    <w:rsid w:val="00E02B9A"/>
    <w:rsid w:val="00E043FA"/>
    <w:rsid w:val="00E04A53"/>
    <w:rsid w:val="00E04BEF"/>
    <w:rsid w:val="00E05834"/>
    <w:rsid w:val="00E05D7F"/>
    <w:rsid w:val="00E05DD0"/>
    <w:rsid w:val="00E06589"/>
    <w:rsid w:val="00E06B93"/>
    <w:rsid w:val="00E0773E"/>
    <w:rsid w:val="00E10702"/>
    <w:rsid w:val="00E11303"/>
    <w:rsid w:val="00E121CA"/>
    <w:rsid w:val="00E12F4D"/>
    <w:rsid w:val="00E1382E"/>
    <w:rsid w:val="00E13994"/>
    <w:rsid w:val="00E13FAB"/>
    <w:rsid w:val="00E14271"/>
    <w:rsid w:val="00E1432C"/>
    <w:rsid w:val="00E159B7"/>
    <w:rsid w:val="00E16502"/>
    <w:rsid w:val="00E21306"/>
    <w:rsid w:val="00E21B91"/>
    <w:rsid w:val="00E2411A"/>
    <w:rsid w:val="00E2432F"/>
    <w:rsid w:val="00E249F8"/>
    <w:rsid w:val="00E24C42"/>
    <w:rsid w:val="00E251DE"/>
    <w:rsid w:val="00E311D6"/>
    <w:rsid w:val="00E3191A"/>
    <w:rsid w:val="00E3214B"/>
    <w:rsid w:val="00E33E1C"/>
    <w:rsid w:val="00E34640"/>
    <w:rsid w:val="00E346FC"/>
    <w:rsid w:val="00E36797"/>
    <w:rsid w:val="00E36C09"/>
    <w:rsid w:val="00E40CC5"/>
    <w:rsid w:val="00E448FC"/>
    <w:rsid w:val="00E44E43"/>
    <w:rsid w:val="00E45B4D"/>
    <w:rsid w:val="00E46C18"/>
    <w:rsid w:val="00E474F2"/>
    <w:rsid w:val="00E475DF"/>
    <w:rsid w:val="00E47B71"/>
    <w:rsid w:val="00E505EC"/>
    <w:rsid w:val="00E51574"/>
    <w:rsid w:val="00E524D7"/>
    <w:rsid w:val="00E52B7B"/>
    <w:rsid w:val="00E53E45"/>
    <w:rsid w:val="00E5422A"/>
    <w:rsid w:val="00E54745"/>
    <w:rsid w:val="00E562B8"/>
    <w:rsid w:val="00E5711C"/>
    <w:rsid w:val="00E60818"/>
    <w:rsid w:val="00E60A96"/>
    <w:rsid w:val="00E60AF9"/>
    <w:rsid w:val="00E60FCF"/>
    <w:rsid w:val="00E62096"/>
    <w:rsid w:val="00E635F9"/>
    <w:rsid w:val="00E64A21"/>
    <w:rsid w:val="00E64ECD"/>
    <w:rsid w:val="00E66327"/>
    <w:rsid w:val="00E67B9C"/>
    <w:rsid w:val="00E67EC9"/>
    <w:rsid w:val="00E7069A"/>
    <w:rsid w:val="00E71163"/>
    <w:rsid w:val="00E71A9B"/>
    <w:rsid w:val="00E74145"/>
    <w:rsid w:val="00E7780F"/>
    <w:rsid w:val="00E8099B"/>
    <w:rsid w:val="00E80EF1"/>
    <w:rsid w:val="00E80F1F"/>
    <w:rsid w:val="00E8111A"/>
    <w:rsid w:val="00E81369"/>
    <w:rsid w:val="00E83139"/>
    <w:rsid w:val="00E83383"/>
    <w:rsid w:val="00E852F4"/>
    <w:rsid w:val="00E86925"/>
    <w:rsid w:val="00E87DB5"/>
    <w:rsid w:val="00E90365"/>
    <w:rsid w:val="00E90951"/>
    <w:rsid w:val="00E91D16"/>
    <w:rsid w:val="00E932D3"/>
    <w:rsid w:val="00E943B4"/>
    <w:rsid w:val="00E94F1C"/>
    <w:rsid w:val="00E9555C"/>
    <w:rsid w:val="00E96BCF"/>
    <w:rsid w:val="00EA010F"/>
    <w:rsid w:val="00EA0C12"/>
    <w:rsid w:val="00EA2B09"/>
    <w:rsid w:val="00EA2BEA"/>
    <w:rsid w:val="00EA2BEB"/>
    <w:rsid w:val="00EA3AC2"/>
    <w:rsid w:val="00EA4B63"/>
    <w:rsid w:val="00EA71FC"/>
    <w:rsid w:val="00EA7687"/>
    <w:rsid w:val="00EB1043"/>
    <w:rsid w:val="00EB24E2"/>
    <w:rsid w:val="00EB2680"/>
    <w:rsid w:val="00EB334C"/>
    <w:rsid w:val="00EB4595"/>
    <w:rsid w:val="00EB4A97"/>
    <w:rsid w:val="00EB7103"/>
    <w:rsid w:val="00EC016C"/>
    <w:rsid w:val="00EC0408"/>
    <w:rsid w:val="00EC0EA1"/>
    <w:rsid w:val="00EC1089"/>
    <w:rsid w:val="00EC2428"/>
    <w:rsid w:val="00EC2590"/>
    <w:rsid w:val="00EC2E2F"/>
    <w:rsid w:val="00EC33AF"/>
    <w:rsid w:val="00EC3A4C"/>
    <w:rsid w:val="00EC4343"/>
    <w:rsid w:val="00EC4699"/>
    <w:rsid w:val="00EC540C"/>
    <w:rsid w:val="00EC5839"/>
    <w:rsid w:val="00EC70B4"/>
    <w:rsid w:val="00EC7519"/>
    <w:rsid w:val="00EC76B1"/>
    <w:rsid w:val="00ED003D"/>
    <w:rsid w:val="00ED0389"/>
    <w:rsid w:val="00ED174D"/>
    <w:rsid w:val="00ED1F6C"/>
    <w:rsid w:val="00ED3BDD"/>
    <w:rsid w:val="00ED3C46"/>
    <w:rsid w:val="00ED3F05"/>
    <w:rsid w:val="00ED45E5"/>
    <w:rsid w:val="00ED4E01"/>
    <w:rsid w:val="00ED6331"/>
    <w:rsid w:val="00ED68E2"/>
    <w:rsid w:val="00ED6E42"/>
    <w:rsid w:val="00ED711D"/>
    <w:rsid w:val="00ED79F9"/>
    <w:rsid w:val="00EE0B0C"/>
    <w:rsid w:val="00EE0F99"/>
    <w:rsid w:val="00EE1A09"/>
    <w:rsid w:val="00EE1AE1"/>
    <w:rsid w:val="00EE3419"/>
    <w:rsid w:val="00EE3607"/>
    <w:rsid w:val="00EE3B3C"/>
    <w:rsid w:val="00EE4134"/>
    <w:rsid w:val="00EE4937"/>
    <w:rsid w:val="00EE4C42"/>
    <w:rsid w:val="00EE5FFF"/>
    <w:rsid w:val="00EF0FCC"/>
    <w:rsid w:val="00EF1099"/>
    <w:rsid w:val="00EF1840"/>
    <w:rsid w:val="00EF498B"/>
    <w:rsid w:val="00EF59C1"/>
    <w:rsid w:val="00EF5DF9"/>
    <w:rsid w:val="00EF6F16"/>
    <w:rsid w:val="00EF773B"/>
    <w:rsid w:val="00F009F5"/>
    <w:rsid w:val="00F024F4"/>
    <w:rsid w:val="00F02F2B"/>
    <w:rsid w:val="00F02F47"/>
    <w:rsid w:val="00F06E0F"/>
    <w:rsid w:val="00F07428"/>
    <w:rsid w:val="00F07C7E"/>
    <w:rsid w:val="00F10804"/>
    <w:rsid w:val="00F12AD5"/>
    <w:rsid w:val="00F13415"/>
    <w:rsid w:val="00F16F64"/>
    <w:rsid w:val="00F20842"/>
    <w:rsid w:val="00F22AA9"/>
    <w:rsid w:val="00F22D03"/>
    <w:rsid w:val="00F245C0"/>
    <w:rsid w:val="00F24EC2"/>
    <w:rsid w:val="00F262C7"/>
    <w:rsid w:val="00F26A05"/>
    <w:rsid w:val="00F26BC3"/>
    <w:rsid w:val="00F2728F"/>
    <w:rsid w:val="00F27340"/>
    <w:rsid w:val="00F273A0"/>
    <w:rsid w:val="00F302BF"/>
    <w:rsid w:val="00F32A57"/>
    <w:rsid w:val="00F33DA8"/>
    <w:rsid w:val="00F33F9C"/>
    <w:rsid w:val="00F34A76"/>
    <w:rsid w:val="00F35AB6"/>
    <w:rsid w:val="00F3601D"/>
    <w:rsid w:val="00F36704"/>
    <w:rsid w:val="00F36890"/>
    <w:rsid w:val="00F36C6B"/>
    <w:rsid w:val="00F409B0"/>
    <w:rsid w:val="00F40FE2"/>
    <w:rsid w:val="00F42700"/>
    <w:rsid w:val="00F42E20"/>
    <w:rsid w:val="00F44B6A"/>
    <w:rsid w:val="00F47F00"/>
    <w:rsid w:val="00F47F45"/>
    <w:rsid w:val="00F51044"/>
    <w:rsid w:val="00F51C7C"/>
    <w:rsid w:val="00F529A1"/>
    <w:rsid w:val="00F54C43"/>
    <w:rsid w:val="00F55C9A"/>
    <w:rsid w:val="00F565BB"/>
    <w:rsid w:val="00F56A1F"/>
    <w:rsid w:val="00F56DB7"/>
    <w:rsid w:val="00F60A4A"/>
    <w:rsid w:val="00F61884"/>
    <w:rsid w:val="00F622F9"/>
    <w:rsid w:val="00F62696"/>
    <w:rsid w:val="00F630C8"/>
    <w:rsid w:val="00F63718"/>
    <w:rsid w:val="00F63A39"/>
    <w:rsid w:val="00F63CFB"/>
    <w:rsid w:val="00F66E51"/>
    <w:rsid w:val="00F67F13"/>
    <w:rsid w:val="00F70B84"/>
    <w:rsid w:val="00F7123F"/>
    <w:rsid w:val="00F71244"/>
    <w:rsid w:val="00F72127"/>
    <w:rsid w:val="00F72FB1"/>
    <w:rsid w:val="00F77D2C"/>
    <w:rsid w:val="00F801B8"/>
    <w:rsid w:val="00F80620"/>
    <w:rsid w:val="00F806A2"/>
    <w:rsid w:val="00F80AD5"/>
    <w:rsid w:val="00F823D8"/>
    <w:rsid w:val="00F83049"/>
    <w:rsid w:val="00F83B16"/>
    <w:rsid w:val="00F8470B"/>
    <w:rsid w:val="00F84F34"/>
    <w:rsid w:val="00F852B3"/>
    <w:rsid w:val="00F85735"/>
    <w:rsid w:val="00F86C7B"/>
    <w:rsid w:val="00F86CFA"/>
    <w:rsid w:val="00F87476"/>
    <w:rsid w:val="00F876D3"/>
    <w:rsid w:val="00F879AA"/>
    <w:rsid w:val="00F911DA"/>
    <w:rsid w:val="00F912E4"/>
    <w:rsid w:val="00F91389"/>
    <w:rsid w:val="00F92ACB"/>
    <w:rsid w:val="00F93868"/>
    <w:rsid w:val="00F93CFB"/>
    <w:rsid w:val="00F96DF2"/>
    <w:rsid w:val="00FA0700"/>
    <w:rsid w:val="00FA0C78"/>
    <w:rsid w:val="00FA22C8"/>
    <w:rsid w:val="00FA2A55"/>
    <w:rsid w:val="00FA2CA9"/>
    <w:rsid w:val="00FA2D0B"/>
    <w:rsid w:val="00FA36B3"/>
    <w:rsid w:val="00FA4595"/>
    <w:rsid w:val="00FA4C36"/>
    <w:rsid w:val="00FA686C"/>
    <w:rsid w:val="00FA6D57"/>
    <w:rsid w:val="00FA73D8"/>
    <w:rsid w:val="00FA7548"/>
    <w:rsid w:val="00FA790E"/>
    <w:rsid w:val="00FB0E4F"/>
    <w:rsid w:val="00FB1ECD"/>
    <w:rsid w:val="00FB2D64"/>
    <w:rsid w:val="00FB2FB1"/>
    <w:rsid w:val="00FB3137"/>
    <w:rsid w:val="00FB3408"/>
    <w:rsid w:val="00FB355B"/>
    <w:rsid w:val="00FB4228"/>
    <w:rsid w:val="00FB5BF6"/>
    <w:rsid w:val="00FC164F"/>
    <w:rsid w:val="00FC1F35"/>
    <w:rsid w:val="00FC2124"/>
    <w:rsid w:val="00FC4AA2"/>
    <w:rsid w:val="00FC5E13"/>
    <w:rsid w:val="00FC61B7"/>
    <w:rsid w:val="00FC68D8"/>
    <w:rsid w:val="00FC6B80"/>
    <w:rsid w:val="00FC6D2A"/>
    <w:rsid w:val="00FC6D96"/>
    <w:rsid w:val="00FC7015"/>
    <w:rsid w:val="00FC70FC"/>
    <w:rsid w:val="00FD2EC4"/>
    <w:rsid w:val="00FD3DD4"/>
    <w:rsid w:val="00FD54D5"/>
    <w:rsid w:val="00FD6E19"/>
    <w:rsid w:val="00FE0896"/>
    <w:rsid w:val="00FE1FE7"/>
    <w:rsid w:val="00FE4F1F"/>
    <w:rsid w:val="00FE570F"/>
    <w:rsid w:val="00FE7D7D"/>
    <w:rsid w:val="00FF081D"/>
    <w:rsid w:val="00FF09BD"/>
    <w:rsid w:val="00FF15F4"/>
    <w:rsid w:val="00FF2D4D"/>
    <w:rsid w:val="00FF3540"/>
    <w:rsid w:val="00FF380D"/>
    <w:rsid w:val="00FF4685"/>
    <w:rsid w:val="00FF4A1C"/>
    <w:rsid w:val="00FF4EF6"/>
    <w:rsid w:val="00FF598C"/>
    <w:rsid w:val="00FF5B21"/>
    <w:rsid w:val="00FF73F5"/>
    <w:rsid w:val="01517FEE"/>
    <w:rsid w:val="03DA1E34"/>
    <w:rsid w:val="03E24521"/>
    <w:rsid w:val="08994002"/>
    <w:rsid w:val="08E74E8F"/>
    <w:rsid w:val="09453417"/>
    <w:rsid w:val="09CA16CB"/>
    <w:rsid w:val="0A6C5B81"/>
    <w:rsid w:val="0BEF4CA9"/>
    <w:rsid w:val="0C7C307D"/>
    <w:rsid w:val="0E24039F"/>
    <w:rsid w:val="115E0D70"/>
    <w:rsid w:val="118539B9"/>
    <w:rsid w:val="12294C60"/>
    <w:rsid w:val="188B0F69"/>
    <w:rsid w:val="1A1B2209"/>
    <w:rsid w:val="1DAA7589"/>
    <w:rsid w:val="1F672950"/>
    <w:rsid w:val="1FA03814"/>
    <w:rsid w:val="223B259E"/>
    <w:rsid w:val="22463665"/>
    <w:rsid w:val="22867DFD"/>
    <w:rsid w:val="23E94A3B"/>
    <w:rsid w:val="24265FB9"/>
    <w:rsid w:val="249661B1"/>
    <w:rsid w:val="28E57B42"/>
    <w:rsid w:val="2A481CFC"/>
    <w:rsid w:val="2AD81E39"/>
    <w:rsid w:val="2D246261"/>
    <w:rsid w:val="33E53099"/>
    <w:rsid w:val="36CD7AF4"/>
    <w:rsid w:val="39700C14"/>
    <w:rsid w:val="39BA6144"/>
    <w:rsid w:val="39E47D3E"/>
    <w:rsid w:val="3B366832"/>
    <w:rsid w:val="3B562B72"/>
    <w:rsid w:val="3CD62F24"/>
    <w:rsid w:val="3DAD3BEE"/>
    <w:rsid w:val="40405C91"/>
    <w:rsid w:val="40F91EAB"/>
    <w:rsid w:val="438356FB"/>
    <w:rsid w:val="45975CBC"/>
    <w:rsid w:val="47437E30"/>
    <w:rsid w:val="4A8C2F6A"/>
    <w:rsid w:val="4CC132CB"/>
    <w:rsid w:val="4D414129"/>
    <w:rsid w:val="4DAE4F59"/>
    <w:rsid w:val="4DCD5DE4"/>
    <w:rsid w:val="4E1B6C70"/>
    <w:rsid w:val="4EEA7BA5"/>
    <w:rsid w:val="4FD64330"/>
    <w:rsid w:val="51424409"/>
    <w:rsid w:val="5A273D04"/>
    <w:rsid w:val="5BC51F65"/>
    <w:rsid w:val="60E2775F"/>
    <w:rsid w:val="63876489"/>
    <w:rsid w:val="64A323B3"/>
    <w:rsid w:val="64D27783"/>
    <w:rsid w:val="6A4D6896"/>
    <w:rsid w:val="6C54445B"/>
    <w:rsid w:val="6CAD5413"/>
    <w:rsid w:val="6E1221B9"/>
    <w:rsid w:val="6E647D53"/>
    <w:rsid w:val="6EC77212"/>
    <w:rsid w:val="7012401B"/>
    <w:rsid w:val="701A625D"/>
    <w:rsid w:val="73460417"/>
    <w:rsid w:val="735D7FD0"/>
    <w:rsid w:val="746D0782"/>
    <w:rsid w:val="74CB55BB"/>
    <w:rsid w:val="773A5390"/>
    <w:rsid w:val="7859585F"/>
    <w:rsid w:val="78CB1B99"/>
    <w:rsid w:val="7A7C0C76"/>
    <w:rsid w:val="7BD914B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qFormat="1" w:uiPriority="99" w:name="footnote reference"/>
    <w:lsdException w:qFormat="1" w:uiPriority="99" w:name="annotation reference"/>
    <w:lsdException w:uiPriority="0" w:name="line number"/>
    <w:lsdException w:qFormat="1" w:unhideWhenUsed="0" w:uiPriority="0" w:semiHidden="0" w:name="page number"/>
    <w:lsdException w:qFormat="1" w:uiPriority="99" w:name="endnote reference"/>
    <w:lsdException w:qFormat="1" w:uiPriority="99"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Arial" w:hAnsi="Arial" w:eastAsia="微软雅黑" w:cs="Times New Roman"/>
      <w:sz w:val="21"/>
      <w:lang w:val="en-US" w:eastAsia="de-DE" w:bidi="ar-SA"/>
    </w:rPr>
  </w:style>
  <w:style w:type="paragraph" w:styleId="2">
    <w:name w:val="heading 1"/>
    <w:basedOn w:val="1"/>
    <w:next w:val="1"/>
    <w:link w:val="74"/>
    <w:qFormat/>
    <w:uiPriority w:val="9"/>
    <w:pPr>
      <w:pageBreakBefore/>
      <w:numPr>
        <w:ilvl w:val="0"/>
        <w:numId w:val="1"/>
      </w:numPr>
      <w:pBdr>
        <w:top w:val="single" w:color="000000" w:sz="4" w:space="30"/>
        <w:left w:val="single" w:color="000000" w:sz="4" w:space="4"/>
        <w:bottom w:val="single" w:color="000000" w:sz="4" w:space="10"/>
        <w:right w:val="single" w:color="000000" w:sz="4" w:space="4"/>
      </w:pBdr>
      <w:shd w:val="clear" w:color="auto" w:fill="0070C0"/>
      <w:spacing w:before="6000" w:after="600"/>
      <w:outlineLvl w:val="0"/>
    </w:pPr>
    <w:rPr>
      <w:b/>
      <w:kern w:val="28"/>
      <w:sz w:val="72"/>
    </w:rPr>
  </w:style>
  <w:style w:type="paragraph" w:styleId="3">
    <w:name w:val="heading 2"/>
    <w:basedOn w:val="1"/>
    <w:next w:val="1"/>
    <w:link w:val="67"/>
    <w:qFormat/>
    <w:uiPriority w:val="9"/>
    <w:pPr>
      <w:keepNext/>
      <w:keepLines/>
      <w:widowControl w:val="0"/>
      <w:numPr>
        <w:ilvl w:val="1"/>
        <w:numId w:val="1"/>
      </w:numPr>
      <w:shd w:val="clear" w:color="auto" w:fill="5DBE69"/>
      <w:adjustRightInd w:val="0"/>
      <w:snapToGrid w:val="0"/>
      <w:spacing w:after="120" w:afterLines="50" w:line="600" w:lineRule="exact"/>
      <w:jc w:val="both"/>
      <w:outlineLvl w:val="1"/>
    </w:pPr>
    <w:rPr>
      <w:b/>
      <w:i/>
      <w:lang w:eastAsia="zh-CN"/>
    </w:rPr>
  </w:style>
  <w:style w:type="paragraph" w:styleId="4">
    <w:name w:val="heading 3"/>
    <w:basedOn w:val="1"/>
    <w:next w:val="1"/>
    <w:link w:val="44"/>
    <w:qFormat/>
    <w:uiPriority w:val="9"/>
    <w:pPr>
      <w:keepNext/>
      <w:numPr>
        <w:ilvl w:val="2"/>
        <w:numId w:val="1"/>
      </w:numPr>
      <w:shd w:val="clear" w:color="auto" w:fill="7BCA85"/>
      <w:spacing w:before="240" w:after="60"/>
      <w:outlineLvl w:val="2"/>
    </w:pPr>
    <w:rPr>
      <w:b/>
    </w:rPr>
  </w:style>
  <w:style w:type="paragraph" w:styleId="5">
    <w:name w:val="heading 4"/>
    <w:basedOn w:val="1"/>
    <w:next w:val="1"/>
    <w:link w:val="75"/>
    <w:qFormat/>
    <w:uiPriority w:val="9"/>
    <w:pPr>
      <w:keepNext/>
      <w:numPr>
        <w:ilvl w:val="3"/>
        <w:numId w:val="1"/>
      </w:numPr>
      <w:shd w:val="clear" w:color="auto" w:fill="9BD7A2"/>
      <w:spacing w:before="240" w:after="60"/>
      <w:outlineLvl w:val="3"/>
    </w:pPr>
    <w:rPr>
      <w:b/>
      <w:i/>
    </w:rPr>
  </w:style>
  <w:style w:type="paragraph" w:styleId="6">
    <w:name w:val="heading 5"/>
    <w:basedOn w:val="1"/>
    <w:next w:val="1"/>
    <w:link w:val="76"/>
    <w:qFormat/>
    <w:uiPriority w:val="9"/>
    <w:pPr>
      <w:numPr>
        <w:ilvl w:val="4"/>
        <w:numId w:val="1"/>
      </w:numPr>
      <w:pBdr>
        <w:bottom w:val="single" w:color="auto" w:sz="24" w:space="1"/>
      </w:pBdr>
      <w:spacing w:before="240" w:after="60"/>
      <w:outlineLvl w:val="4"/>
    </w:pPr>
    <w:rPr>
      <w:sz w:val="22"/>
    </w:rPr>
  </w:style>
  <w:style w:type="paragraph" w:styleId="7">
    <w:name w:val="heading 6"/>
    <w:basedOn w:val="1"/>
    <w:next w:val="1"/>
    <w:link w:val="77"/>
    <w:qFormat/>
    <w:uiPriority w:val="9"/>
    <w:pPr>
      <w:numPr>
        <w:ilvl w:val="5"/>
        <w:numId w:val="1"/>
      </w:numPr>
      <w:spacing w:before="240" w:after="60"/>
      <w:outlineLvl w:val="5"/>
    </w:pPr>
    <w:rPr>
      <w:i/>
      <w:sz w:val="22"/>
    </w:rPr>
  </w:style>
  <w:style w:type="paragraph" w:styleId="8">
    <w:name w:val="heading 7"/>
    <w:basedOn w:val="1"/>
    <w:next w:val="1"/>
    <w:link w:val="78"/>
    <w:qFormat/>
    <w:uiPriority w:val="9"/>
    <w:pPr>
      <w:numPr>
        <w:ilvl w:val="6"/>
        <w:numId w:val="1"/>
      </w:numPr>
      <w:spacing w:before="240" w:after="60"/>
      <w:outlineLvl w:val="6"/>
    </w:pPr>
  </w:style>
  <w:style w:type="paragraph" w:styleId="9">
    <w:name w:val="heading 8"/>
    <w:basedOn w:val="1"/>
    <w:next w:val="1"/>
    <w:link w:val="79"/>
    <w:qFormat/>
    <w:uiPriority w:val="9"/>
    <w:pPr>
      <w:numPr>
        <w:ilvl w:val="7"/>
        <w:numId w:val="1"/>
      </w:numPr>
      <w:spacing w:before="240" w:after="60"/>
      <w:outlineLvl w:val="7"/>
    </w:pPr>
    <w:rPr>
      <w:i/>
    </w:rPr>
  </w:style>
  <w:style w:type="paragraph" w:styleId="10">
    <w:name w:val="heading 9"/>
    <w:basedOn w:val="1"/>
    <w:next w:val="1"/>
    <w:link w:val="80"/>
    <w:qFormat/>
    <w:uiPriority w:val="9"/>
    <w:pPr>
      <w:numPr>
        <w:ilvl w:val="8"/>
        <w:numId w:val="1"/>
      </w:numPr>
      <w:spacing w:before="240" w:after="60"/>
      <w:outlineLvl w:val="8"/>
    </w:pPr>
    <w:rPr>
      <w:i/>
      <w:sz w:val="1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tabs>
        <w:tab w:val="right" w:leader="dot" w:pos="9072"/>
      </w:tabs>
      <w:ind w:left="1200"/>
    </w:pPr>
  </w:style>
  <w:style w:type="paragraph" w:styleId="12">
    <w:name w:val="caption"/>
    <w:basedOn w:val="1"/>
    <w:next w:val="1"/>
    <w:unhideWhenUsed/>
    <w:qFormat/>
    <w:uiPriority w:val="35"/>
    <w:pPr>
      <w:spacing w:after="200"/>
    </w:pPr>
    <w:rPr>
      <w:b/>
      <w:bCs/>
      <w:color w:val="4F81BD"/>
      <w:sz w:val="18"/>
      <w:szCs w:val="18"/>
    </w:rPr>
  </w:style>
  <w:style w:type="paragraph" w:styleId="13">
    <w:name w:val="annotation text"/>
    <w:basedOn w:val="1"/>
    <w:link w:val="84"/>
    <w:unhideWhenUsed/>
    <w:qFormat/>
    <w:uiPriority w:val="99"/>
    <w:pPr>
      <w:widowControl w:val="0"/>
      <w:spacing w:line="400" w:lineRule="exact"/>
    </w:pPr>
    <w:rPr>
      <w:rFonts w:ascii="思源黑体 CN Regular" w:hAnsi="思源黑体 CN Regular" w:eastAsia="思源黑体 CN Regular"/>
      <w:color w:val="4F6228"/>
      <w:kern w:val="2"/>
      <w:szCs w:val="22"/>
      <w:lang w:eastAsia="zh-CN"/>
    </w:rPr>
  </w:style>
  <w:style w:type="paragraph" w:styleId="14">
    <w:name w:val="Body Text"/>
    <w:basedOn w:val="1"/>
    <w:qFormat/>
    <w:uiPriority w:val="0"/>
    <w:pPr>
      <w:spacing w:before="120" w:after="120"/>
      <w:jc w:val="both"/>
    </w:pPr>
    <w:rPr>
      <w:sz w:val="16"/>
    </w:rPr>
  </w:style>
  <w:style w:type="paragraph" w:styleId="15">
    <w:name w:val="toc 5"/>
    <w:basedOn w:val="1"/>
    <w:next w:val="1"/>
    <w:qFormat/>
    <w:uiPriority w:val="39"/>
    <w:pPr>
      <w:tabs>
        <w:tab w:val="right" w:leader="dot" w:pos="9072"/>
      </w:tabs>
      <w:ind w:left="800"/>
    </w:pPr>
  </w:style>
  <w:style w:type="paragraph" w:styleId="16">
    <w:name w:val="toc 3"/>
    <w:basedOn w:val="1"/>
    <w:next w:val="1"/>
    <w:qFormat/>
    <w:uiPriority w:val="39"/>
    <w:pPr>
      <w:tabs>
        <w:tab w:val="right" w:leader="dot" w:pos="9072"/>
      </w:tabs>
      <w:ind w:left="400"/>
    </w:pPr>
  </w:style>
  <w:style w:type="paragraph" w:styleId="17">
    <w:name w:val="toc 8"/>
    <w:basedOn w:val="1"/>
    <w:next w:val="1"/>
    <w:qFormat/>
    <w:uiPriority w:val="39"/>
    <w:pPr>
      <w:tabs>
        <w:tab w:val="right" w:leader="dot" w:pos="9072"/>
      </w:tabs>
      <w:ind w:left="1400"/>
    </w:pPr>
  </w:style>
  <w:style w:type="paragraph" w:styleId="18">
    <w:name w:val="endnote text"/>
    <w:basedOn w:val="1"/>
    <w:link w:val="83"/>
    <w:semiHidden/>
    <w:unhideWhenUsed/>
    <w:qFormat/>
    <w:uiPriority w:val="99"/>
    <w:pPr>
      <w:widowControl w:val="0"/>
      <w:snapToGrid w:val="0"/>
      <w:spacing w:line="400" w:lineRule="exact"/>
    </w:pPr>
    <w:rPr>
      <w:rFonts w:ascii="思源黑体 CN Regular" w:hAnsi="思源黑体 CN Regular" w:eastAsia="思源黑体 CN Regular"/>
      <w:color w:val="4F6228"/>
      <w:kern w:val="2"/>
      <w:szCs w:val="22"/>
      <w:lang w:eastAsia="zh-CN"/>
    </w:rPr>
  </w:style>
  <w:style w:type="paragraph" w:styleId="19">
    <w:name w:val="Balloon Text"/>
    <w:basedOn w:val="1"/>
    <w:link w:val="45"/>
    <w:qFormat/>
    <w:uiPriority w:val="99"/>
    <w:rPr>
      <w:rFonts w:ascii="Tahoma" w:hAnsi="Tahoma" w:cs="Tahoma"/>
      <w:sz w:val="16"/>
      <w:szCs w:val="16"/>
    </w:rPr>
  </w:style>
  <w:style w:type="paragraph" w:styleId="20">
    <w:name w:val="footer"/>
    <w:basedOn w:val="1"/>
    <w:link w:val="73"/>
    <w:qFormat/>
    <w:uiPriority w:val="99"/>
    <w:pPr>
      <w:tabs>
        <w:tab w:val="center" w:pos="4536"/>
        <w:tab w:val="right" w:pos="9072"/>
      </w:tabs>
    </w:pPr>
  </w:style>
  <w:style w:type="paragraph" w:styleId="21">
    <w:name w:val="header"/>
    <w:basedOn w:val="1"/>
    <w:link w:val="72"/>
    <w:qFormat/>
    <w:uiPriority w:val="99"/>
    <w:pPr>
      <w:tabs>
        <w:tab w:val="center" w:pos="4536"/>
        <w:tab w:val="right" w:pos="9072"/>
      </w:tabs>
    </w:pPr>
  </w:style>
  <w:style w:type="paragraph" w:styleId="22">
    <w:name w:val="toc 1"/>
    <w:basedOn w:val="1"/>
    <w:next w:val="1"/>
    <w:qFormat/>
    <w:uiPriority w:val="39"/>
    <w:pPr>
      <w:tabs>
        <w:tab w:val="right" w:leader="dot" w:pos="9072"/>
      </w:tabs>
    </w:pPr>
  </w:style>
  <w:style w:type="paragraph" w:styleId="23">
    <w:name w:val="toc 4"/>
    <w:basedOn w:val="1"/>
    <w:next w:val="1"/>
    <w:qFormat/>
    <w:uiPriority w:val="39"/>
    <w:pPr>
      <w:tabs>
        <w:tab w:val="right" w:leader="dot" w:pos="9072"/>
      </w:tabs>
      <w:ind w:left="600"/>
    </w:pPr>
  </w:style>
  <w:style w:type="paragraph" w:styleId="24">
    <w:name w:val="Subtitle"/>
    <w:basedOn w:val="1"/>
    <w:next w:val="1"/>
    <w:link w:val="63"/>
    <w:qFormat/>
    <w:uiPriority w:val="11"/>
    <w:pPr>
      <w:spacing w:before="240" w:after="60" w:line="312" w:lineRule="auto"/>
      <w:jc w:val="center"/>
      <w:outlineLvl w:val="1"/>
    </w:pPr>
    <w:rPr>
      <w:rFonts w:ascii="Cambria" w:hAnsi="Cambria"/>
      <w:b/>
      <w:bCs/>
      <w:kern w:val="28"/>
      <w:sz w:val="32"/>
      <w:szCs w:val="32"/>
    </w:rPr>
  </w:style>
  <w:style w:type="paragraph" w:styleId="25">
    <w:name w:val="footnote text"/>
    <w:basedOn w:val="1"/>
    <w:link w:val="82"/>
    <w:semiHidden/>
    <w:unhideWhenUsed/>
    <w:qFormat/>
    <w:uiPriority w:val="99"/>
    <w:pPr>
      <w:widowControl w:val="0"/>
      <w:snapToGrid w:val="0"/>
      <w:spacing w:line="400" w:lineRule="exact"/>
    </w:pPr>
    <w:rPr>
      <w:rFonts w:ascii="思源黑体 CN Regular" w:hAnsi="思源黑体 CN Regular" w:eastAsia="思源黑体 CN Regular"/>
      <w:color w:val="4F6228"/>
      <w:kern w:val="2"/>
      <w:sz w:val="18"/>
      <w:szCs w:val="18"/>
      <w:lang w:eastAsia="zh-CN"/>
    </w:rPr>
  </w:style>
  <w:style w:type="paragraph" w:styleId="26">
    <w:name w:val="toc 6"/>
    <w:basedOn w:val="1"/>
    <w:next w:val="1"/>
    <w:qFormat/>
    <w:uiPriority w:val="39"/>
    <w:pPr>
      <w:tabs>
        <w:tab w:val="right" w:leader="dot" w:pos="9072"/>
      </w:tabs>
      <w:ind w:left="1000"/>
    </w:pPr>
  </w:style>
  <w:style w:type="paragraph" w:styleId="27">
    <w:name w:val="toc 2"/>
    <w:basedOn w:val="1"/>
    <w:next w:val="1"/>
    <w:qFormat/>
    <w:uiPriority w:val="39"/>
    <w:pPr>
      <w:tabs>
        <w:tab w:val="right" w:leader="dot" w:pos="9072"/>
      </w:tabs>
      <w:ind w:left="200"/>
    </w:pPr>
  </w:style>
  <w:style w:type="paragraph" w:styleId="28">
    <w:name w:val="toc 9"/>
    <w:basedOn w:val="1"/>
    <w:next w:val="1"/>
    <w:qFormat/>
    <w:uiPriority w:val="39"/>
    <w:pPr>
      <w:tabs>
        <w:tab w:val="right" w:leader="dot" w:pos="9072"/>
      </w:tabs>
      <w:ind w:left="1600"/>
    </w:pPr>
  </w:style>
  <w:style w:type="paragraph" w:styleId="29">
    <w:name w:val="Body Text 2"/>
    <w:basedOn w:val="1"/>
    <w:qFormat/>
    <w:uiPriority w:val="0"/>
    <w:pPr>
      <w:jc w:val="both"/>
    </w:pPr>
  </w:style>
  <w:style w:type="paragraph" w:styleId="30">
    <w:name w:val="Normal (Web)"/>
    <w:basedOn w:val="1"/>
    <w:semiHidden/>
    <w:unhideWhenUsed/>
    <w:qFormat/>
    <w:uiPriority w:val="99"/>
    <w:pPr>
      <w:spacing w:before="100" w:beforeAutospacing="1" w:after="100" w:afterAutospacing="1"/>
    </w:pPr>
    <w:rPr>
      <w:rFonts w:ascii="宋体" w:hAnsi="宋体" w:eastAsia="宋体" w:cs="宋体"/>
      <w:sz w:val="24"/>
      <w:szCs w:val="24"/>
      <w:lang w:eastAsia="zh-CN"/>
    </w:rPr>
  </w:style>
  <w:style w:type="paragraph" w:styleId="31">
    <w:name w:val="Title"/>
    <w:basedOn w:val="1"/>
    <w:next w:val="1"/>
    <w:link w:val="81"/>
    <w:qFormat/>
    <w:uiPriority w:val="10"/>
    <w:pPr>
      <w:widowControl w:val="0"/>
      <w:spacing w:before="240" w:after="240" w:line="800" w:lineRule="exact"/>
      <w:outlineLvl w:val="0"/>
    </w:pPr>
    <w:rPr>
      <w:rFonts w:ascii="Cambria" w:hAnsi="Cambria" w:eastAsia="思源黑体 CN Regular"/>
      <w:b/>
      <w:bCs/>
      <w:color w:val="4F6228"/>
      <w:kern w:val="2"/>
      <w:sz w:val="52"/>
      <w:szCs w:val="32"/>
      <w:lang w:eastAsia="zh-CN"/>
    </w:rPr>
  </w:style>
  <w:style w:type="paragraph" w:styleId="32">
    <w:name w:val="annotation subject"/>
    <w:basedOn w:val="13"/>
    <w:next w:val="13"/>
    <w:link w:val="85"/>
    <w:semiHidden/>
    <w:unhideWhenUsed/>
    <w:qFormat/>
    <w:uiPriority w:val="99"/>
    <w:rPr>
      <w:b/>
      <w:bCs/>
    </w:r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6">
    <w:name w:val="Strong"/>
    <w:basedOn w:val="35"/>
    <w:qFormat/>
    <w:uiPriority w:val="22"/>
    <w:rPr>
      <w:b/>
      <w:bCs/>
    </w:rPr>
  </w:style>
  <w:style w:type="character" w:styleId="37">
    <w:name w:val="endnote reference"/>
    <w:basedOn w:val="35"/>
    <w:semiHidden/>
    <w:unhideWhenUsed/>
    <w:qFormat/>
    <w:uiPriority w:val="99"/>
    <w:rPr>
      <w:vertAlign w:val="superscript"/>
    </w:rPr>
  </w:style>
  <w:style w:type="character" w:styleId="38">
    <w:name w:val="page number"/>
    <w:basedOn w:val="35"/>
    <w:qFormat/>
    <w:uiPriority w:val="0"/>
  </w:style>
  <w:style w:type="character" w:styleId="39">
    <w:name w:val="FollowedHyperlink"/>
    <w:basedOn w:val="35"/>
    <w:qFormat/>
    <w:uiPriority w:val="0"/>
    <w:rPr>
      <w:color w:val="800080"/>
      <w:u w:val="single"/>
    </w:rPr>
  </w:style>
  <w:style w:type="character" w:styleId="40">
    <w:name w:val="Emphasis"/>
    <w:basedOn w:val="35"/>
    <w:qFormat/>
    <w:uiPriority w:val="20"/>
    <w:rPr>
      <w:b/>
      <w:i/>
      <w:iCs/>
      <w:color w:val="4F81BD"/>
      <w:sz w:val="24"/>
    </w:rPr>
  </w:style>
  <w:style w:type="character" w:styleId="41">
    <w:name w:val="Hyperlink"/>
    <w:basedOn w:val="35"/>
    <w:unhideWhenUsed/>
    <w:qFormat/>
    <w:uiPriority w:val="99"/>
    <w:rPr>
      <w:color w:val="0000FF"/>
      <w:u w:val="single"/>
    </w:rPr>
  </w:style>
  <w:style w:type="character" w:styleId="42">
    <w:name w:val="annotation reference"/>
    <w:basedOn w:val="35"/>
    <w:semiHidden/>
    <w:unhideWhenUsed/>
    <w:qFormat/>
    <w:uiPriority w:val="99"/>
    <w:rPr>
      <w:sz w:val="21"/>
      <w:szCs w:val="21"/>
    </w:rPr>
  </w:style>
  <w:style w:type="character" w:styleId="43">
    <w:name w:val="footnote reference"/>
    <w:basedOn w:val="35"/>
    <w:semiHidden/>
    <w:unhideWhenUsed/>
    <w:qFormat/>
    <w:uiPriority w:val="99"/>
    <w:rPr>
      <w:vertAlign w:val="superscript"/>
    </w:rPr>
  </w:style>
  <w:style w:type="character" w:customStyle="1" w:styleId="44">
    <w:name w:val="标题 3 Char"/>
    <w:basedOn w:val="35"/>
    <w:link w:val="4"/>
    <w:qFormat/>
    <w:uiPriority w:val="9"/>
    <w:rPr>
      <w:rFonts w:ascii="Arial" w:hAnsi="Arial" w:eastAsia="微软雅黑"/>
      <w:b/>
      <w:sz w:val="21"/>
      <w:shd w:val="clear" w:color="auto" w:fill="7BCA85"/>
      <w:lang w:val="en-US"/>
    </w:rPr>
  </w:style>
  <w:style w:type="character" w:customStyle="1" w:styleId="45">
    <w:name w:val="批注框文本 Char"/>
    <w:basedOn w:val="35"/>
    <w:link w:val="19"/>
    <w:qFormat/>
    <w:uiPriority w:val="99"/>
    <w:rPr>
      <w:rFonts w:ascii="Tahoma" w:hAnsi="Tahoma" w:cs="Tahoma"/>
      <w:sz w:val="16"/>
      <w:szCs w:val="16"/>
      <w:lang w:val="en-US"/>
    </w:rPr>
  </w:style>
  <w:style w:type="paragraph" w:customStyle="1" w:styleId="46">
    <w:name w:val="Default"/>
    <w:qFormat/>
    <w:uiPriority w:val="0"/>
    <w:pPr>
      <w:autoSpaceDE w:val="0"/>
      <w:autoSpaceDN w:val="0"/>
      <w:adjustRightInd w:val="0"/>
    </w:pPr>
    <w:rPr>
      <w:rFonts w:ascii="Arial" w:hAnsi="Arial" w:eastAsia="宋体" w:cs="Arial"/>
      <w:color w:val="000000"/>
      <w:sz w:val="24"/>
      <w:szCs w:val="24"/>
      <w:lang w:val="de-DE" w:eastAsia="de-DE" w:bidi="ar-SA"/>
    </w:rPr>
  </w:style>
  <w:style w:type="paragraph" w:styleId="47">
    <w:name w:val="List Paragraph"/>
    <w:basedOn w:val="1"/>
    <w:qFormat/>
    <w:uiPriority w:val="34"/>
    <w:pPr>
      <w:ind w:left="720"/>
      <w:contextualSpacing/>
    </w:pPr>
  </w:style>
  <w:style w:type="paragraph" w:styleId="48">
    <w:name w:val="No Spacing"/>
    <w:link w:val="49"/>
    <w:qFormat/>
    <w:uiPriority w:val="1"/>
    <w:rPr>
      <w:rFonts w:ascii="Calibri" w:hAnsi="Calibri" w:eastAsia="宋体" w:cs="Times New Roman"/>
      <w:sz w:val="22"/>
      <w:szCs w:val="22"/>
      <w:lang w:val="en-US" w:eastAsia="zh-CN" w:bidi="ar-SA"/>
    </w:rPr>
  </w:style>
  <w:style w:type="character" w:customStyle="1" w:styleId="49">
    <w:name w:val="无间隔 Char"/>
    <w:basedOn w:val="35"/>
    <w:link w:val="48"/>
    <w:qFormat/>
    <w:uiPriority w:val="1"/>
    <w:rPr>
      <w:rFonts w:ascii="Calibri" w:hAnsi="Calibri" w:cs="Times New Roman"/>
      <w:sz w:val="22"/>
      <w:szCs w:val="22"/>
      <w:lang w:val="en-US" w:eastAsia="zh-CN"/>
    </w:rPr>
  </w:style>
  <w:style w:type="character" w:styleId="50">
    <w:name w:val="Placeholder Text"/>
    <w:basedOn w:val="35"/>
    <w:semiHidden/>
    <w:qFormat/>
    <w:uiPriority w:val="99"/>
    <w:rPr>
      <w:color w:val="808080"/>
    </w:rPr>
  </w:style>
  <w:style w:type="table" w:customStyle="1" w:styleId="51">
    <w:name w:val="TableGrid"/>
    <w:qFormat/>
    <w:uiPriority w:val="0"/>
    <w:rPr>
      <w:rFonts w:ascii="Calibri" w:hAnsi="Calibri" w:eastAsia="Times New Roman"/>
      <w:sz w:val="22"/>
      <w:szCs w:val="22"/>
      <w:lang w:val="it-IT" w:eastAsia="it-IT"/>
    </w:rPr>
    <w:tblPr>
      <w:tblCellMar>
        <w:top w:w="0" w:type="dxa"/>
        <w:left w:w="0" w:type="dxa"/>
        <w:bottom w:w="0" w:type="dxa"/>
        <w:right w:w="0" w:type="dxa"/>
      </w:tblCellMar>
    </w:tblPr>
  </w:style>
  <w:style w:type="character" w:customStyle="1" w:styleId="52">
    <w:name w:val="tlid-translation"/>
    <w:basedOn w:val="35"/>
    <w:qFormat/>
    <w:uiPriority w:val="0"/>
  </w:style>
  <w:style w:type="character" w:customStyle="1" w:styleId="53">
    <w:name w:val="不明显强调1"/>
    <w:basedOn w:val="35"/>
    <w:qFormat/>
    <w:uiPriority w:val="19"/>
    <w:rPr>
      <w:i/>
      <w:iCs/>
      <w:color w:val="7F7F7F"/>
    </w:rPr>
  </w:style>
  <w:style w:type="character" w:customStyle="1" w:styleId="54">
    <w:name w:val="明显强调1"/>
    <w:basedOn w:val="35"/>
    <w:qFormat/>
    <w:uiPriority w:val="21"/>
    <w:rPr>
      <w:b/>
      <w:bCs/>
      <w:i/>
      <w:iCs/>
      <w:color w:val="4F81BD"/>
    </w:rPr>
  </w:style>
  <w:style w:type="paragraph" w:styleId="55">
    <w:name w:val="Quote"/>
    <w:basedOn w:val="1"/>
    <w:next w:val="1"/>
    <w:link w:val="56"/>
    <w:qFormat/>
    <w:uiPriority w:val="29"/>
    <w:rPr>
      <w:i/>
      <w:iCs/>
      <w:color w:val="000000"/>
    </w:rPr>
  </w:style>
  <w:style w:type="character" w:customStyle="1" w:styleId="56">
    <w:name w:val="引用 Char"/>
    <w:basedOn w:val="35"/>
    <w:link w:val="55"/>
    <w:qFormat/>
    <w:uiPriority w:val="29"/>
    <w:rPr>
      <w:rFonts w:ascii="Arial" w:hAnsi="Arial"/>
      <w:i/>
      <w:iCs/>
      <w:color w:val="000000"/>
      <w:lang w:val="en-US"/>
    </w:rPr>
  </w:style>
  <w:style w:type="paragraph" w:styleId="57">
    <w:name w:val="Intense Quote"/>
    <w:basedOn w:val="1"/>
    <w:next w:val="1"/>
    <w:link w:val="58"/>
    <w:qFormat/>
    <w:uiPriority w:val="30"/>
    <w:pPr>
      <w:pBdr>
        <w:bottom w:val="single" w:color="4F81BD" w:sz="4" w:space="4"/>
      </w:pBdr>
      <w:spacing w:before="200" w:after="280"/>
      <w:ind w:left="936" w:right="936"/>
    </w:pPr>
    <w:rPr>
      <w:b/>
      <w:bCs/>
      <w:i/>
      <w:iCs/>
      <w:color w:val="4F81BD"/>
    </w:rPr>
  </w:style>
  <w:style w:type="character" w:customStyle="1" w:styleId="58">
    <w:name w:val="明显引用 Char"/>
    <w:basedOn w:val="35"/>
    <w:link w:val="57"/>
    <w:qFormat/>
    <w:uiPriority w:val="30"/>
    <w:rPr>
      <w:rFonts w:ascii="Arial" w:hAnsi="Arial"/>
      <w:b/>
      <w:bCs/>
      <w:i/>
      <w:iCs/>
      <w:color w:val="4F81BD"/>
      <w:lang w:val="en-US"/>
    </w:rPr>
  </w:style>
  <w:style w:type="character" w:customStyle="1" w:styleId="59">
    <w:name w:val="不明显参考1"/>
    <w:basedOn w:val="35"/>
    <w:qFormat/>
    <w:uiPriority w:val="31"/>
    <w:rPr>
      <w:smallCaps/>
      <w:color w:val="C0504D"/>
      <w:u w:val="single"/>
    </w:rPr>
  </w:style>
  <w:style w:type="character" w:customStyle="1" w:styleId="60">
    <w:name w:val="明显参考1"/>
    <w:basedOn w:val="35"/>
    <w:qFormat/>
    <w:uiPriority w:val="32"/>
    <w:rPr>
      <w:b/>
      <w:bCs/>
      <w:smallCaps/>
      <w:color w:val="C0504D"/>
      <w:spacing w:val="5"/>
      <w:u w:val="single"/>
    </w:rPr>
  </w:style>
  <w:style w:type="character" w:customStyle="1" w:styleId="61">
    <w:name w:val="书籍标题1"/>
    <w:basedOn w:val="35"/>
    <w:qFormat/>
    <w:uiPriority w:val="33"/>
    <w:rPr>
      <w:b/>
      <w:bCs/>
      <w:smallCaps/>
      <w:spacing w:val="5"/>
    </w:rPr>
  </w:style>
  <w:style w:type="paragraph" w:customStyle="1" w:styleId="62">
    <w:name w:val="列出段落111"/>
    <w:basedOn w:val="1"/>
    <w:qFormat/>
    <w:uiPriority w:val="0"/>
    <w:pPr>
      <w:widowControl w:val="0"/>
      <w:ind w:firstLine="420" w:firstLineChars="200"/>
      <w:jc w:val="both"/>
    </w:pPr>
    <w:rPr>
      <w:rFonts w:ascii="Times New Roman" w:hAnsi="Times New Roman" w:eastAsia="宋体"/>
      <w:kern w:val="2"/>
      <w:szCs w:val="21"/>
      <w:lang w:eastAsia="zh-CN"/>
    </w:rPr>
  </w:style>
  <w:style w:type="character" w:customStyle="1" w:styleId="63">
    <w:name w:val="副标题 Char"/>
    <w:basedOn w:val="35"/>
    <w:link w:val="24"/>
    <w:qFormat/>
    <w:uiPriority w:val="11"/>
    <w:rPr>
      <w:rFonts w:ascii="Cambria" w:hAnsi="Cambria" w:eastAsia="微软雅黑" w:cs="Times New Roman"/>
      <w:b/>
      <w:bCs/>
      <w:kern w:val="28"/>
      <w:sz w:val="32"/>
      <w:szCs w:val="32"/>
      <w:lang w:val="en-US"/>
    </w:rPr>
  </w:style>
  <w:style w:type="paragraph" w:customStyle="1" w:styleId="64">
    <w:name w:val="TOC 标题1"/>
    <w:basedOn w:val="2"/>
    <w:next w:val="1"/>
    <w:unhideWhenUsed/>
    <w:qFormat/>
    <w:uiPriority w:val="39"/>
    <w:pPr>
      <w:keepNext/>
      <w:keepLines/>
      <w:pageBreakBefore w:val="0"/>
      <w:numPr>
        <w:numId w:val="0"/>
      </w:numPr>
      <w:pBdr>
        <w:top w:val="none" w:color="auto" w:sz="0" w:space="0"/>
        <w:left w:val="none" w:color="auto" w:sz="0" w:space="0"/>
        <w:bottom w:val="none" w:color="auto" w:sz="0" w:space="0"/>
        <w:right w:val="none" w:color="auto" w:sz="0" w:space="0"/>
      </w:pBdr>
      <w:shd w:val="clear" w:color="auto" w:fill="auto"/>
      <w:spacing w:before="480" w:after="0" w:line="276" w:lineRule="auto"/>
      <w:outlineLvl w:val="9"/>
    </w:pPr>
    <w:rPr>
      <w:rFonts w:ascii="Cambria" w:hAnsi="Cambria" w:eastAsia="宋体"/>
      <w:bCs/>
      <w:color w:val="366091"/>
      <w:kern w:val="0"/>
      <w:sz w:val="28"/>
      <w:szCs w:val="28"/>
      <w:lang w:eastAsia="zh-CN"/>
    </w:rPr>
  </w:style>
  <w:style w:type="character" w:customStyle="1" w:styleId="65">
    <w:name w:val="fontstyle01"/>
    <w:basedOn w:val="35"/>
    <w:qFormat/>
    <w:uiPriority w:val="0"/>
    <w:rPr>
      <w:rFonts w:hint="eastAsia" w:ascii="宋体" w:hAnsi="宋体" w:eastAsia="宋体"/>
      <w:color w:val="000000"/>
      <w:sz w:val="24"/>
      <w:szCs w:val="24"/>
    </w:rPr>
  </w:style>
  <w:style w:type="character" w:customStyle="1" w:styleId="66">
    <w:name w:val="fontstyle21"/>
    <w:basedOn w:val="35"/>
    <w:qFormat/>
    <w:uiPriority w:val="0"/>
    <w:rPr>
      <w:rFonts w:hint="default" w:ascii="Arial" w:hAnsi="Arial" w:cs="Arial"/>
      <w:color w:val="000000"/>
      <w:sz w:val="24"/>
      <w:szCs w:val="24"/>
    </w:rPr>
  </w:style>
  <w:style w:type="character" w:customStyle="1" w:styleId="67">
    <w:name w:val="标题 2 Char"/>
    <w:basedOn w:val="35"/>
    <w:link w:val="3"/>
    <w:qFormat/>
    <w:uiPriority w:val="9"/>
    <w:rPr>
      <w:rFonts w:ascii="Arial" w:hAnsi="Arial" w:eastAsia="微软雅黑"/>
      <w:b/>
      <w:i/>
      <w:sz w:val="21"/>
      <w:shd w:val="clear" w:color="auto" w:fill="5DBE69"/>
      <w:lang w:val="en-US" w:eastAsia="zh-CN"/>
    </w:rPr>
  </w:style>
  <w:style w:type="table" w:customStyle="1" w:styleId="68">
    <w:name w:val="网格型2"/>
    <w:basedOn w:val="3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9">
    <w:name w:val="网格型3"/>
    <w:basedOn w:val="3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0">
    <w:name w:val="网格型1"/>
    <w:basedOn w:val="3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1">
    <w:name w:val="网格型6"/>
    <w:basedOn w:val="3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72">
    <w:name w:val="页眉 Char"/>
    <w:basedOn w:val="35"/>
    <w:link w:val="21"/>
    <w:qFormat/>
    <w:uiPriority w:val="99"/>
    <w:rPr>
      <w:rFonts w:ascii="Arial" w:hAnsi="Arial" w:eastAsia="微软雅黑"/>
      <w:sz w:val="21"/>
      <w:lang w:val="en-US"/>
    </w:rPr>
  </w:style>
  <w:style w:type="character" w:customStyle="1" w:styleId="73">
    <w:name w:val="页脚 Char"/>
    <w:basedOn w:val="35"/>
    <w:link w:val="20"/>
    <w:qFormat/>
    <w:uiPriority w:val="99"/>
    <w:rPr>
      <w:rFonts w:ascii="Arial" w:hAnsi="Arial" w:eastAsia="微软雅黑"/>
      <w:sz w:val="21"/>
      <w:lang w:val="en-US"/>
    </w:rPr>
  </w:style>
  <w:style w:type="character" w:customStyle="1" w:styleId="74">
    <w:name w:val="标题 1 Char"/>
    <w:basedOn w:val="35"/>
    <w:link w:val="2"/>
    <w:qFormat/>
    <w:uiPriority w:val="9"/>
    <w:rPr>
      <w:rFonts w:ascii="Arial" w:hAnsi="Arial" w:eastAsia="微软雅黑"/>
      <w:b/>
      <w:kern w:val="28"/>
      <w:sz w:val="72"/>
      <w:shd w:val="clear" w:color="auto" w:fill="0070C0"/>
      <w:lang w:val="en-US"/>
    </w:rPr>
  </w:style>
  <w:style w:type="character" w:customStyle="1" w:styleId="75">
    <w:name w:val="标题 4 Char"/>
    <w:basedOn w:val="35"/>
    <w:link w:val="5"/>
    <w:qFormat/>
    <w:uiPriority w:val="9"/>
    <w:rPr>
      <w:rFonts w:ascii="Arial" w:hAnsi="Arial" w:eastAsia="微软雅黑"/>
      <w:b/>
      <w:i/>
      <w:sz w:val="21"/>
      <w:shd w:val="clear" w:color="auto" w:fill="9BD7A2"/>
      <w:lang w:val="en-US"/>
    </w:rPr>
  </w:style>
  <w:style w:type="character" w:customStyle="1" w:styleId="76">
    <w:name w:val="标题 5 Char"/>
    <w:basedOn w:val="35"/>
    <w:link w:val="6"/>
    <w:qFormat/>
    <w:uiPriority w:val="9"/>
    <w:rPr>
      <w:rFonts w:ascii="Arial" w:hAnsi="Arial" w:eastAsia="微软雅黑"/>
      <w:sz w:val="22"/>
      <w:lang w:val="en-US"/>
    </w:rPr>
  </w:style>
  <w:style w:type="character" w:customStyle="1" w:styleId="77">
    <w:name w:val="标题 6 Char"/>
    <w:basedOn w:val="35"/>
    <w:link w:val="7"/>
    <w:qFormat/>
    <w:uiPriority w:val="9"/>
    <w:rPr>
      <w:rFonts w:ascii="Arial" w:hAnsi="Arial" w:eastAsia="微软雅黑"/>
      <w:i/>
      <w:sz w:val="22"/>
      <w:lang w:val="en-US"/>
    </w:rPr>
  </w:style>
  <w:style w:type="character" w:customStyle="1" w:styleId="78">
    <w:name w:val="标题 7 Char"/>
    <w:basedOn w:val="35"/>
    <w:link w:val="8"/>
    <w:qFormat/>
    <w:uiPriority w:val="9"/>
    <w:rPr>
      <w:rFonts w:ascii="Arial" w:hAnsi="Arial" w:eastAsia="微软雅黑"/>
      <w:sz w:val="21"/>
      <w:lang w:val="en-US"/>
    </w:rPr>
  </w:style>
  <w:style w:type="character" w:customStyle="1" w:styleId="79">
    <w:name w:val="标题 8 Char"/>
    <w:basedOn w:val="35"/>
    <w:link w:val="9"/>
    <w:qFormat/>
    <w:uiPriority w:val="9"/>
    <w:rPr>
      <w:rFonts w:ascii="Arial" w:hAnsi="Arial" w:eastAsia="微软雅黑"/>
      <w:i/>
      <w:sz w:val="21"/>
      <w:lang w:val="en-US"/>
    </w:rPr>
  </w:style>
  <w:style w:type="character" w:customStyle="1" w:styleId="80">
    <w:name w:val="标题 9 Char"/>
    <w:basedOn w:val="35"/>
    <w:link w:val="10"/>
    <w:qFormat/>
    <w:uiPriority w:val="9"/>
    <w:rPr>
      <w:rFonts w:ascii="Arial" w:hAnsi="Arial" w:eastAsia="微软雅黑"/>
      <w:i/>
      <w:sz w:val="18"/>
      <w:lang w:val="en-US"/>
    </w:rPr>
  </w:style>
  <w:style w:type="character" w:customStyle="1" w:styleId="81">
    <w:name w:val="标题 Char"/>
    <w:basedOn w:val="35"/>
    <w:link w:val="31"/>
    <w:qFormat/>
    <w:uiPriority w:val="10"/>
    <w:rPr>
      <w:rFonts w:ascii="Cambria" w:hAnsi="Cambria" w:eastAsia="思源黑体 CN Regular" w:cs="Times New Roman"/>
      <w:b/>
      <w:bCs/>
      <w:color w:val="4F6228"/>
      <w:kern w:val="2"/>
      <w:sz w:val="52"/>
      <w:szCs w:val="32"/>
      <w:lang w:val="en-US" w:eastAsia="zh-CN"/>
    </w:rPr>
  </w:style>
  <w:style w:type="character" w:customStyle="1" w:styleId="82">
    <w:name w:val="脚注文本 Char"/>
    <w:basedOn w:val="35"/>
    <w:link w:val="25"/>
    <w:semiHidden/>
    <w:qFormat/>
    <w:uiPriority w:val="99"/>
    <w:rPr>
      <w:rFonts w:ascii="思源黑体 CN Regular" w:hAnsi="思源黑体 CN Regular" w:eastAsia="思源黑体 CN Regular" w:cs="Times New Roman"/>
      <w:color w:val="4F6228"/>
      <w:kern w:val="2"/>
      <w:sz w:val="18"/>
      <w:szCs w:val="18"/>
      <w:lang w:val="en-US" w:eastAsia="zh-CN"/>
    </w:rPr>
  </w:style>
  <w:style w:type="character" w:customStyle="1" w:styleId="83">
    <w:name w:val="尾注文本 Char"/>
    <w:basedOn w:val="35"/>
    <w:link w:val="18"/>
    <w:semiHidden/>
    <w:qFormat/>
    <w:uiPriority w:val="99"/>
    <w:rPr>
      <w:rFonts w:ascii="思源黑体 CN Regular" w:hAnsi="思源黑体 CN Regular" w:eastAsia="思源黑体 CN Regular" w:cs="Times New Roman"/>
      <w:color w:val="4F6228"/>
      <w:kern w:val="2"/>
      <w:sz w:val="21"/>
      <w:szCs w:val="22"/>
      <w:lang w:val="en-US" w:eastAsia="zh-CN"/>
    </w:rPr>
  </w:style>
  <w:style w:type="character" w:customStyle="1" w:styleId="84">
    <w:name w:val="批注文字 Char"/>
    <w:basedOn w:val="35"/>
    <w:link w:val="13"/>
    <w:qFormat/>
    <w:uiPriority w:val="99"/>
    <w:rPr>
      <w:rFonts w:ascii="思源黑体 CN Regular" w:hAnsi="思源黑体 CN Regular" w:eastAsia="思源黑体 CN Regular" w:cs="Times New Roman"/>
      <w:color w:val="4F6228"/>
      <w:kern w:val="2"/>
      <w:sz w:val="21"/>
      <w:szCs w:val="22"/>
      <w:lang w:val="en-US" w:eastAsia="zh-CN"/>
    </w:rPr>
  </w:style>
  <w:style w:type="character" w:customStyle="1" w:styleId="85">
    <w:name w:val="批注主题 Char"/>
    <w:basedOn w:val="84"/>
    <w:link w:val="32"/>
    <w:semiHidden/>
    <w:qFormat/>
    <w:uiPriority w:val="99"/>
    <w:rPr>
      <w:rFonts w:ascii="思源黑体 CN Regular" w:hAnsi="思源黑体 CN Regular" w:eastAsia="思源黑体 CN Regular" w:cs="Times New Roman"/>
      <w:b/>
      <w:bCs/>
      <w:color w:val="4F6228"/>
      <w:kern w:val="2"/>
      <w:sz w:val="21"/>
      <w:szCs w:val="22"/>
      <w:lang w:val="en-US" w:eastAsia="zh-CN"/>
    </w:rPr>
  </w:style>
  <w:style w:type="table" w:customStyle="1" w:styleId="86">
    <w:name w:val="网格表 1 浅色 - 着色 61"/>
    <w:basedOn w:val="33"/>
    <w:qFormat/>
    <w:uiPriority w:val="46"/>
    <w:rPr>
      <w:rFonts w:ascii="Calibri" w:hAnsi="Calibri"/>
      <w:kern w:val="2"/>
      <w:sz w:val="21"/>
      <w:szCs w:val="22"/>
    </w:rPr>
    <w:tblPr>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CellMar>
        <w:top w:w="0" w:type="dxa"/>
        <w:left w:w="108" w:type="dxa"/>
        <w:bottom w:w="0" w:type="dxa"/>
        <w:right w:w="108" w:type="dxa"/>
      </w:tblCellMar>
    </w:tblPr>
    <w:tblStylePr w:type="firstRow">
      <w:rPr>
        <w:b/>
        <w:bCs/>
      </w:rPr>
      <w:tcPr>
        <w:tcBorders>
          <w:bottom w:val="single" w:color="FABF8F" w:sz="12" w:space="0"/>
        </w:tcBorders>
      </w:tcPr>
    </w:tblStylePr>
    <w:tblStylePr w:type="lastRow">
      <w:rPr>
        <w:b/>
        <w:bCs/>
      </w:rPr>
      <w:tcPr>
        <w:tcBorders>
          <w:top w:val="double" w:color="FABF8F" w:sz="2" w:space="0"/>
        </w:tcBorders>
      </w:tcPr>
    </w:tblStylePr>
    <w:tblStylePr w:type="firstCol">
      <w:rPr>
        <w:b/>
        <w:bCs/>
      </w:rPr>
    </w:tblStylePr>
    <w:tblStylePr w:type="lastCol">
      <w:rPr>
        <w:b/>
        <w:bCs/>
      </w:r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2.xml"/><Relationship Id="rId57" Type="http://schemas.openxmlformats.org/officeDocument/2006/relationships/fontTable" Target="fontTable.xml"/><Relationship Id="rId56" Type="http://schemas.openxmlformats.org/officeDocument/2006/relationships/customXml" Target="../customXml/item3.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footer" Target="footer1.xml"/><Relationship Id="rId49" Type="http://schemas.openxmlformats.org/officeDocument/2006/relationships/image" Target="media/image44.png"/><Relationship Id="rId48" Type="http://schemas.openxmlformats.org/officeDocument/2006/relationships/image" Target="media/image43.wmf"/><Relationship Id="rId47" Type="http://schemas.openxmlformats.org/officeDocument/2006/relationships/image" Target="media/image42.wmf"/><Relationship Id="rId46" Type="http://schemas.openxmlformats.org/officeDocument/2006/relationships/image" Target="media/image41.png"/><Relationship Id="rId45" Type="http://schemas.openxmlformats.org/officeDocument/2006/relationships/image" Target="media/image40.wmf"/><Relationship Id="rId44" Type="http://schemas.openxmlformats.org/officeDocument/2006/relationships/image" Target="media/image39.wmf"/><Relationship Id="rId43" Type="http://schemas.openxmlformats.org/officeDocument/2006/relationships/image" Target="media/image38.wmf"/><Relationship Id="rId42" Type="http://schemas.openxmlformats.org/officeDocument/2006/relationships/image" Target="media/image37.wmf"/><Relationship Id="rId41" Type="http://schemas.openxmlformats.org/officeDocument/2006/relationships/image" Target="media/image36.wmf"/><Relationship Id="rId40" Type="http://schemas.openxmlformats.org/officeDocument/2006/relationships/image" Target="media/image35.wmf"/><Relationship Id="rId4" Type="http://schemas.openxmlformats.org/officeDocument/2006/relationships/header" Target="header2.xml"/><Relationship Id="rId39" Type="http://schemas.openxmlformats.org/officeDocument/2006/relationships/image" Target="media/image34.wmf"/><Relationship Id="rId38" Type="http://schemas.openxmlformats.org/officeDocument/2006/relationships/image" Target="media/image33.wmf"/><Relationship Id="rId37" Type="http://schemas.openxmlformats.org/officeDocument/2006/relationships/image" Target="media/image32.wmf"/><Relationship Id="rId36" Type="http://schemas.openxmlformats.org/officeDocument/2006/relationships/image" Target="media/image31.wmf"/><Relationship Id="rId35" Type="http://schemas.openxmlformats.org/officeDocument/2006/relationships/image" Target="media/image30.wmf"/><Relationship Id="rId34" Type="http://schemas.openxmlformats.org/officeDocument/2006/relationships/image" Target="media/image29.wmf"/><Relationship Id="rId33" Type="http://schemas.openxmlformats.org/officeDocument/2006/relationships/image" Target="media/image28.wmf"/><Relationship Id="rId32" Type="http://schemas.openxmlformats.org/officeDocument/2006/relationships/image" Target="media/image27.wmf"/><Relationship Id="rId31" Type="http://schemas.openxmlformats.org/officeDocument/2006/relationships/image" Target="media/image26.wmf"/><Relationship Id="rId30" Type="http://schemas.openxmlformats.org/officeDocument/2006/relationships/image" Target="media/image25.wmf"/><Relationship Id="rId3" Type="http://schemas.openxmlformats.org/officeDocument/2006/relationships/header" Target="header1.xml"/><Relationship Id="rId29" Type="http://schemas.openxmlformats.org/officeDocument/2006/relationships/image" Target="media/image24.wmf"/><Relationship Id="rId28" Type="http://schemas.openxmlformats.org/officeDocument/2006/relationships/image" Target="media/image23.wmf"/><Relationship Id="rId27" Type="http://schemas.openxmlformats.org/officeDocument/2006/relationships/image" Target="media/image22.wmf"/><Relationship Id="rId26" Type="http://schemas.openxmlformats.org/officeDocument/2006/relationships/image" Target="media/image21.wmf"/><Relationship Id="rId25" Type="http://schemas.openxmlformats.org/officeDocument/2006/relationships/image" Target="media/image20.wmf"/><Relationship Id="rId24" Type="http://schemas.openxmlformats.org/officeDocument/2006/relationships/image" Target="media/image19.wmf"/><Relationship Id="rId23" Type="http://schemas.openxmlformats.org/officeDocument/2006/relationships/image" Target="media/image18.wmf"/><Relationship Id="rId22" Type="http://schemas.openxmlformats.org/officeDocument/2006/relationships/image" Target="media/image17.wmf"/><Relationship Id="rId21" Type="http://schemas.openxmlformats.org/officeDocument/2006/relationships/image" Target="media/image16.wmf"/><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wmf"/><Relationship Id="rId18" Type="http://schemas.openxmlformats.org/officeDocument/2006/relationships/image" Target="media/image13.wmf"/><Relationship Id="rId17" Type="http://schemas.openxmlformats.org/officeDocument/2006/relationships/image" Target="media/image12.wmf"/><Relationship Id="rId16" Type="http://schemas.openxmlformats.org/officeDocument/2006/relationships/image" Target="media/image11.wmf"/><Relationship Id="rId15" Type="http://schemas.openxmlformats.org/officeDocument/2006/relationships/image" Target="media/image10.wmf"/><Relationship Id="rId14" Type="http://schemas.openxmlformats.org/officeDocument/2006/relationships/image" Target="media/image9.wmf"/><Relationship Id="rId13" Type="http://schemas.openxmlformats.org/officeDocument/2006/relationships/image" Target="media/image8.wmf"/><Relationship Id="rId12" Type="http://schemas.openxmlformats.org/officeDocument/2006/relationships/image" Target="media/image7.wmf"/><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heidebrecht\Documents\Specification.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verPageProperties xmlns="http://schemas.microsoft.com/office/2006/coverPageProps">
  <PublishDate>2023-03-15T00:00:00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4091DD8-05B8-4F32-B0A3-374EFE3C4868}">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Specification</Template>
  <Manager>董锋</Manager>
  <Company>NODKA</Company>
  <Pages>81</Pages>
  <Words>2376</Words>
  <Characters>12910</Characters>
  <Lines>611</Lines>
  <Paragraphs>172</Paragraphs>
  <TotalTime>0</TotalTime>
  <ScaleCrop>false</ScaleCrop>
  <LinksUpToDate>false</LinksUpToDate>
  <CharactersWithSpaces>14649</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2024-10-28T05:58:00Z</dcterms:created>
  <dc:creator>Tom</dc:creator>
  <cp:lastModifiedBy>翻译鼠小妹</cp:lastModifiedBy>
  <cp:lastPrinted>2023-03-15T07:27:00Z</cp:lastPrinted>
  <dcterms:modified xsi:type="dcterms:W3CDTF">2024-11-11T04:56:22Z</dcterms:modified>
  <dc:subject>用户手册</dc:subject>
  <dc:title>AM系列IO模块</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prache">
    <vt:lpwstr>English</vt:lpwstr>
  </property>
  <property fmtid="{D5CDD505-2E9C-101B-9397-08002B2CF9AE}" pid="3" name="KSOProductBuildVer">
    <vt:lpwstr>2052-12.1.0.18608</vt:lpwstr>
  </property>
  <property fmtid="{D5CDD505-2E9C-101B-9397-08002B2CF9AE}" pid="4" name="ICV">
    <vt:lpwstr>1CA9DAEC981D43B4B706F4AC50441DBF_13</vt:lpwstr>
  </property>
</Properties>
</file>