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media/image11.svg" ContentType="image/svg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5575228">
      <w:pPr>
        <w:tabs>
          <w:tab w:val="left" w:pos="2248"/>
        </w:tabs>
        <w:jc w:val="center"/>
        <w:rPr>
          <w:rFonts w:hint="default" w:ascii="Times New Roman" w:hAnsi="Times New Roman" w:cs="Times New Roman" w:eastAsiaTheme="majorEastAsia"/>
          <w:b/>
          <w:bCs/>
          <w:sz w:val="44"/>
          <w:szCs w:val="44"/>
        </w:rPr>
      </w:pPr>
    </w:p>
    <w:p w14:paraId="416F92F5">
      <w:pPr>
        <w:jc w:val="center"/>
        <w:rPr>
          <w:rFonts w:hint="default" w:ascii="Times New Roman" w:hAnsi="Times New Roman" w:cs="Times New Roman" w:eastAsiaTheme="majorEastAsia"/>
          <w:b/>
          <w:bCs/>
          <w:sz w:val="32"/>
          <w:szCs w:val="40"/>
        </w:rPr>
      </w:pPr>
    </w:p>
    <w:p w14:paraId="59D52300">
      <w:pPr>
        <w:jc w:val="center"/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z w:val="36"/>
          <w:szCs w:val="36"/>
        </w:rPr>
        <w:t>Промышленн</w:t>
      </w:r>
      <w:r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  <w:t xml:space="preserve">ый интеллектуальный компьютер </w:t>
      </w:r>
      <w:r>
        <w:rPr>
          <w:rFonts w:hint="default" w:ascii="Times New Roman" w:hAnsi="Times New Roman" w:eastAsia="宋体" w:cs="Times New Roman"/>
          <w:b/>
          <w:bCs/>
          <w:sz w:val="36"/>
          <w:szCs w:val="36"/>
        </w:rPr>
        <w:t>IPC-типа серии SP7010</w:t>
      </w:r>
    </w:p>
    <w:p w14:paraId="532BAE05">
      <w:pPr>
        <w:jc w:val="center"/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  <w:t>Руководство пользователя</w:t>
      </w:r>
    </w:p>
    <w:p w14:paraId="73E8BE54">
      <w:pPr>
        <w:tabs>
          <w:tab w:val="left" w:pos="2248"/>
        </w:tabs>
        <w:jc w:val="center"/>
        <w:rPr>
          <w:rFonts w:hint="default" w:ascii="Times New Roman" w:hAnsi="Times New Roman" w:cs="Times New Roman" w:eastAsiaTheme="majorEastAsia"/>
          <w:b/>
          <w:bCs/>
          <w:sz w:val="44"/>
          <w:szCs w:val="44"/>
          <w:lang w:val="ru-RU"/>
        </w:rPr>
      </w:pPr>
    </w:p>
    <w:p w14:paraId="51D23BFA">
      <w:pPr>
        <w:rPr>
          <w:rFonts w:hint="default" w:ascii="Times New Roman" w:hAnsi="Times New Roman" w:cs="Times New Roman"/>
          <w:lang w:val="ru-RU"/>
        </w:rPr>
      </w:pPr>
      <w:bookmarkStart w:id="0" w:name="_Toc7237"/>
    </w:p>
    <w:p w14:paraId="2F94FD8C">
      <w:pPr>
        <w:rPr>
          <w:rFonts w:hint="default" w:ascii="Times New Roman" w:hAnsi="Times New Roman" w:cs="Times New Roman"/>
          <w:lang w:val="ru-RU"/>
        </w:rPr>
        <w:sectPr>
          <w:pgSz w:w="11906" w:h="16838"/>
          <w:pgMar w:top="1440" w:right="1800" w:bottom="1440" w:left="1800" w:header="794" w:footer="907" w:gutter="0"/>
          <w:cols w:space="425" w:num="1"/>
          <w:docGrid w:type="lines" w:linePitch="312" w:charSpace="0"/>
        </w:sectPr>
      </w:pPr>
    </w:p>
    <w:p w14:paraId="38A754AC">
      <w:pPr>
        <w:pStyle w:val="2"/>
        <w:pageBreakBefore/>
        <w:numPr>
          <w:ilvl w:val="0"/>
          <w:numId w:val="0"/>
        </w:numPr>
        <w:rPr>
          <w:rFonts w:hint="default" w:ascii="Times New Roman" w:hAnsi="Times New Roman" w:cs="Times New Roman"/>
          <w:sz w:val="36"/>
          <w:szCs w:val="21"/>
          <w:lang w:val="ru-RU"/>
        </w:rPr>
      </w:pPr>
      <w:bookmarkStart w:id="1" w:name="_Toc5067"/>
      <w:r>
        <w:rPr>
          <w:rFonts w:hint="default" w:ascii="Times New Roman" w:hAnsi="Times New Roman" w:cs="Times New Roman"/>
          <w:sz w:val="36"/>
          <w:lang w:val="ru-RU"/>
        </w:rPr>
        <w:t>Предисловие</w:t>
      </w:r>
      <w:bookmarkEnd w:id="1"/>
    </w:p>
    <w:p w14:paraId="4C59F1E4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lang w:val="ru-RU"/>
        </w:rPr>
        <w:t>Представление продукта</w:t>
      </w:r>
    </w:p>
    <w:p w14:paraId="0A40CB52">
      <w:pPr>
        <w:ind w:firstLine="420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Промышленный интеллектуальный компьютер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IPC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-типа серии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SP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- это серия универсальных промышленных интеллектуальных контроллеров на базе ПК, основанных на архитектуре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X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86, выпущенных компанией </w:t>
      </w:r>
      <w:r>
        <w:rPr>
          <w:rFonts w:hint="default" w:ascii="Times New Roman" w:hAnsi="Times New Roman" w:cs="Times New Roman"/>
        </w:rPr>
        <w:t>SINSEGYE</w:t>
      </w:r>
      <w:r>
        <w:rPr>
          <w:rFonts w:hint="default" w:ascii="Times New Roman" w:hAnsi="Times New Roman" w:cs="Times New Roman"/>
          <w:lang w:val="ru-RU"/>
        </w:rPr>
        <w:t>.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Эта модель промышленного интеллектуального компьютера объединяет логическое управление, управление движением, промышленное зрение,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HMI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и многие другие функции, а также обладает такими характеристиками, как локализация, интеграция компьютерного управления, высокая производительность в режиме реального времени и расширяемость. В дополнение к множеству интерфейсов, корпус продукта также поддерживает интерфейсные модули ввода-вывода и модули расширения в виде интерфейсов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PCIE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для функционального расширения для удовлетворения различных сложных потребностей промышленного применения.</w:t>
      </w:r>
    </w:p>
    <w:p w14:paraId="06BA62E1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Пользователи и сфера применения руководства </w:t>
      </w:r>
    </w:p>
    <w:p w14:paraId="2A400CD5">
      <w:pPr>
        <w:ind w:firstLine="420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Данное руководство предназначено специально для технических специалистов, прошедших необходимую подготовку и имеющих квалификацию для установки, эксплуатации и технического обслуживания оборудования. Устанавливать, заменять и ремонтировать это оборудование могут только профессионалы или обученный и квалифицированный персонал.</w:t>
      </w:r>
    </w:p>
    <w:p w14:paraId="5F8507CF">
      <w:pPr>
        <w:rPr>
          <w:rFonts w:hint="default" w:ascii="Times New Roman" w:hAnsi="Times New Roman" w:cs="Times New Roman"/>
          <w:b/>
          <w:bCs/>
          <w:sz w:val="22"/>
          <w:szCs w:val="22"/>
          <w:highlight w:val="yellow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z w:val="24"/>
          <w:lang w:val="ru-RU"/>
        </w:rPr>
        <w:t>История изменения версий</w:t>
      </w: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  </w:t>
      </w:r>
    </w:p>
    <w:tbl>
      <w:tblPr>
        <w:tblStyle w:val="28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35"/>
        <w:gridCol w:w="2534"/>
        <w:gridCol w:w="3650"/>
      </w:tblGrid>
      <w:tr w14:paraId="276C4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shd w:val="clear" w:color="auto" w:fill="D8D8D8" w:themeFill="background1" w:themeFillShade="D9"/>
            <w:vAlign w:val="center"/>
          </w:tcPr>
          <w:p w14:paraId="614A7F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  <w:t>Номер версии</w:t>
            </w:r>
          </w:p>
        </w:tc>
        <w:tc>
          <w:tcPr>
            <w:tcW w:w="1487" w:type="pct"/>
            <w:shd w:val="clear" w:color="auto" w:fill="D8D8D8" w:themeFill="background1" w:themeFillShade="D9"/>
            <w:vAlign w:val="center"/>
          </w:tcPr>
          <w:p w14:paraId="6B22C0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18"/>
                <w:szCs w:val="18"/>
                <w:lang w:val="ru-RU"/>
              </w:rPr>
              <w:t>Дата изменения</w:t>
            </w:r>
          </w:p>
        </w:tc>
        <w:tc>
          <w:tcPr>
            <w:tcW w:w="2142" w:type="pct"/>
            <w:shd w:val="clear" w:color="auto" w:fill="D8D8D8" w:themeFill="background1" w:themeFillShade="D9"/>
            <w:vAlign w:val="center"/>
          </w:tcPr>
          <w:p w14:paraId="7379FD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18"/>
                <w:szCs w:val="18"/>
                <w:lang w:val="ru-RU"/>
              </w:rPr>
              <w:t>Содержание изменений</w:t>
            </w:r>
          </w:p>
        </w:tc>
      </w:tr>
      <w:tr w14:paraId="3F9D10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vAlign w:val="center"/>
          </w:tcPr>
          <w:p w14:paraId="2EE249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V1.0</w:t>
            </w:r>
          </w:p>
        </w:tc>
        <w:tc>
          <w:tcPr>
            <w:tcW w:w="1487" w:type="pct"/>
            <w:vAlign w:val="center"/>
          </w:tcPr>
          <w:p w14:paraId="7E0B782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2024-05</w:t>
            </w:r>
          </w:p>
        </w:tc>
        <w:tc>
          <w:tcPr>
            <w:tcW w:w="2142" w:type="pct"/>
            <w:vAlign w:val="center"/>
          </w:tcPr>
          <w:p w14:paraId="706EEEF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  <w:t>Первая версия базовой информации</w:t>
            </w:r>
          </w:p>
        </w:tc>
      </w:tr>
      <w:tr w14:paraId="2C6362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vAlign w:val="center"/>
          </w:tcPr>
          <w:p w14:paraId="4AEBC11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V2.0</w:t>
            </w:r>
          </w:p>
        </w:tc>
        <w:tc>
          <w:tcPr>
            <w:tcW w:w="1487" w:type="pct"/>
            <w:vAlign w:val="center"/>
          </w:tcPr>
          <w:p w14:paraId="51220C0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2024-10</w:t>
            </w:r>
          </w:p>
        </w:tc>
        <w:tc>
          <w:tcPr>
            <w:tcW w:w="2142" w:type="pct"/>
            <w:vAlign w:val="center"/>
          </w:tcPr>
          <w:p w14:paraId="780A77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  <w:t>Общие указания первой интеграции</w:t>
            </w:r>
          </w:p>
        </w:tc>
      </w:tr>
      <w:tr w14:paraId="1271DF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vAlign w:val="center"/>
          </w:tcPr>
          <w:p w14:paraId="05744F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V2.1</w:t>
            </w:r>
          </w:p>
        </w:tc>
        <w:tc>
          <w:tcPr>
            <w:tcW w:w="1487" w:type="pct"/>
            <w:vAlign w:val="center"/>
          </w:tcPr>
          <w:p w14:paraId="08E64E4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2024-11</w:t>
            </w:r>
          </w:p>
        </w:tc>
        <w:tc>
          <w:tcPr>
            <w:tcW w:w="2142" w:type="pct"/>
            <w:vAlign w:val="center"/>
          </w:tcPr>
          <w:p w14:paraId="550580B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left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  <w:t>Записи о добавлении изменений версии</w:t>
            </w:r>
          </w:p>
          <w:p w14:paraId="2BD05C77">
            <w:pPr>
              <w:keepNext w:val="0"/>
              <w:keepLines w:val="0"/>
              <w:pageBreakBefore w:val="0"/>
              <w:widowControl w:val="0"/>
              <w:numPr>
                <w:ilvl w:val="0"/>
                <w:numId w:val="5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left"/>
              <w:textAlignment w:val="auto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  <w:t>Изменение спецификации наименования продукта</w:t>
            </w:r>
          </w:p>
        </w:tc>
      </w:tr>
      <w:tr w14:paraId="459654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1370" w:type="pct"/>
            <w:vAlign w:val="center"/>
          </w:tcPr>
          <w:p w14:paraId="33E1A76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V2.2</w:t>
            </w:r>
          </w:p>
        </w:tc>
        <w:tc>
          <w:tcPr>
            <w:tcW w:w="1487" w:type="pct"/>
            <w:vAlign w:val="center"/>
          </w:tcPr>
          <w:p w14:paraId="1CA1903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center"/>
              <w:textAlignment w:val="auto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2024-12</w:t>
            </w:r>
          </w:p>
        </w:tc>
        <w:tc>
          <w:tcPr>
            <w:tcW w:w="2142" w:type="pct"/>
            <w:vAlign w:val="center"/>
          </w:tcPr>
          <w:p w14:paraId="406D36E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before="20" w:line="240" w:lineRule="auto"/>
              <w:jc w:val="both"/>
              <w:textAlignment w:val="auto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>Корректировка деталей</w:t>
            </w:r>
          </w:p>
        </w:tc>
      </w:tr>
    </w:tbl>
    <w:p w14:paraId="399476EA">
      <w:pPr>
        <w:rPr>
          <w:rFonts w:hint="default" w:ascii="Times New Roman" w:hAnsi="Times New Roman" w:cs="Times New Roman"/>
          <w:b/>
          <w:bCs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b/>
          <w:bCs/>
          <w:sz w:val="18"/>
          <w:szCs w:val="18"/>
          <w:lang w:val="ru-RU"/>
        </w:rPr>
        <w:t>Руководство и способ получения ресурсов</w:t>
      </w:r>
    </w:p>
    <w:p w14:paraId="04019A20">
      <w:pPr>
        <w:spacing w:before="74" w:line="186" w:lineRule="auto"/>
        <w:ind w:firstLine="424" w:firstLineChars="200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Данное руководство не поставляется вместе с продуктом. Если вам нужна электронная или бумажная версия, вы можете получить ее по следующим каналам：</w:t>
      </w:r>
    </w:p>
    <w:p w14:paraId="3EC4C7DE">
      <w:pPr>
        <w:numPr>
          <w:ilvl w:val="0"/>
          <w:numId w:val="6"/>
        </w:numPr>
        <w:spacing w:before="74" w:line="186" w:lineRule="auto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Ознакомьтесь со списком соответствующих материалов на официальном веб-сайте </w:t>
      </w:r>
      <w:r>
        <w:rPr>
          <w:rFonts w:hint="default" w:ascii="Times New Roman" w:hAnsi="Times New Roman" w:cs="Times New Roman"/>
          <w:sz w:val="18"/>
          <w:szCs w:val="18"/>
        </w:rPr>
        <w:t>SINSEGYE</w:t>
      </w:r>
      <w:r>
        <w:rPr>
          <w:rFonts w:hint="default" w:ascii="Times New Roman" w:hAnsi="Times New Roman" w:cs="Times New Roman"/>
          <w:sz w:val="18"/>
          <w:szCs w:val="18"/>
          <w:lang w:val="ru-RU"/>
        </w:rPr>
        <w:t xml:space="preserve">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https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://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www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.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sinsegye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.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com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.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cn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, чтобы загрузить их.</w:t>
      </w:r>
    </w:p>
    <w:p w14:paraId="5B779F55">
      <w:pPr>
        <w:numPr>
          <w:ilvl w:val="0"/>
          <w:numId w:val="6"/>
        </w:numPr>
        <w:spacing w:before="74" w:line="186" w:lineRule="auto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Получите от службы технической поддержки или отдела продаж;</w:t>
      </w:r>
    </w:p>
    <w:p w14:paraId="05FAF028">
      <w:pPr>
        <w:numPr>
          <w:ilvl w:val="0"/>
          <w:numId w:val="6"/>
        </w:numPr>
        <w:spacing w:before="74" w:line="186" w:lineRule="auto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Выполните поиск в WeChat и подпишитесь на официальный аккаунт WeChat SINSEGYE и получите руководство по эксплуатации из официального аккаунта.</w:t>
      </w:r>
    </w:p>
    <w:bookmarkEnd w:id="0"/>
    <w:p w14:paraId="139DA4E5">
      <w:pPr>
        <w:pStyle w:val="2"/>
        <w:pageBreakBefore/>
        <w:numPr>
          <w:ilvl w:val="0"/>
          <w:numId w:val="0"/>
        </w:numPr>
        <w:rPr>
          <w:rFonts w:hint="default" w:ascii="Times New Roman" w:hAnsi="Times New Roman" w:cs="Times New Roman"/>
          <w:lang w:val="ru-RU"/>
        </w:rPr>
        <w:sectPr>
          <w:footerReference r:id="rId3" w:type="default"/>
          <w:pgSz w:w="11906" w:h="16838"/>
          <w:pgMar w:top="1440" w:right="1800" w:bottom="1440" w:left="1800" w:header="794" w:footer="907" w:gutter="0"/>
          <w:pgNumType w:start="1"/>
          <w:cols w:space="425" w:num="1"/>
          <w:docGrid w:type="lines" w:linePitch="312" w:charSpace="0"/>
        </w:sectPr>
      </w:pPr>
      <w:bookmarkStart w:id="2" w:name="_Toc12154"/>
    </w:p>
    <w:bookmarkEnd w:id="2"/>
    <w:p w14:paraId="08CD64C0">
      <w:pPr>
        <w:pStyle w:val="2"/>
        <w:pageBreakBefore/>
        <w:numPr>
          <w:ilvl w:val="0"/>
          <w:numId w:val="0"/>
        </w:numPr>
        <w:rPr>
          <w:rFonts w:hint="default" w:ascii="Times New Roman" w:hAnsi="Times New Roman" w:cs="Times New Roman"/>
          <w:sz w:val="36"/>
          <w:szCs w:val="21"/>
          <w:lang w:val="ru-RU"/>
        </w:rPr>
      </w:pPr>
      <w:bookmarkStart w:id="3" w:name="_Toc5887"/>
      <w:r>
        <w:rPr>
          <w:rFonts w:hint="default" w:ascii="Times New Roman" w:hAnsi="Times New Roman" w:cs="Times New Roman"/>
          <w:sz w:val="36"/>
          <w:lang w:val="ru-RU"/>
        </w:rPr>
        <w:t>Меры предосторожности</w:t>
      </w:r>
      <w:bookmarkEnd w:id="3"/>
    </w:p>
    <w:p w14:paraId="2136026C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Требования к безопасности </w:t>
      </w:r>
    </w:p>
    <w:p w14:paraId="54767F4A">
      <w:pPr>
        <w:spacing w:before="74" w:line="186" w:lineRule="auto"/>
        <w:ind w:firstLine="392" w:firstLineChars="200"/>
        <w:rPr>
          <w:rFonts w:hint="default" w:ascii="Times New Roman" w:hAnsi="Times New Roman" w:cs="Times New Roman"/>
          <w:spacing w:val="8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8"/>
          <w:sz w:val="18"/>
          <w:szCs w:val="18"/>
          <w:lang w:val="ru-RU"/>
        </w:rPr>
        <w:t>Пожалуйста, следуйте инструкциям, приведённым в данном руководстве пользователя.</w:t>
      </w:r>
    </w:p>
    <w:p w14:paraId="4F8585AB">
      <w:pPr>
        <w:rPr>
          <w:rFonts w:hint="default" w:ascii="Times New Roman" w:hAnsi="Times New Roman" w:cs="Times New Roman"/>
          <w:spacing w:val="-2"/>
          <w:sz w:val="18"/>
          <w:szCs w:val="18"/>
          <w:lang w:val="ru-RU"/>
        </w:rPr>
      </w:pPr>
    </w:p>
    <w:p w14:paraId="4DA9CDAC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Требования к электроснабжению </w:t>
      </w:r>
    </w:p>
    <w:p w14:paraId="4F9149E3">
      <w:pPr>
        <w:numPr>
          <w:ilvl w:val="0"/>
          <w:numId w:val="7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z w:val="18"/>
          <w:szCs w:val="18"/>
        </w:rPr>
        <w:t>DC</w:t>
      </w:r>
      <w:r>
        <w:rPr>
          <w:rFonts w:hint="default" w:ascii="Times New Roman" w:hAnsi="Times New Roman" w:cs="Times New Roman"/>
          <w:sz w:val="18"/>
          <w:szCs w:val="18"/>
          <w:lang w:val="ru-RU"/>
        </w:rPr>
        <w:t>12-28</w:t>
      </w:r>
      <w:r>
        <w:rPr>
          <w:rFonts w:hint="default" w:ascii="Times New Roman" w:hAnsi="Times New Roman" w:cs="Times New Roman"/>
          <w:sz w:val="18"/>
          <w:szCs w:val="18"/>
        </w:rPr>
        <w:t>V</w:t>
      </w:r>
      <w:r>
        <w:rPr>
          <w:rFonts w:hint="default" w:ascii="Times New Roman" w:hAnsi="Times New Roman" w:cs="Times New Roman"/>
          <w:sz w:val="18"/>
          <w:szCs w:val="18"/>
          <w:lang w:val="ru-RU"/>
        </w:rPr>
        <w:t xml:space="preserve">, поддержка защиты от превышения напряжения, защита от неправильного соединения, переключатель подачи питания </w:t>
      </w:r>
    </w:p>
    <w:p w14:paraId="5543D8ED">
      <w:pPr>
        <w:numPr>
          <w:ilvl w:val="0"/>
          <w:numId w:val="7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Перед включением питания оборудования, убедитесь, что напряжение питания соответствует требованиям</w:t>
      </w:r>
    </w:p>
    <w:p w14:paraId="7E9B364F">
      <w:pPr>
        <w:spacing w:before="95" w:line="222" w:lineRule="auto"/>
        <w:rPr>
          <w:rFonts w:hint="default" w:ascii="Times New Roman" w:hAnsi="Times New Roman" w:cs="Times New Roman"/>
          <w:sz w:val="18"/>
          <w:szCs w:val="18"/>
          <w:lang w:val="ru-RU"/>
        </w:rPr>
      </w:pPr>
    </w:p>
    <w:p w14:paraId="261A7B23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Плановое обслуживание </w:t>
      </w:r>
    </w:p>
    <w:p w14:paraId="261D1626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Не открывайте и не разбирайте оборудование самостоятельно. В целях безопасности данное оборудование может быть открыто только профессиональным обслуживающим персоналом</w:t>
      </w:r>
    </w:p>
    <w:p w14:paraId="30D10C53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Прежде чем протирать оборудование влажной тряпкой, выньте шнур питания из розетки. Не используйте жидкости или обеззараживающие распылители для очистки оборудования</w:t>
      </w:r>
    </w:p>
    <w:p w14:paraId="54D89149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Если вы не пользуетесь оборудованием в течение длительного времени, отсоедините шнур питания, чтобы избежать повреждения оборудования из-за мгновенного напряжения.</w:t>
      </w:r>
    </w:p>
    <w:p w14:paraId="515B1B25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Не допускайте попадания жидкости внутрь оборудования во избежание короткого замыкания или возгорания.</w:t>
      </w:r>
    </w:p>
    <w:p w14:paraId="6B63D5FE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Рабочая среда </w:t>
      </w:r>
    </w:p>
    <w:p w14:paraId="70AACB63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Перед установкой убедитесь, что оборудование установлено на надежной плоскости. Случайное падение может привести к повреждению оборудования.</w:t>
      </w:r>
    </w:p>
    <w:p w14:paraId="4C6822D8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Отверстия в корпусе устройства предназначены для отвода воздуха во избежание перегрева оборудования. Не закрывайте и не герметизируйте эти отверстия.</w:t>
      </w:r>
    </w:p>
    <w:p w14:paraId="0F046944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Не используйте оборудование во влажной среде</w:t>
      </w:r>
      <w:r>
        <w:rPr>
          <w:rFonts w:hint="default" w:ascii="Times New Roman" w:hAnsi="Times New Roman" w:cs="Times New Roman"/>
          <w:sz w:val="18"/>
          <w:szCs w:val="18"/>
        </w:rPr>
        <w:t>.</w:t>
      </w:r>
    </w:p>
    <w:sdt>
      <w:sdtPr>
        <w:rPr>
          <w:rFonts w:hint="default" w:ascii="Times New Roman" w:hAnsi="Times New Roman" w:eastAsia="宋体" w:cs="Times New Roman"/>
          <w:highlight w:val="none"/>
        </w:rPr>
        <w:id w:val="147468408"/>
        <w:docPartObj>
          <w:docPartGallery w:val="Table of Contents"/>
          <w:docPartUnique/>
        </w:docPartObj>
      </w:sdtPr>
      <w:sdtEndPr>
        <w:rPr>
          <w:rFonts w:hint="default" w:ascii="Times New Roman" w:hAnsi="Times New Roman" w:cs="Times New Roman" w:eastAsiaTheme="majorEastAsia"/>
          <w:b/>
          <w:bCs/>
          <w:szCs w:val="40"/>
          <w:highlight w:val="none"/>
        </w:rPr>
      </w:sdtEndPr>
      <w:sdtContent>
        <w:p w14:paraId="7C642452">
          <w:pPr>
            <w:pageBreakBefore/>
            <w:jc w:val="center"/>
            <w:rPr>
              <w:rFonts w:hint="default" w:ascii="Times New Roman" w:hAnsi="Times New Roman" w:eastAsia="宋体" w:cs="Times New Roman"/>
              <w:b/>
              <w:bCs/>
              <w:spacing w:val="8"/>
              <w:sz w:val="28"/>
              <w:szCs w:val="28"/>
              <w:highlight w:val="none"/>
            </w:rPr>
          </w:pPr>
          <w:r>
            <w:rPr>
              <w:rFonts w:hint="default" w:ascii="Times New Roman" w:hAnsi="Times New Roman" w:eastAsia="宋体" w:cs="Times New Roman"/>
              <w:b/>
              <w:bCs/>
              <w:spacing w:val="8"/>
              <w:sz w:val="28"/>
              <w:szCs w:val="28"/>
              <w:highlight w:val="none"/>
            </w:rPr>
            <w:t>Содержание</w:t>
          </w:r>
        </w:p>
        <w:p w14:paraId="024916AF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/>
              <w:bCs/>
              <w:szCs w:val="40"/>
              <w:highlight w:val="green"/>
            </w:rPr>
            <w:instrText xml:space="preserve">TOC \o "1-2" \h \u </w:instrText>
          </w:r>
          <w:r>
            <w:rPr>
              <w:rFonts w:hint="default" w:ascii="Times New Roman" w:hAnsi="Times New Roman" w:cs="Times New Roman" w:eastAsiaTheme="majorEastAsia"/>
              <w:b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_Toc5067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lang w:val="ru-RU"/>
            </w:rPr>
            <w:t>Предисловие</w:t>
          </w:r>
          <w:r>
            <w:tab/>
          </w:r>
          <w:r>
            <w:fldChar w:fldCharType="begin"/>
          </w:r>
          <w:r>
            <w:instrText xml:space="preserve"> PAGEREF _Toc5067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32591DC9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_Toc5887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lang w:val="ru-RU"/>
            </w:rPr>
            <w:t>Меры предосторожности</w:t>
          </w:r>
          <w:r>
            <w:tab/>
          </w:r>
          <w:r>
            <w:fldChar w:fldCharType="begin"/>
          </w:r>
          <w:r>
            <w:instrText xml:space="preserve"> PAGEREF _Toc5887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04C84409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_Toc9163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44"/>
            </w:rPr>
            <w:t xml:space="preserve">1. </w:t>
          </w:r>
          <w:r>
            <w:rPr>
              <w:rFonts w:hint="default" w:ascii="Times New Roman" w:hAnsi="Times New Roman" w:cs="Times New Roman"/>
              <w:szCs w:val="44"/>
              <w:lang w:val="ru-RU"/>
            </w:rPr>
            <w:t>Информация о продукции</w:t>
          </w:r>
          <w:r>
            <w:tab/>
          </w:r>
          <w:r>
            <w:fldChar w:fldCharType="begin"/>
          </w:r>
          <w:r>
            <w:instrText xml:space="preserve"> PAGEREF _Toc9163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2762E142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_Toc8411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</w:rPr>
            <w:t xml:space="preserve">1.1. </w:t>
          </w:r>
          <w:r>
            <w:rPr>
              <w:rFonts w:hint="default" w:ascii="Times New Roman" w:hAnsi="Times New Roman" w:cs="Times New Roman"/>
              <w:lang w:val="ru-RU"/>
            </w:rPr>
            <w:t>Внешний вид контроллера</w:t>
          </w:r>
          <w:r>
            <w:tab/>
          </w:r>
          <w:r>
            <w:fldChar w:fldCharType="begin"/>
          </w:r>
          <w:r>
            <w:instrText xml:space="preserve"> PAGEREF _Toc8411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7A38D47F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_Toc19268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</w:rPr>
            <w:t xml:space="preserve">1.2. </w:t>
          </w:r>
          <w:r>
            <w:rPr>
              <w:rFonts w:hint="default" w:ascii="Times New Roman" w:hAnsi="Times New Roman" w:cs="Times New Roman"/>
              <w:lang w:val="ru-RU"/>
            </w:rPr>
            <w:t>Разъёмы контроллера</w:t>
          </w:r>
          <w:r>
            <w:tab/>
          </w:r>
          <w:r>
            <w:fldChar w:fldCharType="begin"/>
          </w:r>
          <w:r>
            <w:instrText xml:space="preserve"> PAGEREF _Toc19268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46D66B66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_Toc877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</w:rPr>
            <w:t xml:space="preserve">2. </w:t>
          </w:r>
          <w:r>
            <w:rPr>
              <w:rFonts w:hint="default" w:ascii="Times New Roman" w:hAnsi="Times New Roman" w:cs="Times New Roman"/>
              <w:szCs w:val="21"/>
            </w:rPr>
            <w:t>C</w:t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пецификация продукции</w:t>
          </w:r>
          <w:r>
            <w:tab/>
          </w:r>
          <w:r>
            <w:fldChar w:fldCharType="begin"/>
          </w:r>
          <w:r>
            <w:instrText xml:space="preserve"> PAGEREF _Toc877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17F55672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_Toc8245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3. Установка машины</w:t>
          </w:r>
          <w:r>
            <w:tab/>
          </w:r>
          <w:r>
            <w:fldChar w:fldCharType="begin"/>
          </w:r>
          <w:r>
            <w:instrText xml:space="preserve"> PAGEREF _Toc8245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48A183C0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_Toc30658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3.1. Особые положения к установке</w:t>
          </w:r>
          <w:r>
            <w:tab/>
          </w:r>
          <w:r>
            <w:fldChar w:fldCharType="begin"/>
          </w:r>
          <w:r>
            <w:instrText xml:space="preserve"> PAGEREF _Toc30658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7AC9BE1A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_Toc11867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3.2. Подготовка перед установкой</w:t>
          </w:r>
          <w:r>
            <w:tab/>
          </w:r>
          <w:r>
            <w:fldChar w:fldCharType="begin"/>
          </w:r>
          <w:r>
            <w:instrText xml:space="preserve"> PAGEREF _Toc11867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5058A97A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_Toc15870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3.3. Габариты установки</w:t>
          </w:r>
          <w:r>
            <w:tab/>
          </w:r>
          <w:r>
            <w:fldChar w:fldCharType="begin"/>
          </w:r>
          <w:r>
            <w:instrText xml:space="preserve"> PAGEREF _Toc15870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0149732F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_Toc29504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4. Электромонтаж</w:t>
          </w:r>
          <w:r>
            <w:tab/>
          </w:r>
          <w:r>
            <w:fldChar w:fldCharType="begin"/>
          </w:r>
          <w:r>
            <w:instrText xml:space="preserve"> PAGEREF _Toc29504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13B4542E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_Toc27564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4.1. Рекомендации по электропроводке</w:t>
          </w:r>
          <w:r>
            <w:tab/>
          </w:r>
          <w:r>
            <w:fldChar w:fldCharType="begin"/>
          </w:r>
          <w:r>
            <w:instrText xml:space="preserve"> PAGEREF _Toc27564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3CA28631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_Toc11197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</w:rPr>
            <w:t xml:space="preserve">4.2. </w:t>
          </w:r>
          <w:r>
            <w:rPr>
              <w:rFonts w:hint="default" w:ascii="Times New Roman" w:hAnsi="Times New Roman" w:cs="Times New Roman"/>
              <w:lang w:val="ru-RU"/>
            </w:rPr>
            <w:t xml:space="preserve">Проводка </w:t>
          </w:r>
          <w:r>
            <w:rPr>
              <w:rFonts w:hint="default" w:ascii="Times New Roman" w:hAnsi="Times New Roman" w:cs="Times New Roman"/>
            </w:rPr>
            <w:t>IO</w:t>
          </w:r>
          <w:r>
            <w:tab/>
          </w:r>
          <w:r>
            <w:fldChar w:fldCharType="begin"/>
          </w:r>
          <w:r>
            <w:instrText xml:space="preserve"> PAGEREF _Toc11197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297F0954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_Toc22971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</w:rPr>
            <w:t xml:space="preserve">4.3. </w:t>
          </w:r>
          <w:r>
            <w:rPr>
              <w:rFonts w:hint="default" w:ascii="Times New Roman" w:hAnsi="Times New Roman" w:eastAsia="黑体" w:cs="Times New Roman"/>
              <w:highlight w:val="none"/>
            </w:rPr>
            <w:t>Подключение</w:t>
          </w:r>
          <w:r>
            <w:rPr>
              <w:rFonts w:hint="default" w:ascii="Times New Roman" w:hAnsi="Times New Roman" w:eastAsia="黑体" w:cs="Times New Roman"/>
              <w:highlight w:val="none"/>
              <w:lang w:val="ru-RU"/>
            </w:rPr>
            <w:t xml:space="preserve"> интерфейса связи</w:t>
          </w:r>
          <w:r>
            <w:tab/>
          </w:r>
          <w:r>
            <w:fldChar w:fldCharType="begin"/>
          </w:r>
          <w:r>
            <w:instrText xml:space="preserve"> PAGEREF _Toc22971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6799179A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_Toc1693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24"/>
            </w:rPr>
            <w:t xml:space="preserve">4.4. </w:t>
          </w:r>
          <w:r>
            <w:rPr>
              <w:rFonts w:hint="default" w:ascii="Times New Roman" w:hAnsi="Times New Roman" w:eastAsia="黑体" w:cs="Times New Roman"/>
              <w:bCs/>
              <w:szCs w:val="24"/>
              <w:highlight w:val="none"/>
              <w:lang w:val="ru-RU"/>
            </w:rPr>
            <w:t>Спецификация</w:t>
          </w:r>
          <w:r>
            <w:rPr>
              <w:rFonts w:hint="default" w:ascii="Times New Roman" w:hAnsi="Times New Roman" w:eastAsia="黑体" w:cs="Times New Roman"/>
              <w:szCs w:val="24"/>
              <w:highlight w:val="none"/>
              <w:lang w:val="ru-RU"/>
            </w:rPr>
            <w:t xml:space="preserve"> соединения дисплея</w:t>
          </w:r>
          <w:r>
            <w:tab/>
          </w:r>
          <w:r>
            <w:fldChar w:fldCharType="begin"/>
          </w:r>
          <w:r>
            <w:instrText xml:space="preserve"> PAGEREF _Toc1693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7FAA7A03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_Toc5910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eastAsia="黑体" w:cs="Times New Roman"/>
              <w:bCs/>
              <w:szCs w:val="24"/>
              <w:lang w:val="ru-RU"/>
            </w:rPr>
            <w:t xml:space="preserve">4.5. </w:t>
          </w:r>
          <w:r>
            <w:rPr>
              <w:rFonts w:hint="default" w:ascii="Times New Roman" w:hAnsi="Times New Roman" w:eastAsia="黑体" w:cs="Times New Roman"/>
              <w:bCs/>
              <w:szCs w:val="24"/>
              <w:highlight w:val="none"/>
              <w:lang w:val="ru-RU"/>
            </w:rPr>
            <w:t>Разъём USB</w:t>
          </w:r>
          <w:r>
            <w:tab/>
          </w:r>
          <w:r>
            <w:fldChar w:fldCharType="begin"/>
          </w:r>
          <w:r>
            <w:instrText xml:space="preserve"> PAGEREF _Toc5910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57C379C9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_Toc11584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eastAsia="黑体" w:cs="Times New Roman"/>
              <w:bCs/>
              <w:szCs w:val="24"/>
              <w:lang w:val="ru-RU"/>
            </w:rPr>
            <w:t xml:space="preserve">4.6. </w:t>
          </w:r>
          <w:r>
            <w:rPr>
              <w:rFonts w:hint="default" w:ascii="Times New Roman" w:hAnsi="Times New Roman" w:eastAsia="黑体" w:cs="Times New Roman"/>
              <w:bCs/>
              <w:szCs w:val="24"/>
              <w:highlight w:val="none"/>
              <w:lang w:val="ru-RU"/>
            </w:rPr>
            <w:t>Соединение кнопочного переключателя</w:t>
          </w:r>
          <w:r>
            <w:tab/>
          </w:r>
          <w:r>
            <w:fldChar w:fldCharType="begin"/>
          </w:r>
          <w:r>
            <w:instrText xml:space="preserve"> PAGEREF _Toc11584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0382D432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_Toc11572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44"/>
              <w:lang w:val="ru-RU"/>
            </w:rPr>
            <w:t>5. Инструкция по эксплуатации</w:t>
          </w:r>
          <w:r>
            <w:tab/>
          </w:r>
          <w:r>
            <w:fldChar w:fldCharType="begin"/>
          </w:r>
          <w:r>
            <w:instrText xml:space="preserve"> PAGEREF _Toc11572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4C369706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_Toc23151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</w:rPr>
            <w:t xml:space="preserve">5.1. </w:t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Операционная система</w:t>
          </w:r>
          <w:r>
            <w:tab/>
          </w:r>
          <w:r>
            <w:fldChar w:fldCharType="begin"/>
          </w:r>
          <w:r>
            <w:instrText xml:space="preserve"> PAGEREF _Toc23151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1EC6432A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_Toc11812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</w:rPr>
            <w:t xml:space="preserve">5.2. </w:t>
          </w:r>
          <w:r>
            <w:rPr>
              <w:rFonts w:hint="default" w:ascii="Times New Roman" w:hAnsi="Times New Roman" w:cs="Times New Roman"/>
              <w:lang w:val="ru-RU"/>
            </w:rPr>
            <w:t>Подача питания</w:t>
          </w:r>
          <w:r>
            <w:tab/>
          </w:r>
          <w:r>
            <w:fldChar w:fldCharType="begin"/>
          </w:r>
          <w:r>
            <w:instrText xml:space="preserve"> PAGEREF _Toc11812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5D367764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_Toc14534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</w:rPr>
            <w:t xml:space="preserve">5.3. </w:t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Отключение питания</w:t>
          </w:r>
          <w:r>
            <w:tab/>
          </w:r>
          <w:r>
            <w:fldChar w:fldCharType="begin"/>
          </w:r>
          <w:r>
            <w:instrText xml:space="preserve"> PAGEREF _Toc14534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0DEAD260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begin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instrText xml:space="preserve"> HYPERLINK \l _Toc32721 </w:instrText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separate"/>
          </w:r>
          <w:r>
            <w:rPr>
              <w:rFonts w:hint="default" w:ascii="Times New Roman" w:hAnsi="Times New Roman" w:cs="Times New Roman"/>
              <w:szCs w:val="32"/>
            </w:rPr>
            <w:t xml:space="preserve">5.4. </w:t>
          </w:r>
          <w:r>
            <w:rPr>
              <w:rFonts w:hint="default" w:ascii="Times New Roman" w:hAnsi="Times New Roman" w:cs="Times New Roman"/>
              <w:szCs w:val="32"/>
              <w:lang w:val="ru-RU"/>
            </w:rPr>
            <w:t>Программирование и откладка</w:t>
          </w:r>
          <w:r>
            <w:tab/>
          </w:r>
          <w:r>
            <w:fldChar w:fldCharType="begin"/>
          </w:r>
          <w:r>
            <w:instrText xml:space="preserve"> PAGEREF _Toc32721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  <w:p w14:paraId="57B7FE7E">
          <w:pPr>
            <w:rPr>
              <w:rFonts w:hint="default" w:ascii="Times New Roman" w:hAnsi="Times New Roman" w:cs="Times New Roman" w:eastAsiaTheme="majorEastAsia"/>
              <w:b/>
              <w:bCs/>
              <w:szCs w:val="40"/>
            </w:rPr>
            <w:sectPr>
              <w:footerReference r:id="rId4" w:type="default"/>
              <w:pgSz w:w="11906" w:h="16838"/>
              <w:pgMar w:top="1440" w:right="1800" w:bottom="1440" w:left="1800" w:header="794" w:footer="907" w:gutter="0"/>
              <w:pgNumType w:start="1"/>
              <w:cols w:space="425" w:num="1"/>
              <w:docGrid w:type="lines" w:linePitch="312" w:charSpace="0"/>
            </w:sectPr>
          </w:pPr>
          <w:r>
            <w:rPr>
              <w:rFonts w:hint="default" w:ascii="Times New Roman" w:hAnsi="Times New Roman" w:cs="Times New Roman" w:eastAsiaTheme="majorEastAsia"/>
              <w:bCs/>
              <w:szCs w:val="40"/>
              <w:highlight w:val="green"/>
            </w:rPr>
            <w:fldChar w:fldCharType="end"/>
          </w:r>
        </w:p>
      </w:sdtContent>
    </w:sdt>
    <w:p w14:paraId="5EF99AF2">
      <w:pPr>
        <w:pStyle w:val="2"/>
        <w:pageBreakBefore/>
        <w:rPr>
          <w:rFonts w:hint="default" w:ascii="Times New Roman" w:hAnsi="Times New Roman" w:cs="Times New Roman"/>
          <w:szCs w:val="44"/>
        </w:rPr>
      </w:pPr>
      <w:bookmarkStart w:id="4" w:name="_Toc9163"/>
      <w:r>
        <w:rPr>
          <w:rFonts w:hint="default" w:ascii="Times New Roman" w:hAnsi="Times New Roman" w:cs="Times New Roman"/>
          <w:szCs w:val="44"/>
          <w:lang w:val="ru-RU"/>
        </w:rPr>
        <w:t>Информация о продукции</w:t>
      </w:r>
      <w:bookmarkEnd w:id="4"/>
    </w:p>
    <w:p w14:paraId="240D0D2C">
      <w:pPr>
        <w:pStyle w:val="3"/>
        <w:numPr>
          <w:ilvl w:val="1"/>
          <w:numId w:val="2"/>
        </w:numPr>
        <w:rPr>
          <w:rFonts w:hint="default" w:ascii="Times New Roman" w:hAnsi="Times New Roman" w:cs="Times New Roman"/>
        </w:rPr>
      </w:pPr>
      <w:bookmarkStart w:id="5" w:name="_Toc8411"/>
      <w:r>
        <w:rPr>
          <w:rFonts w:hint="default" w:ascii="Times New Roman" w:hAnsi="Times New Roman" w:cs="Times New Roman"/>
          <w:lang w:val="ru-RU"/>
        </w:rPr>
        <w:t>Внешний вид контроллера</w:t>
      </w:r>
      <w:bookmarkEnd w:id="5"/>
    </w:p>
    <w:p w14:paraId="644D568B">
      <w:pPr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5267325" cy="2589530"/>
            <wp:effectExtent l="0" t="0" r="3175" b="1270"/>
            <wp:docPr id="9" name="F35B0BEE-F18A-47BB-8FCB-E00DA2F2635D-1" descr="C:/Users/丁海啸/AppData/Local/Temp/wps.ynkfdxw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35B0BEE-F18A-47BB-8FCB-E00DA2F2635D-1" descr="C:/Users/丁海啸/AppData/Local/Temp/wps.ynkfdxwps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193827">
      <w:pPr>
        <w:widowControl/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宋体" w:cs="Times New Roman"/>
          <w:kern w:val="0"/>
          <w:sz w:val="24"/>
          <w:lang w:bidi="ar"/>
        </w:rPr>
        <w:t xml:space="preserve">                         </w:t>
      </w:r>
    </w:p>
    <w:p w14:paraId="405C80C0">
      <w:pPr>
        <w:widowControl/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eastAsia="宋体" w:cs="Times New Roman"/>
          <w:sz w:val="24"/>
        </w:rPr>
        <w:drawing>
          <wp:inline distT="0" distB="0" distL="114300" distR="114300">
            <wp:extent cx="5267325" cy="2589530"/>
            <wp:effectExtent l="0" t="0" r="3175" b="1270"/>
            <wp:docPr id="11" name="F35B0BEE-F18A-47BB-8FCB-E00DA2F2635D-2" descr="C:/Users/丁海啸/AppData/Local/Temp/wps.RIHaQAw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F35B0BEE-F18A-47BB-8FCB-E00DA2F2635D-2" descr="C:/Users/丁海啸/AppData/Local/Temp/wps.RIHaQAwps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193E3">
      <w:pPr>
        <w:widowControl/>
        <w:jc w:val="left"/>
        <w:rPr>
          <w:rFonts w:hint="default" w:ascii="Times New Roman" w:hAnsi="Times New Roman" w:cs="Times New Roman"/>
        </w:rPr>
      </w:pPr>
    </w:p>
    <w:p w14:paraId="189FB1D9">
      <w:pPr>
        <w:widowControl/>
        <w:jc w:val="left"/>
        <w:rPr>
          <w:rFonts w:hint="default" w:ascii="Times New Roman" w:hAnsi="Times New Roman" w:cs="Times New Roman"/>
        </w:rPr>
      </w:pPr>
    </w:p>
    <w:p w14:paraId="0053F1F5">
      <w:pPr>
        <w:widowControl/>
        <w:jc w:val="left"/>
        <w:rPr>
          <w:rFonts w:hint="default" w:ascii="Times New Roman" w:hAnsi="Times New Roman" w:cs="Times New Roman"/>
        </w:rPr>
      </w:pPr>
    </w:p>
    <w:p w14:paraId="7ED94702">
      <w:pPr>
        <w:widowControl/>
        <w:jc w:val="left"/>
        <w:rPr>
          <w:rFonts w:hint="default" w:ascii="Times New Roman" w:hAnsi="Times New Roman" w:cs="Times New Roman"/>
        </w:rPr>
      </w:pPr>
    </w:p>
    <w:p w14:paraId="42471607">
      <w:pPr>
        <w:widowControl/>
        <w:jc w:val="left"/>
        <w:rPr>
          <w:rFonts w:hint="default" w:ascii="Times New Roman" w:hAnsi="Times New Roman" w:cs="Times New Roman"/>
        </w:rPr>
      </w:pPr>
    </w:p>
    <w:p w14:paraId="4ADC4B29">
      <w:pPr>
        <w:spacing w:before="74" w:line="186" w:lineRule="auto"/>
        <w:rPr>
          <w:rFonts w:hint="default" w:ascii="Times New Roman" w:hAnsi="Times New Roman" w:eastAsia="宋体" w:cs="Times New Roman"/>
          <w:b/>
          <w:bCs/>
          <w:spacing w:val="8"/>
          <w:sz w:val="28"/>
          <w:szCs w:val="28"/>
        </w:rPr>
      </w:pPr>
    </w:p>
    <w:p w14:paraId="5A3307AB">
      <w:pPr>
        <w:pStyle w:val="3"/>
        <w:numPr>
          <w:ilvl w:val="1"/>
          <w:numId w:val="2"/>
        </w:numPr>
        <w:rPr>
          <w:rFonts w:hint="default" w:ascii="Times New Roman" w:hAnsi="Times New Roman" w:cs="Times New Roman"/>
        </w:rPr>
      </w:pPr>
      <w:bookmarkStart w:id="6" w:name="_Toc19268"/>
      <w:r>
        <w:rPr>
          <w:rFonts w:hint="default" w:ascii="Times New Roman" w:hAnsi="Times New Roman" w:cs="Times New Roman"/>
          <w:lang w:val="ru-RU"/>
        </w:rPr>
        <w:t>Разъёмы контроллера</w:t>
      </w:r>
      <w:bookmarkEnd w:id="6"/>
    </w:p>
    <w:p w14:paraId="22DF7785">
      <w:pPr>
        <w:widowControl/>
        <w:jc w:val="center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54610</wp:posOffset>
            </wp:positionH>
            <wp:positionV relativeFrom="paragraph">
              <wp:posOffset>216535</wp:posOffset>
            </wp:positionV>
            <wp:extent cx="5122545" cy="2908300"/>
            <wp:effectExtent l="0" t="0" r="8255" b="0"/>
            <wp:wrapTopAndBottom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22545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A2826BF">
      <w:pPr>
        <w:widowControl/>
        <w:jc w:val="center"/>
        <w:rPr>
          <w:rFonts w:hint="default" w:ascii="Times New Roman" w:hAnsi="Times New Roman" w:cs="Times New Roman"/>
        </w:rPr>
      </w:pPr>
    </w:p>
    <w:tbl>
      <w:tblPr>
        <w:tblStyle w:val="15"/>
        <w:tblW w:w="49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13"/>
        <w:gridCol w:w="2026"/>
        <w:gridCol w:w="5380"/>
      </w:tblGrid>
      <w:tr w14:paraId="02B666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417C6B1E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Порядковый номер</w:t>
            </w:r>
          </w:p>
        </w:tc>
        <w:tc>
          <w:tcPr>
            <w:tcW w:w="1189" w:type="pct"/>
          </w:tcPr>
          <w:p w14:paraId="465E6C72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Название интерфейса</w:t>
            </w:r>
          </w:p>
        </w:tc>
        <w:tc>
          <w:tcPr>
            <w:tcW w:w="3157" w:type="pct"/>
          </w:tcPr>
          <w:p w14:paraId="2E615C47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Описание</w:t>
            </w:r>
          </w:p>
        </w:tc>
      </w:tr>
      <w:tr w14:paraId="2C4C8A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744863F7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①</w:t>
            </w:r>
          </w:p>
        </w:tc>
        <w:tc>
          <w:tcPr>
            <w:tcW w:w="1189" w:type="pct"/>
          </w:tcPr>
          <w:p w14:paraId="4C67026B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З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аземлительный болт</w:t>
            </w:r>
          </w:p>
        </w:tc>
        <w:tc>
          <w:tcPr>
            <w:tcW w:w="3157" w:type="pct"/>
          </w:tcPr>
          <w:p w14:paraId="5609337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З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аземлительный болт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М4</w:t>
            </w:r>
          </w:p>
        </w:tc>
      </w:tr>
      <w:tr w14:paraId="10AF8A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74FF5A07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②</w:t>
            </w:r>
          </w:p>
        </w:tc>
        <w:tc>
          <w:tcPr>
            <w:tcW w:w="1189" w:type="pct"/>
          </w:tcPr>
          <w:p w14:paraId="1CCA2C7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Интерфейс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DI</w:t>
            </w:r>
          </w:p>
        </w:tc>
        <w:tc>
          <w:tcPr>
            <w:tcW w:w="3157" w:type="pct"/>
          </w:tcPr>
          <w:p w14:paraId="2F98A64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8 входных дорожек, поддерживающих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NPN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и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PNP</w:t>
            </w:r>
          </w:p>
        </w:tc>
      </w:tr>
      <w:tr w14:paraId="039CAB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296FF0F2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③</w:t>
            </w:r>
          </w:p>
        </w:tc>
        <w:tc>
          <w:tcPr>
            <w:tcW w:w="1189" w:type="pct"/>
          </w:tcPr>
          <w:p w14:paraId="3605E5E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Интерфейс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DO</w:t>
            </w:r>
          </w:p>
        </w:tc>
        <w:tc>
          <w:tcPr>
            <w:tcW w:w="3157" w:type="pct"/>
          </w:tcPr>
          <w:p w14:paraId="03557AB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8 входных дорожек, поддерживающих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NPN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и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PNP</w:t>
            </w:r>
          </w:p>
        </w:tc>
      </w:tr>
      <w:tr w14:paraId="096DE7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1738C12B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④</w:t>
            </w:r>
          </w:p>
        </w:tc>
        <w:tc>
          <w:tcPr>
            <w:tcW w:w="1189" w:type="pct"/>
          </w:tcPr>
          <w:p w14:paraId="5E75379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Интерфейс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RS485</w:t>
            </w:r>
          </w:p>
        </w:tc>
        <w:tc>
          <w:tcPr>
            <w:tcW w:w="3157" w:type="pct"/>
          </w:tcPr>
          <w:p w14:paraId="62DC009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4 дорожки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 48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5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последовательных порта</w:t>
            </w:r>
          </w:p>
        </w:tc>
      </w:tr>
      <w:tr w14:paraId="67B362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254CDFD9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⑤</w:t>
            </w:r>
          </w:p>
        </w:tc>
        <w:tc>
          <w:tcPr>
            <w:tcW w:w="1189" w:type="pct"/>
          </w:tcPr>
          <w:p w14:paraId="42C4DA5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Интерфейс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RS232</w:t>
            </w:r>
          </w:p>
        </w:tc>
        <w:tc>
          <w:tcPr>
            <w:tcW w:w="3157" w:type="pct"/>
          </w:tcPr>
          <w:p w14:paraId="0FA9EE7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2 дорожки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232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последовательных порта</w:t>
            </w:r>
          </w:p>
        </w:tc>
      </w:tr>
      <w:tr w14:paraId="795774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143B09A8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⑥</w:t>
            </w:r>
          </w:p>
        </w:tc>
        <w:tc>
          <w:tcPr>
            <w:tcW w:w="1189" w:type="pct"/>
          </w:tcPr>
          <w:p w14:paraId="2FE5F27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>Разъём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</w:t>
            </w:r>
          </w:p>
        </w:tc>
        <w:tc>
          <w:tcPr>
            <w:tcW w:w="3157" w:type="pct"/>
          </w:tcPr>
          <w:p w14:paraId="38534C0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интерфейс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Type-A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USB3.0</w:t>
            </w:r>
          </w:p>
        </w:tc>
      </w:tr>
      <w:tr w14:paraId="084AED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1C3217C0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⑦</w:t>
            </w:r>
          </w:p>
        </w:tc>
        <w:tc>
          <w:tcPr>
            <w:tcW w:w="1189" w:type="pct"/>
          </w:tcPr>
          <w:p w14:paraId="3A5A320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>Разъём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</w:t>
            </w:r>
          </w:p>
        </w:tc>
        <w:tc>
          <w:tcPr>
            <w:tcW w:w="3157" w:type="pct"/>
          </w:tcPr>
          <w:p w14:paraId="61045C7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интерфейс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Type-A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2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.0</w:t>
            </w:r>
          </w:p>
        </w:tc>
      </w:tr>
      <w:tr w14:paraId="0E04A2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06C105FF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⑧</w:t>
            </w:r>
          </w:p>
        </w:tc>
        <w:tc>
          <w:tcPr>
            <w:tcW w:w="1189" w:type="pct"/>
          </w:tcPr>
          <w:p w14:paraId="1EFE936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LAN1</w:t>
            </w:r>
          </w:p>
        </w:tc>
        <w:tc>
          <w:tcPr>
            <w:tcW w:w="3157" w:type="pct"/>
          </w:tcPr>
          <w:p w14:paraId="2100095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Гигабитный порт Ethernet,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Название сети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:enp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1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s0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 xml:space="preserve">,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IPV4：192.168.1.200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Маска подсети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：255.255.255.0</w:t>
            </w:r>
          </w:p>
        </w:tc>
      </w:tr>
      <w:tr w14:paraId="4F9DD9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76E0B44E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⑨</w:t>
            </w:r>
          </w:p>
        </w:tc>
        <w:tc>
          <w:tcPr>
            <w:tcW w:w="1189" w:type="pct"/>
          </w:tcPr>
          <w:p w14:paraId="2C6A98C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LAN2</w:t>
            </w:r>
          </w:p>
        </w:tc>
        <w:tc>
          <w:tcPr>
            <w:tcW w:w="3157" w:type="pct"/>
          </w:tcPr>
          <w:p w14:paraId="634E44F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Гигабитный порт Ethernet,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Название сети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:enp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2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s0</w:t>
            </w:r>
          </w:p>
        </w:tc>
      </w:tr>
      <w:tr w14:paraId="6C020B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  <w:jc w:val="center"/>
        </w:trPr>
        <w:tc>
          <w:tcPr>
            <w:tcW w:w="653" w:type="pct"/>
          </w:tcPr>
          <w:p w14:paraId="0B37FF29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⑩</w:t>
            </w:r>
          </w:p>
        </w:tc>
        <w:tc>
          <w:tcPr>
            <w:tcW w:w="1189" w:type="pct"/>
          </w:tcPr>
          <w:p w14:paraId="0DA325E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</w:t>
            </w:r>
          </w:p>
        </w:tc>
        <w:tc>
          <w:tcPr>
            <w:tcW w:w="3157" w:type="pct"/>
          </w:tcPr>
          <w:p w14:paraId="5014696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Главный сайт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Ethercat,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Название сети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:enp3s0</w:t>
            </w:r>
          </w:p>
        </w:tc>
      </w:tr>
      <w:tr w14:paraId="10AC86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atLeast"/>
          <w:jc w:val="center"/>
        </w:trPr>
        <w:tc>
          <w:tcPr>
            <w:tcW w:w="653" w:type="pct"/>
          </w:tcPr>
          <w:p w14:paraId="5CA2211C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⑪</w:t>
            </w:r>
          </w:p>
        </w:tc>
        <w:tc>
          <w:tcPr>
            <w:tcW w:w="1189" w:type="pct"/>
          </w:tcPr>
          <w:p w14:paraId="727788E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</w:t>
            </w:r>
          </w:p>
        </w:tc>
        <w:tc>
          <w:tcPr>
            <w:tcW w:w="3157" w:type="pct"/>
          </w:tcPr>
          <w:p w14:paraId="076FCBD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Главный сайт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Ethercat,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Название сети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:enp4s0</w:t>
            </w:r>
          </w:p>
        </w:tc>
      </w:tr>
      <w:tr w14:paraId="3E7AE7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160CC0CB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⑫</w:t>
            </w:r>
          </w:p>
        </w:tc>
        <w:tc>
          <w:tcPr>
            <w:tcW w:w="1189" w:type="pct"/>
          </w:tcPr>
          <w:p w14:paraId="0E05678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>Разъём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HDMI</w:t>
            </w:r>
          </w:p>
        </w:tc>
        <w:tc>
          <w:tcPr>
            <w:tcW w:w="3157" w:type="pct"/>
          </w:tcPr>
          <w:p w14:paraId="7553B04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Интерфейс дисплея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HDMI</w:t>
            </w:r>
          </w:p>
        </w:tc>
      </w:tr>
      <w:tr w14:paraId="6BB6C2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1F9F22A3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⑬</w:t>
            </w:r>
          </w:p>
        </w:tc>
        <w:tc>
          <w:tcPr>
            <w:tcW w:w="1189" w:type="pct"/>
          </w:tcPr>
          <w:p w14:paraId="1B0217D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Микрофонный вход и линейный выход</w:t>
            </w:r>
          </w:p>
        </w:tc>
        <w:tc>
          <w:tcPr>
            <w:tcW w:w="3157" w:type="pct"/>
          </w:tcPr>
          <w:p w14:paraId="2A8559EE">
            <w:pPr>
              <w:jc w:val="center"/>
              <w:rPr>
                <w:rFonts w:hint="default" w:ascii="Times New Roman" w:hAnsi="Times New Roman" w:cs="Times New Roman" w:eastAsiaTheme="minorEastAsia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>Звуковой ввод/вывод</w:t>
            </w:r>
          </w:p>
        </w:tc>
      </w:tr>
      <w:tr w14:paraId="1D4164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5DCAA3D3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⑭</w:t>
            </w:r>
          </w:p>
        </w:tc>
        <w:tc>
          <w:tcPr>
            <w:tcW w:w="1189" w:type="pct"/>
          </w:tcPr>
          <w:p w14:paraId="15622AE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Интерфейс источника питания</w:t>
            </w:r>
          </w:p>
        </w:tc>
        <w:tc>
          <w:tcPr>
            <w:tcW w:w="3157" w:type="pct"/>
          </w:tcPr>
          <w:p w14:paraId="480F62BE">
            <w:pPr>
              <w:jc w:val="center"/>
              <w:rPr>
                <w:rFonts w:hint="default" w:ascii="Times New Roman" w:hAnsi="Times New Roman" w:cs="Times New Roman" w:eastAsiaTheme="minorEastAsia"/>
                <w:sz w:val="18"/>
                <w:szCs w:val="18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Вход питания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24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B</w:t>
            </w:r>
          </w:p>
        </w:tc>
      </w:tr>
      <w:tr w14:paraId="03D288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53" w:type="pct"/>
          </w:tcPr>
          <w:p w14:paraId="0F2E752F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⑮</w:t>
            </w:r>
          </w:p>
        </w:tc>
        <w:tc>
          <w:tcPr>
            <w:tcW w:w="1189" w:type="pct"/>
          </w:tcPr>
          <w:p w14:paraId="449CAD1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Силовой выключатель</w:t>
            </w:r>
          </w:p>
        </w:tc>
        <w:tc>
          <w:tcPr>
            <w:tcW w:w="3157" w:type="pct"/>
          </w:tcPr>
          <w:p w14:paraId="090BF2E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Включение и выключение системы</w:t>
            </w:r>
          </w:p>
        </w:tc>
      </w:tr>
    </w:tbl>
    <w:p w14:paraId="116D6A60">
      <w:pPr>
        <w:rPr>
          <w:rFonts w:hint="default" w:ascii="Times New Roman" w:hAnsi="Times New Roman" w:cs="Times New Roman"/>
          <w:b/>
          <w:bCs/>
          <w:sz w:val="24"/>
          <w:szCs w:val="32"/>
        </w:rPr>
      </w:pPr>
    </w:p>
    <w:p w14:paraId="2BED0D60">
      <w:pPr>
        <w:pStyle w:val="2"/>
        <w:pageBreakBefore/>
        <w:rPr>
          <w:rFonts w:hint="default" w:ascii="Times New Roman" w:hAnsi="Times New Roman" w:cs="Times New Roman"/>
        </w:rPr>
      </w:pPr>
      <w:bookmarkStart w:id="7" w:name="_Toc877"/>
      <w:r>
        <w:rPr>
          <w:rFonts w:hint="default" w:ascii="Times New Roman" w:hAnsi="Times New Roman" w:cs="Times New Roman"/>
          <w:sz w:val="36"/>
          <w:szCs w:val="21"/>
        </w:rPr>
        <w:t>C</w:t>
      </w:r>
      <w:r>
        <w:rPr>
          <w:rFonts w:hint="default" w:ascii="Times New Roman" w:hAnsi="Times New Roman" w:cs="Times New Roman"/>
          <w:sz w:val="36"/>
          <w:szCs w:val="21"/>
          <w:lang w:val="ru-RU"/>
        </w:rPr>
        <w:t>пецификация продукции</w:t>
      </w:r>
      <w:bookmarkEnd w:id="7"/>
    </w:p>
    <w:tbl>
      <w:tblPr>
        <w:tblStyle w:val="15"/>
        <w:tblpPr w:leftFromText="180" w:rightFromText="180" w:vertAnchor="text" w:horzAnchor="page" w:tblpX="1989" w:tblpY="260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6"/>
        <w:gridCol w:w="627"/>
        <w:gridCol w:w="5349"/>
      </w:tblGrid>
      <w:tr w14:paraId="3748C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0" w:type="auto"/>
            <w:gridSpan w:val="2"/>
          </w:tcPr>
          <w:p w14:paraId="37DB232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Название продукции</w:t>
            </w:r>
          </w:p>
        </w:tc>
        <w:tc>
          <w:tcPr>
            <w:tcW w:w="0" w:type="auto"/>
          </w:tcPr>
          <w:p w14:paraId="3D8EAFA5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SP7010</w:t>
            </w:r>
          </w:p>
        </w:tc>
      </w:tr>
      <w:tr w14:paraId="44E404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53FE75D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Операционная система</w:t>
            </w:r>
          </w:p>
        </w:tc>
        <w:tc>
          <w:tcPr>
            <w:tcW w:w="0" w:type="auto"/>
          </w:tcPr>
          <w:p w14:paraId="3B18DA2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pacing w:val="-1"/>
                <w:sz w:val="18"/>
                <w:szCs w:val="18"/>
              </w:rPr>
              <w:t>Linux+Windows10</w:t>
            </w:r>
          </w:p>
        </w:tc>
      </w:tr>
      <w:tr w14:paraId="3C3C9D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  <w:vAlign w:val="center"/>
          </w:tcPr>
          <w:p w14:paraId="64E642C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Процессор</w:t>
            </w:r>
          </w:p>
        </w:tc>
        <w:tc>
          <w:tcPr>
            <w:tcW w:w="0" w:type="auto"/>
          </w:tcPr>
          <w:p w14:paraId="7ACB7C43">
            <w:pPr>
              <w:spacing w:line="216" w:lineRule="auto"/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Intel</w:t>
            </w:r>
            <w:r>
              <w:rPr>
                <w:rFonts w:hint="default" w:ascii="Times New Roman" w:hAnsi="Times New Roman" w:eastAsia="宋体" w:cs="Times New Roman"/>
                <w:spacing w:val="9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N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  <w:lang w:val="ru-RU"/>
              </w:rPr>
              <w:t>97</w:t>
            </w:r>
          </w:p>
        </w:tc>
      </w:tr>
      <w:tr w14:paraId="50B38F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</w:trPr>
        <w:tc>
          <w:tcPr>
            <w:tcW w:w="0" w:type="auto"/>
            <w:gridSpan w:val="2"/>
          </w:tcPr>
          <w:p w14:paraId="6075C40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Внутренняя память</w:t>
            </w:r>
          </w:p>
        </w:tc>
        <w:tc>
          <w:tcPr>
            <w:tcW w:w="0" w:type="auto"/>
          </w:tcPr>
          <w:p w14:paraId="631D43C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16GB</w:t>
            </w:r>
          </w:p>
        </w:tc>
      </w:tr>
      <w:tr w14:paraId="48DBF3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4087128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Системный жёсткий диск</w:t>
            </w:r>
          </w:p>
        </w:tc>
        <w:tc>
          <w:tcPr>
            <w:tcW w:w="0" w:type="auto"/>
          </w:tcPr>
          <w:p w14:paraId="006B126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M.2 128G SSD+2.5”SATA 128 GSSD</w:t>
            </w:r>
          </w:p>
        </w:tc>
      </w:tr>
      <w:tr w14:paraId="62E35C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10D3E6E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  <w:t xml:space="preserve">Функция контроля транспортировки </w:t>
            </w:r>
          </w:p>
        </w:tc>
        <w:tc>
          <w:tcPr>
            <w:tcW w:w="0" w:type="auto"/>
          </w:tcPr>
          <w:p w14:paraId="3BE569A5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</w:rPr>
              <w:t xml:space="preserve">128 </w:t>
            </w:r>
            <w:r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  <w:lang w:val="ru-RU"/>
              </w:rPr>
              <w:t>осей</w:t>
            </w:r>
          </w:p>
        </w:tc>
      </w:tr>
      <w:tr w14:paraId="5CE96B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  <w:vAlign w:val="center"/>
          </w:tcPr>
          <w:p w14:paraId="065BA78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  <w:t>Способности осей</w:t>
            </w:r>
          </w:p>
        </w:tc>
        <w:tc>
          <w:tcPr>
            <w:tcW w:w="0" w:type="auto"/>
          </w:tcPr>
          <w:p w14:paraId="3CCEA801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</w:rPr>
              <w:t>16</w:t>
            </w:r>
            <w:r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  <w:lang w:val="ru-RU"/>
              </w:rPr>
              <w:t xml:space="preserve"> осей </w:t>
            </w:r>
            <w:r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</w:rPr>
              <w:t>/500us</w:t>
            </w:r>
          </w:p>
          <w:p w14:paraId="7B4D72A8">
            <w:pPr>
              <w:jc w:val="center"/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</w:rPr>
              <w:t xml:space="preserve">32 </w:t>
            </w:r>
            <w:r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  <w:lang w:val="ru-RU"/>
              </w:rPr>
              <w:t xml:space="preserve">осей </w:t>
            </w:r>
            <w:r>
              <w:rPr>
                <w:rFonts w:hint="default" w:ascii="Times New Roman" w:hAnsi="Times New Roman" w:eastAsia="宋体" w:cs="Times New Roman"/>
                <w:spacing w:val="4"/>
                <w:sz w:val="18"/>
                <w:szCs w:val="18"/>
              </w:rPr>
              <w:t>/1ms</w:t>
            </w:r>
          </w:p>
        </w:tc>
      </w:tr>
      <w:tr w14:paraId="5A1F22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10F6C18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Интерфейс дисплея</w:t>
            </w:r>
          </w:p>
        </w:tc>
        <w:tc>
          <w:tcPr>
            <w:tcW w:w="0" w:type="auto"/>
          </w:tcPr>
          <w:p w14:paraId="5BCEC52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pacing w:val="24"/>
                <w:sz w:val="18"/>
                <w:szCs w:val="18"/>
              </w:rPr>
              <w:t>1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*HDMI</w:t>
            </w:r>
          </w:p>
        </w:tc>
      </w:tr>
      <w:tr w14:paraId="4B092F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  <w:vAlign w:val="center"/>
          </w:tcPr>
          <w:p w14:paraId="7086F8D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Сеть Ethernet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LAN</w:t>
            </w:r>
          </w:p>
        </w:tc>
        <w:tc>
          <w:tcPr>
            <w:tcW w:w="0" w:type="auto"/>
          </w:tcPr>
          <w:p w14:paraId="656995B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  <w:lang w:val="ru-RU"/>
              </w:rPr>
              <w:t>4 дорожки</w:t>
            </w:r>
          </w:p>
        </w:tc>
      </w:tr>
      <w:tr w14:paraId="1C0731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vMerge w:val="restart"/>
            <w:vAlign w:val="center"/>
          </w:tcPr>
          <w:p w14:paraId="03B9942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Входной/ выходной интерфейс</w:t>
            </w:r>
          </w:p>
        </w:tc>
        <w:tc>
          <w:tcPr>
            <w:tcW w:w="0" w:type="auto"/>
          </w:tcPr>
          <w:p w14:paraId="6A635B3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COM</w:t>
            </w:r>
          </w:p>
        </w:tc>
        <w:tc>
          <w:tcPr>
            <w:tcW w:w="0" w:type="auto"/>
          </w:tcPr>
          <w:p w14:paraId="4E7AEB55">
            <w:pPr>
              <w:spacing w:before="60" w:line="216" w:lineRule="auto"/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4*RS 485+2*RS 232</w:t>
            </w:r>
          </w:p>
        </w:tc>
      </w:tr>
      <w:tr w14:paraId="393C13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7" w:hRule="atLeast"/>
        </w:trPr>
        <w:tc>
          <w:tcPr>
            <w:tcW w:w="0" w:type="auto"/>
            <w:vMerge w:val="continue"/>
          </w:tcPr>
          <w:p w14:paraId="35F4E31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</w:tcPr>
          <w:p w14:paraId="73E5C74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</w:t>
            </w:r>
          </w:p>
        </w:tc>
        <w:tc>
          <w:tcPr>
            <w:tcW w:w="0" w:type="auto"/>
          </w:tcPr>
          <w:p w14:paraId="24A6279E">
            <w:pPr>
              <w:spacing w:before="66" w:line="183" w:lineRule="auto"/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pacing w:val="-1"/>
                <w:sz w:val="18"/>
                <w:szCs w:val="18"/>
              </w:rPr>
              <w:t>2*USB3.0+2*USB2.0</w:t>
            </w:r>
          </w:p>
        </w:tc>
      </w:tr>
      <w:tr w14:paraId="17AF71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7" w:hRule="atLeast"/>
        </w:trPr>
        <w:tc>
          <w:tcPr>
            <w:tcW w:w="0" w:type="auto"/>
            <w:vMerge w:val="continue"/>
          </w:tcPr>
          <w:p w14:paraId="0CD6083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0" w:type="auto"/>
          </w:tcPr>
          <w:p w14:paraId="35D51A7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IO</w:t>
            </w:r>
          </w:p>
        </w:tc>
        <w:tc>
          <w:tcPr>
            <w:tcW w:w="0" w:type="auto"/>
          </w:tcPr>
          <w:p w14:paraId="4A67D1AD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8*DI+8*DO</w:t>
            </w:r>
            <w:r>
              <w:rPr>
                <w:rFonts w:hint="eastAsia" w:ascii="Times New Roman" w:hAnsi="Times New Roman" w:eastAsia="宋体" w:cs="Times New Roman"/>
                <w:sz w:val="18"/>
                <w:szCs w:val="18"/>
                <w:lang w:val="en-US" w:eastAsia="zh-CN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  <w:lang w:val="ru-RU"/>
              </w:rPr>
              <w:t xml:space="preserve">поддерживает ввод и вывод 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PNP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  <w:lang w:val="ru-RU"/>
              </w:rPr>
              <w:t xml:space="preserve"> и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 xml:space="preserve"> NPN</w:t>
            </w:r>
          </w:p>
        </w:tc>
      </w:tr>
      <w:tr w14:paraId="4DA191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5E7286C2">
            <w:pPr>
              <w:jc w:val="center"/>
              <w:rPr>
                <w:rFonts w:hint="default" w:ascii="Times New Roman" w:hAnsi="Times New Roman" w:cs="Times New Roman" w:eastAsiaTheme="minorEastAsia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21"/>
                <w:szCs w:val="21"/>
                <w:lang w:val="ru-RU" w:eastAsia="zh-CN" w:bidi="ar"/>
              </w:rPr>
              <w:t>Ввод питания</w:t>
            </w:r>
          </w:p>
        </w:tc>
        <w:tc>
          <w:tcPr>
            <w:tcW w:w="0" w:type="auto"/>
          </w:tcPr>
          <w:p w14:paraId="0DF5128B">
            <w:pPr>
              <w:jc w:val="center"/>
              <w:rPr>
                <w:rFonts w:hint="default" w:ascii="Times New Roman" w:hAnsi="Times New Roman" w:eastAsia="宋体" w:cs="Times New Roman"/>
                <w:spacing w:val="-1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spacing w:val="-1"/>
                <w:sz w:val="18"/>
                <w:szCs w:val="18"/>
                <w:lang w:val="ru-RU"/>
              </w:rPr>
              <w:t>12-28</w:t>
            </w:r>
            <w:r>
              <w:rPr>
                <w:rFonts w:hint="default" w:ascii="Times New Roman" w:hAnsi="Times New Roman" w:eastAsia="宋体" w:cs="Times New Roman"/>
                <w:spacing w:val="-1"/>
                <w:sz w:val="18"/>
                <w:szCs w:val="18"/>
              </w:rPr>
              <w:t>VDC</w:t>
            </w:r>
          </w:p>
        </w:tc>
      </w:tr>
      <w:tr w14:paraId="784ABC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64B8972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мощность источника питания </w:t>
            </w:r>
          </w:p>
        </w:tc>
        <w:tc>
          <w:tcPr>
            <w:tcW w:w="0" w:type="auto"/>
          </w:tcPr>
          <w:p w14:paraId="0CD0E83E">
            <w:pPr>
              <w:jc w:val="center"/>
              <w:rPr>
                <w:rFonts w:hint="default" w:ascii="Times New Roman" w:hAnsi="Times New Roman" w:eastAsia="宋体" w:cs="Times New Roman"/>
                <w:spacing w:val="-1"/>
                <w:sz w:val="18"/>
                <w:szCs w:val="18"/>
                <w:lang w:val="ru-RU"/>
              </w:rPr>
            </w:pPr>
            <w:r>
              <w:rPr>
                <w:rFonts w:hint="eastAsia" w:ascii="Times New Roman" w:hAnsi="Times New Roman" w:eastAsia="宋体" w:cs="Times New Roman"/>
                <w:spacing w:val="-1"/>
                <w:sz w:val="18"/>
                <w:szCs w:val="18"/>
                <w:lang w:val="en-US" w:eastAsia="zh-CN"/>
              </w:rPr>
              <w:t xml:space="preserve">50 </w:t>
            </w:r>
            <w:r>
              <w:rPr>
                <w:rFonts w:hint="default" w:ascii="Times New Roman" w:hAnsi="Times New Roman" w:eastAsia="宋体" w:cs="Times New Roman"/>
                <w:spacing w:val="-1"/>
                <w:sz w:val="18"/>
                <w:szCs w:val="18"/>
                <w:lang w:val="ru-RU"/>
              </w:rPr>
              <w:t>W</w:t>
            </w:r>
          </w:p>
        </w:tc>
      </w:tr>
      <w:tr w14:paraId="1300D3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1B0CA2D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Способ отвода тепла</w:t>
            </w:r>
          </w:p>
        </w:tc>
        <w:tc>
          <w:tcPr>
            <w:tcW w:w="0" w:type="auto"/>
          </w:tcPr>
          <w:p w14:paraId="2D8B27C5"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Times New Roman" w:hAnsi="Times New Roman" w:cs="Times New Roman" w:eastAsiaTheme="minorEastAsia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 xml:space="preserve"> Интегрированное охлаждение из литого под давлением алюминия</w:t>
            </w:r>
          </w:p>
        </w:tc>
      </w:tr>
      <w:tr w14:paraId="2C88AC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  <w:shd w:val="clear" w:color="auto" w:fill="auto"/>
          </w:tcPr>
          <w:p w14:paraId="52F1DE6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Способ установки</w:t>
            </w:r>
          </w:p>
        </w:tc>
        <w:tc>
          <w:tcPr>
            <w:tcW w:w="0" w:type="auto"/>
            <w:shd w:val="clear" w:color="auto" w:fill="auto"/>
          </w:tcPr>
          <w:p w14:paraId="65AFF2B9"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 w:ascii="Times New Roman" w:hAnsi="Times New Roman" w:eastAsia="宋体" w:cs="Times New Roman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20"/>
                <w:szCs w:val="20"/>
                <w:lang w:val="ru-RU" w:eastAsia="zh-CN" w:bidi="ar"/>
              </w:rPr>
              <w:t>Установка настенного типа</w:t>
            </w:r>
          </w:p>
        </w:tc>
      </w:tr>
      <w:tr w14:paraId="278F73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6034976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Габариты</w:t>
            </w:r>
          </w:p>
        </w:tc>
        <w:tc>
          <w:tcPr>
            <w:tcW w:w="0" w:type="auto"/>
          </w:tcPr>
          <w:p w14:paraId="4F0BFC47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pacing w:val="1"/>
                <w:sz w:val="18"/>
                <w:szCs w:val="18"/>
              </w:rPr>
              <w:t>173(</w:t>
            </w:r>
            <w:r>
              <w:rPr>
                <w:rFonts w:hint="default" w:ascii="Times New Roman" w:hAnsi="Times New Roman" w:eastAsia="宋体" w:cs="Times New Roman"/>
                <w:spacing w:val="1"/>
                <w:sz w:val="18"/>
                <w:szCs w:val="18"/>
                <w:lang w:val="ru-RU"/>
              </w:rPr>
              <w:t>ширина</w:t>
            </w:r>
            <w:r>
              <w:rPr>
                <w:rFonts w:hint="default" w:ascii="Times New Roman" w:hAnsi="Times New Roman" w:eastAsia="宋体" w:cs="Times New Roman"/>
                <w:spacing w:val="1"/>
                <w:sz w:val="18"/>
                <w:szCs w:val="18"/>
              </w:rPr>
              <w:t>)*50(</w:t>
            </w:r>
            <w:r>
              <w:rPr>
                <w:rFonts w:hint="default" w:ascii="Times New Roman" w:hAnsi="Times New Roman" w:eastAsia="宋体" w:cs="Times New Roman"/>
                <w:spacing w:val="1"/>
                <w:sz w:val="18"/>
                <w:szCs w:val="18"/>
                <w:lang w:val="ru-RU"/>
              </w:rPr>
              <w:t>высота</w:t>
            </w:r>
            <w:r>
              <w:rPr>
                <w:rFonts w:hint="default" w:ascii="Times New Roman" w:hAnsi="Times New Roman" w:eastAsia="宋体" w:cs="Times New Roman"/>
                <w:spacing w:val="1"/>
                <w:sz w:val="18"/>
                <w:szCs w:val="18"/>
              </w:rPr>
              <w:t>)*121(</w:t>
            </w:r>
            <w:r>
              <w:rPr>
                <w:rFonts w:hint="default" w:ascii="Times New Roman" w:hAnsi="Times New Roman" w:eastAsia="宋体" w:cs="Times New Roman"/>
                <w:spacing w:val="1"/>
                <w:sz w:val="18"/>
                <w:szCs w:val="18"/>
                <w:lang w:val="ru-RU"/>
              </w:rPr>
              <w:t>глубина</w:t>
            </w:r>
            <w:r>
              <w:rPr>
                <w:rFonts w:hint="default" w:ascii="Times New Roman" w:hAnsi="Times New Roman" w:eastAsia="宋体" w:cs="Times New Roman"/>
                <w:spacing w:val="1"/>
                <w:sz w:val="18"/>
                <w:szCs w:val="18"/>
              </w:rPr>
              <w:t>)</w:t>
            </w:r>
            <w:r>
              <w:rPr>
                <w:rFonts w:hint="default" w:ascii="Times New Roman" w:hAnsi="Times New Roman" w:eastAsia="宋体" w:cs="Times New Roman"/>
                <w:spacing w:val="1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mm</w:t>
            </w:r>
          </w:p>
        </w:tc>
      </w:tr>
      <w:tr w14:paraId="229195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17768C8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Температура хранения</w:t>
            </w:r>
          </w:p>
        </w:tc>
        <w:tc>
          <w:tcPr>
            <w:tcW w:w="0" w:type="auto"/>
          </w:tcPr>
          <w:p w14:paraId="33EC573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pacing w:val="16"/>
                <w:sz w:val="18"/>
                <w:szCs w:val="18"/>
              </w:rPr>
              <w:t>-20~70℃</w:t>
            </w:r>
          </w:p>
        </w:tc>
      </w:tr>
      <w:tr w14:paraId="18D60E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gridSpan w:val="2"/>
          </w:tcPr>
          <w:p w14:paraId="700D241B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Рабочая температура</w:t>
            </w:r>
          </w:p>
        </w:tc>
        <w:tc>
          <w:tcPr>
            <w:tcW w:w="0" w:type="auto"/>
          </w:tcPr>
          <w:p w14:paraId="7B47EF39">
            <w:pPr>
              <w:jc w:val="center"/>
              <w:rPr>
                <w:rFonts w:hint="default" w:ascii="Times New Roman" w:hAnsi="Times New Roman" w:eastAsia="宋体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pacing w:val="16"/>
                <w:sz w:val="18"/>
                <w:szCs w:val="18"/>
              </w:rPr>
              <w:t>-10~50℃</w:t>
            </w:r>
          </w:p>
        </w:tc>
      </w:tr>
    </w:tbl>
    <w:p w14:paraId="461B4AEA">
      <w:pPr>
        <w:rPr>
          <w:rFonts w:hint="default" w:ascii="Times New Roman" w:hAnsi="Times New Roman" w:cs="Times New Roman"/>
        </w:rPr>
      </w:pPr>
    </w:p>
    <w:p w14:paraId="3F7EAF1E">
      <w:pPr>
        <w:widowControl/>
        <w:rPr>
          <w:rFonts w:hint="default" w:ascii="Times New Roman" w:hAnsi="Times New Roman" w:cs="Times New Roman"/>
        </w:rPr>
      </w:pPr>
    </w:p>
    <w:p w14:paraId="1DB4E803">
      <w:pPr>
        <w:widowControl/>
        <w:rPr>
          <w:rFonts w:hint="default" w:ascii="Times New Roman" w:hAnsi="Times New Roman" w:cs="Times New Roman"/>
        </w:rPr>
      </w:pPr>
    </w:p>
    <w:p w14:paraId="191D8E15">
      <w:pPr>
        <w:pStyle w:val="2"/>
        <w:pageBreakBefore/>
        <w:rPr>
          <w:rFonts w:hint="default" w:ascii="Times New Roman" w:hAnsi="Times New Roman" w:cs="Times New Roman"/>
          <w:sz w:val="36"/>
          <w:szCs w:val="21"/>
        </w:rPr>
      </w:pPr>
      <w:bookmarkStart w:id="8" w:name="_Toc8245"/>
      <w:bookmarkStart w:id="9" w:name="_TOC_250001"/>
      <w:r>
        <w:rPr>
          <w:rFonts w:hint="default" w:ascii="Times New Roman" w:hAnsi="Times New Roman" w:cs="Times New Roman"/>
          <w:sz w:val="36"/>
          <w:szCs w:val="21"/>
          <w:lang w:val="ru-RU"/>
        </w:rPr>
        <w:t>Установка машины</w:t>
      </w:r>
      <w:bookmarkEnd w:id="8"/>
      <w:r>
        <w:rPr>
          <w:rFonts w:hint="default" w:ascii="Times New Roman" w:hAnsi="Times New Roman" w:cs="Times New Roman"/>
          <w:sz w:val="36"/>
          <w:szCs w:val="21"/>
          <w:lang w:val="ru-RU"/>
        </w:rPr>
        <w:t xml:space="preserve"> </w:t>
      </w:r>
    </w:p>
    <w:p w14:paraId="2CB64762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10" w:name="_Toc30658"/>
      <w:r>
        <w:rPr>
          <w:rFonts w:hint="default" w:ascii="Times New Roman" w:hAnsi="Times New Roman" w:cs="Times New Roman"/>
          <w:sz w:val="24"/>
          <w:szCs w:val="21"/>
          <w:lang w:val="ru-RU"/>
        </w:rPr>
        <w:t>Особые положения к установке</w:t>
      </w:r>
      <w:bookmarkEnd w:id="10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64B07109">
      <w:pPr>
        <w:ind w:firstLine="420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t>Меры предосторожности при установке машины：</w:t>
      </w:r>
    </w:p>
    <w:p w14:paraId="29842285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Перед установкой, убедитесь, что устройство находится в выключенном состоянии；</w:t>
      </w:r>
    </w:p>
    <w:p w14:paraId="4B17EE93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Не допускайте падения корпуса, клеммной колодки и разъёма контроллера или ударов о них, чтобы избежать повреждения контроллера；</w:t>
      </w:r>
    </w:p>
    <w:p w14:paraId="5DC91231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Не разбирайте модуль, в противном случае машина может быть повреждена；</w:t>
      </w:r>
    </w:p>
    <w:p w14:paraId="41C0BB70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Не прилагайте чрезмерных усилий для закрепления устройства, чтобы избежать повреждения клеммы и машины в целом；</w:t>
      </w:r>
    </w:p>
    <w:p w14:paraId="60DCC353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Левые и правые боковые панели контроллера изготовлены из алюминиевой пластины для отдачи тепла, соблюдайте осторожности  при его использовании.</w:t>
      </w:r>
    </w:p>
    <w:p w14:paraId="41220375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11" w:name="_Toc11867"/>
      <w:r>
        <w:rPr>
          <w:rFonts w:hint="default" w:ascii="Times New Roman" w:hAnsi="Times New Roman" w:cs="Times New Roman"/>
          <w:sz w:val="24"/>
          <w:szCs w:val="21"/>
          <w:lang w:val="ru-RU"/>
        </w:rPr>
        <w:t>Подготовка перед установкой</w:t>
      </w:r>
      <w:bookmarkEnd w:id="11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61A3F015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r>
        <w:rPr>
          <w:rFonts w:hint="default" w:ascii="Times New Roman" w:hAnsi="Times New Roman" w:cs="Times New Roman"/>
          <w:sz w:val="24"/>
          <w:szCs w:val="21"/>
          <w:lang w:val="ru-RU"/>
        </w:rPr>
        <w:t>Условия установки</w:t>
      </w:r>
    </w:p>
    <w:p w14:paraId="4E3AC6EA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При установке промышленного интеллектуального компьютера следует в полной мере учитывать его работоспособность, ремонтопригодность и устойчивость к воздействию окружающей среды. Не устанавливайте модуль в следующих местах.</w:t>
      </w:r>
    </w:p>
    <w:p w14:paraId="6F68054E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Места, где температура окружающей среды превышает диапазон от -10</w:t>
      </w:r>
      <w:r>
        <w:rPr>
          <w:rFonts w:hint="eastAsia" w:ascii="Times New Roman" w:hAnsi="Times New Roman" w:cs="Times New Roman"/>
          <w:sz w:val="18"/>
          <w:szCs w:val="18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до+50℃；</w:t>
      </w:r>
    </w:p>
    <w:p w14:paraId="518F613A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Места, где влажность окружающей среды превышает диапазон относительной влажности от 10% до 95%</w:t>
      </w:r>
      <w:r>
        <w:rPr>
          <w:rFonts w:hint="default" w:ascii="Times New Roman" w:hAnsi="Times New Roman" w:cs="Times New Roman"/>
          <w:sz w:val="18"/>
          <w:szCs w:val="18"/>
          <w:highlight w:val="none"/>
          <w:lang w:val="en-US" w:eastAsia="zh-CN"/>
        </w:rPr>
        <w:t xml:space="preserve"> RH</w:t>
      </w: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；</w:t>
      </w:r>
    </w:p>
    <w:p w14:paraId="5B263015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Места, где возможны резкие перепады температуры и образование конденсата；</w:t>
      </w:r>
    </w:p>
    <w:p w14:paraId="6C31A664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Места с агрессивными и горючими газами；</w:t>
      </w:r>
    </w:p>
    <w:p w14:paraId="07593918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Места с более масляным туманом, солями и органическими растворителями, электропроводными порошками, такими как пыль и железный порошок；</w:t>
      </w:r>
    </w:p>
    <w:p w14:paraId="2610176F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Места, непосредственно подверженные воздействию солнечных лучей；</w:t>
      </w:r>
    </w:p>
    <w:p w14:paraId="6B158153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Места, где возникают сильные электрические и магнитные поля；</w:t>
      </w:r>
    </w:p>
    <w:p w14:paraId="13BB01D8">
      <w:pPr>
        <w:keepNext w:val="0"/>
        <w:keepLines w:val="0"/>
        <w:pageBreakBefore w:val="0"/>
        <w:widowControl w:val="0"/>
        <w:numPr>
          <w:ilvl w:val="0"/>
          <w:numId w:val="1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18"/>
          <w:highlight w:val="none"/>
          <w:lang w:val="ru-RU" w:eastAsia="zh-CN"/>
        </w:rPr>
        <w:t>Места, которые могут вызвать непосредственную вибрацию машины и воздействие токопроводящих ударов.</w:t>
      </w:r>
    </w:p>
    <w:p w14:paraId="0AED41D1">
      <w:pPr>
        <w:pStyle w:val="4"/>
        <w:pageBreakBefore/>
        <w:numPr>
          <w:ilvl w:val="2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Требования по размещению установки </w:t>
      </w:r>
    </w:p>
    <w:p w14:paraId="62160C66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Для облегчения вентиляции и замены модуля необходимо предусмотреть, по крайней мере, определенное пространство между прилегающей областью модуля и местом установки и окружающими компонентами. Зарезервированное пространство и вентиляционные каналы показаны на рисунке ниже.</w:t>
      </w:r>
    </w:p>
    <w:p w14:paraId="2D00E9AE">
      <w:pPr>
        <w:ind w:firstLine="420"/>
        <w:rPr>
          <w:rFonts w:hint="default" w:ascii="Times New Roman" w:hAnsi="Times New Roman" w:cs="Times New Roman"/>
        </w:rPr>
      </w:pPr>
    </w:p>
    <w:p w14:paraId="500341A1">
      <w:pPr>
        <w:ind w:firstLine="420"/>
        <w:rPr>
          <w:rFonts w:hint="default" w:ascii="Times New Roman" w:hAnsi="Times New Roman" w:cs="Times New Roman"/>
        </w:rPr>
      </w:pPr>
    </w:p>
    <w:p w14:paraId="4AABC04E">
      <w:pPr>
        <w:ind w:firstLine="42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2867660</wp:posOffset>
                </wp:positionH>
                <wp:positionV relativeFrom="paragraph">
                  <wp:posOffset>1745615</wp:posOffset>
                </wp:positionV>
                <wp:extent cx="1183640" cy="236855"/>
                <wp:effectExtent l="0" t="0" r="5080" b="6985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94150" y="4776470"/>
                          <a:ext cx="1183640" cy="2368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8C4F93">
                            <w:pPr>
                              <w:adjustRightInd w:val="0"/>
                              <w:snapToGrid w:val="0"/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>Воздухозаборник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5.8pt;margin-top:137.45pt;height:18.65pt;width:93.2pt;z-index:251686912;mso-width-relative:page;mso-height-relative:page;" fillcolor="#FFFFFF [3201]" filled="t" stroked="f" coordsize="21600,21600" o:gfxdata="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NGxyzPX&#10;AAAACwEAAA8AAAAAAAAAAQAgAAAAIgAAAGRycy9kb3ducmV2LnhtbFBLAQIUABQAAAAIAIdO4kBf&#10;GFFNWgIAAJ0EAAAOAAAAAAAAAAEAIAAAACY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28C4F93">
                      <w:pPr>
                        <w:adjustRightInd w:val="0"/>
                        <w:snapToGrid w:val="0"/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>Воздухозаборник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2609850</wp:posOffset>
                </wp:positionH>
                <wp:positionV relativeFrom="paragraph">
                  <wp:posOffset>699770</wp:posOffset>
                </wp:positionV>
                <wp:extent cx="1530350" cy="180340"/>
                <wp:effectExtent l="0" t="0" r="8890" b="254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710305" y="4097655"/>
                          <a:ext cx="1530350" cy="1803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89486C">
                            <w:pPr>
                              <w:adjustRightInd w:val="0"/>
                              <w:snapToGrid w:val="0"/>
                              <w:jc w:val="lef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>Машина остается заземленной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5.5pt;margin-top:55.1pt;height:14.2pt;width:120.5pt;z-index:251684864;mso-width-relative:page;mso-height-relative:page;" fillcolor="#FFFFFF [3201]" filled="t" stroked="f" coordsize="21600,21600" o:gfxdata="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G+U8ANUA&#10;AAALAQAADwAAAAAAAAABACAAAAAiAAAAZHJzL2Rvd25yZXYueG1sUEsBAhQAFAAAAAgAh07iQOxQ&#10;b2BbAgAAnQ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889486C">
                      <w:pPr>
                        <w:adjustRightInd w:val="0"/>
                        <w:snapToGrid w:val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>Машина остается заземленной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31750</wp:posOffset>
                </wp:positionH>
                <wp:positionV relativeFrom="paragraph">
                  <wp:posOffset>148590</wp:posOffset>
                </wp:positionV>
                <wp:extent cx="1250315" cy="269240"/>
                <wp:effectExtent l="0" t="0" r="14605" b="508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546860" y="3385820"/>
                          <a:ext cx="1250315" cy="2692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4D9FA20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>Воздуховыпускное отверстие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5pt;margin-top:11.7pt;height:21.2pt;width:98.45pt;z-index:251685888;mso-width-relative:page;mso-height-relative:page;" fillcolor="#FFFFFF [3201]" filled="t" stroked="f" coordsize="21600,21600" o:gfxdata="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AKiwdq&#10;1AAAAAcBAAAPAAAAAAAAAAEAIAAAACIAAABkcnMvZG93bnJldi54bWxQSwECFAAUAAAACACHTuJA&#10;6qzgCF4CAACdBAAADgAAAAAAAAABACAAAAAj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4D9FA20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>Воздуховыпускное отверстие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2829560</wp:posOffset>
                </wp:positionH>
                <wp:positionV relativeFrom="paragraph">
                  <wp:posOffset>177800</wp:posOffset>
                </wp:positionV>
                <wp:extent cx="2385060" cy="369570"/>
                <wp:effectExtent l="0" t="0" r="7620" b="11430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99865" y="3975735"/>
                          <a:ext cx="2385060" cy="3695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AFC2C8">
                            <w:pPr>
                              <w:adjustRightInd w:val="0"/>
                              <w:snapToGrid w:val="0"/>
                              <w:spacing w:line="192" w:lineRule="auto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>Провода должны находиться на расстоянии не менее 20 мм от машины и не должны находиться у воздуховыпускных и воздухозаборных отверстий.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2.8pt;margin-top:14pt;height:29.1pt;width:187.8pt;z-index:251683840;mso-width-relative:page;mso-height-relative:page;" fillcolor="#FFFFFF [3201]" filled="t" stroked="f" coordsize="21600,21600" o:gfxdata="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D7+MMQ&#10;1AAAAAkBAAAPAAAAAAAAAAEAIAAAACIAAABkcnMvZG93bnJldi54bWxQSwECFAAUAAAACACHTuJA&#10;V4vzJl4CAACdBAAADgAAAAAAAAABACAAAAAj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0AFC2C8">
                      <w:pPr>
                        <w:adjustRightInd w:val="0"/>
                        <w:snapToGrid w:val="0"/>
                        <w:spacing w:line="192" w:lineRule="auto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>Провода должны находиться на расстоянии не менее 20 мм от машины и не должны находиться у воздуховыпускных и воздухозаборных отверстий.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821690</wp:posOffset>
                </wp:positionH>
                <wp:positionV relativeFrom="paragraph">
                  <wp:posOffset>70485</wp:posOffset>
                </wp:positionV>
                <wp:extent cx="3611880" cy="2447290"/>
                <wp:effectExtent l="0" t="0" r="7620" b="3810"/>
                <wp:wrapTopAndBottom/>
                <wp:docPr id="23" name="组合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11880" cy="2447290"/>
                          <a:chOff x="6648" y="123761"/>
                          <a:chExt cx="5688" cy="3854"/>
                        </a:xfrm>
                      </wpg:grpSpPr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6648" y="123761"/>
                            <a:ext cx="5688" cy="3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r="3940"/>
                          <a:stretch>
                            <a:fillRect/>
                          </a:stretch>
                        </pic:blipFill>
                        <pic:spPr>
                          <a:xfrm>
                            <a:off x="9329" y="123779"/>
                            <a:ext cx="2999" cy="1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4.7pt;margin-top:5.55pt;height:192.7pt;width:284.4pt;mso-wrap-distance-bottom:0pt;mso-wrap-distance-top:0pt;z-index:251680768;mso-width-relative:page;mso-height-relative:page;" coordorigin="6648,123761" coordsize="5688,3854" o:gfxdata="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">
                <o:lock v:ext="edit" aspectratio="f"/>
                <v:shape id="_x0000_s1026" o:spid="_x0000_s1026" o:spt="75" type="#_x0000_t75" style="position:absolute;left:6648;top:123761;height:3855;width:5688;" filled="f" o:preferrelative="t" stroked="f" coordsize="21600,21600" o:gfxdata="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s+y39ugAAANo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10" o:title=""/>
                  <o:lock v:ext="edit" aspectratio="t"/>
                </v:shape>
                <v:shape id="图片 2" o:spid="_x0000_s1026" o:spt="75" type="#_x0000_t75" style="position:absolute;left:9329;top:123779;height:1523;width:2999;" filled="f" o:preferrelative="t" stroked="f" coordsize="21600,21600" o:gfxdata="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HB0Be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1" cropright="2582f" o:title=""/>
                  <o:lock v:ext="edit" aspectratio="t"/>
                </v:shape>
                <w10:wrap type="topAndBottom"/>
              </v:group>
            </w:pict>
          </mc:Fallback>
        </mc:AlternateContent>
      </w:r>
    </w:p>
    <w:p w14:paraId="03AC3DA7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12" w:name="_Toc15870"/>
      <w:r>
        <w:rPr>
          <w:rFonts w:hint="default" w:ascii="Times New Roman" w:hAnsi="Times New Roman" w:cs="Times New Roman"/>
          <w:sz w:val="24"/>
          <w:szCs w:val="21"/>
          <w:lang w:val="ru-RU"/>
        </w:rPr>
        <w:t>Габариты установки</w:t>
      </w:r>
      <w:bookmarkEnd w:id="12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7BEAF5CF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t xml:space="preserve">● 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Габаритные размеры (единицы измерения: мм)</w:t>
      </w:r>
    </w:p>
    <w:p w14:paraId="5410A0F5">
      <w:pPr>
        <w:ind w:firstLine="420"/>
        <w:rPr>
          <w:rFonts w:hint="default" w:ascii="Times New Roman" w:hAnsi="Times New Roman" w:cs="Times New Roman"/>
        </w:rPr>
      </w:pPr>
    </w:p>
    <w:p w14:paraId="59D0971A">
      <w:pPr>
        <w:ind w:firstLine="42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755650</wp:posOffset>
            </wp:positionH>
            <wp:positionV relativeFrom="paragraph">
              <wp:posOffset>106045</wp:posOffset>
            </wp:positionV>
            <wp:extent cx="3610610" cy="3329305"/>
            <wp:effectExtent l="0" t="0" r="8890" b="10795"/>
            <wp:wrapTopAndBottom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610610" cy="332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8ED4CDB">
      <w:pPr>
        <w:pStyle w:val="2"/>
        <w:pageBreakBefore/>
        <w:rPr>
          <w:rFonts w:hint="default" w:ascii="Times New Roman" w:hAnsi="Times New Roman" w:cs="Times New Roman"/>
          <w:sz w:val="36"/>
          <w:szCs w:val="21"/>
        </w:rPr>
      </w:pPr>
      <w:bookmarkStart w:id="13" w:name="_Toc29504"/>
      <w:r>
        <w:rPr>
          <w:rFonts w:hint="default" w:ascii="Times New Roman" w:hAnsi="Times New Roman" w:cs="Times New Roman"/>
          <w:sz w:val="36"/>
          <w:szCs w:val="21"/>
          <w:lang w:val="ru-RU"/>
        </w:rPr>
        <w:t>Электромонтаж</w:t>
      </w:r>
      <w:bookmarkEnd w:id="13"/>
      <w:r>
        <w:rPr>
          <w:rFonts w:hint="default" w:ascii="Times New Roman" w:hAnsi="Times New Roman" w:cs="Times New Roman"/>
          <w:sz w:val="36"/>
          <w:szCs w:val="21"/>
          <w:lang w:val="ru-RU"/>
        </w:rPr>
        <w:t xml:space="preserve"> </w:t>
      </w:r>
    </w:p>
    <w:p w14:paraId="4B434365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14" w:name="_Toc27564"/>
      <w:r>
        <w:rPr>
          <w:rFonts w:hint="default" w:ascii="Times New Roman" w:hAnsi="Times New Roman" w:cs="Times New Roman"/>
          <w:sz w:val="24"/>
          <w:szCs w:val="21"/>
          <w:lang w:val="ru-RU"/>
        </w:rPr>
        <w:t>Рекомендации по электропроводке</w:t>
      </w:r>
      <w:bookmarkEnd w:id="14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631CFC43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  <w:lang w:val="ru-RU"/>
        </w:rPr>
        <w:t>Требования к заземлению</w:t>
      </w:r>
    </w:p>
    <w:p w14:paraId="13DCE116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На передней панели машины предусмотрена точка заземления (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285115" cy="85090"/>
            <wp:effectExtent l="0" t="0" r="4445" b="6350"/>
            <wp:docPr id="4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85115" cy="8509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).Для заземления </w:t>
      </w:r>
      <w:r>
        <w:rPr>
          <w:rFonts w:hint="default" w:ascii="Times New Roman" w:hAnsi="Times New Roman" w:cs="Times New Roman"/>
          <w:sz w:val="18"/>
          <w:szCs w:val="21"/>
        </w:rPr>
        <w:t>контроллера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используйте как можно более короткий и толстый провод (длина провода не должна превышать 30 см).</w:t>
      </w:r>
    </w:p>
    <w:p w14:paraId="257B2791">
      <w:pPr>
        <w:numPr>
          <w:ilvl w:val="0"/>
          <w:numId w:val="11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  <w:t>Заземление экранированного кабеля</w:t>
      </w:r>
    </w:p>
    <w:p w14:paraId="083E02AA">
      <w:pPr>
        <w:spacing w:before="156" w:beforeLines="50"/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В качестве кабеля для передачи сигнала связи должен использоваться экранированный кабель. Заземлите модуль как можно ближе к нему, чтобы электромагнитная индукция кабеля не воздействовала перед заземлением на заземленный кабель. Что касается экранированной части экранированного кабеля, открытой после снятия части внешней оболочки, то ее следует заземлить на большей площади с максимально возможной точкой заземления, чтобы обеспечить хороший контакт.</w:t>
      </w:r>
    </w:p>
    <w:p w14:paraId="39601A60">
      <w:pPr>
        <w:spacing w:before="156" w:beforeLines="50"/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При приваривании экранированной части экранированного кабеля к </w:t>
      </w:r>
      <w:r>
        <w:rPr>
          <w:rFonts w:hint="default" w:ascii="Times New Roman" w:hAnsi="Times New Roman" w:cs="Times New Roman"/>
          <w:sz w:val="18"/>
          <w:szCs w:val="21"/>
        </w:rPr>
        <w:t>PVC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-проводу метод заземления переднего конца увеличит высокочастотное сопротивление и ослабит эффект экранирования. Следует соблюдать осторожность, чтобы по возможности избежать этого. Экранированный провод сигнального кабеля связи должен быть заземлен с обоих концов.</w:t>
      </w:r>
    </w:p>
    <w:p w14:paraId="4F4068D1">
      <w:pPr>
        <w:pStyle w:val="6"/>
        <w:ind w:firstLine="420"/>
        <w:rPr>
          <w:rFonts w:hint="default" w:ascii="Times New Roman" w:hAnsi="Times New Roman" w:cs="Times New Roman"/>
          <w:lang w:val="ru-RU"/>
        </w:rPr>
      </w:pPr>
    </w:p>
    <w:p w14:paraId="06785D75">
      <w:pPr>
        <w:pStyle w:val="6"/>
        <w:ind w:left="2520" w:firstLine="420"/>
        <w:rPr>
          <w:rFonts w:hint="default" w:ascii="Times New Roman" w:hAnsi="Times New Roman" w:cs="Times New Roman"/>
          <w:sz w:val="16"/>
          <w:szCs w:val="21"/>
          <w:lang w:val="ru-RU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3023235</wp:posOffset>
                </wp:positionH>
                <wp:positionV relativeFrom="paragraph">
                  <wp:posOffset>1231900</wp:posOffset>
                </wp:positionV>
                <wp:extent cx="744855" cy="276225"/>
                <wp:effectExtent l="0" t="0" r="1905" b="13335"/>
                <wp:wrapNone/>
                <wp:docPr id="48" name="文本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89120" y="7222490"/>
                          <a:ext cx="744855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FF776D">
                            <w:pPr>
                              <w:adjustRightInd w:val="0"/>
                              <w:snapToGrid w:val="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1"/>
                                <w:szCs w:val="11"/>
                                <w:lang w:val="ru-RU"/>
                              </w:rPr>
                              <w:t>Экранированный кабель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8.05pt;margin-top:97pt;height:21.75pt;width:58.65pt;z-index:251689984;mso-width-relative:page;mso-height-relative:page;" fillcolor="#FFFFFF [3201]" filled="t" stroked="f" coordsize="21600,21600" o:gfxdata="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T30J&#10;9tcAAAALAQAADwAAAAAAAAABACAAAAAiAAAAZHJzL2Rvd25yZXYueG1sUEsBAhQAFAAAAAgAh07i&#10;QKbb+6hcAgAAnAQAAA4AAAAAAAAAAQAgAAAAJg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1FF776D">
                      <w:pPr>
                        <w:adjustRightInd w:val="0"/>
                        <w:snapToGrid w:val="0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1"/>
                          <w:szCs w:val="11"/>
                          <w:lang w:val="ru-RU"/>
                        </w:rPr>
                        <w:t>Экранированный кабель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2846070</wp:posOffset>
                </wp:positionH>
                <wp:positionV relativeFrom="paragraph">
                  <wp:posOffset>1497965</wp:posOffset>
                </wp:positionV>
                <wp:extent cx="839470" cy="209550"/>
                <wp:effectExtent l="0" t="0" r="13970" b="381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077335" y="7500620"/>
                          <a:ext cx="83947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928603">
                            <w:pPr>
                              <w:adjustRightInd w:val="0"/>
                              <w:snapToGrid w:val="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1"/>
                                <w:szCs w:val="11"/>
                                <w:lang w:val="ru-RU"/>
                              </w:rPr>
                              <w:t xml:space="preserve">Кабель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1"/>
                                <w:szCs w:val="11"/>
                              </w:rPr>
                              <w:t>PVC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24.1pt;margin-top:117.95pt;height:16.5pt;width:66.1pt;z-index:251688960;mso-width-relative:page;mso-height-relative:page;" fillcolor="#FFFFFF [3201]" filled="t" stroked="f" coordsize="21600,21600" o:gfxdata="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P5W&#10;epbXAAAACwEAAA8AAAAAAAAAAQAgAAAAIgAAAGRycy9kb3ducmV2LnhtbFBLAQIUABQAAAAIAIdO&#10;4kA8YCc/XQIAAJwEAAAOAAAAAAAAAAEAIAAAACY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76928603">
                      <w:pPr>
                        <w:adjustRightInd w:val="0"/>
                        <w:snapToGrid w:val="0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1"/>
                          <w:szCs w:val="11"/>
                          <w:lang w:val="ru-RU"/>
                        </w:rPr>
                        <w:t xml:space="preserve">Кабель </w:t>
                      </w:r>
                      <w:r>
                        <w:rPr>
                          <w:rFonts w:ascii="Times New Roman" w:hAnsi="Times New Roman" w:cs="Times New Roman"/>
                          <w:sz w:val="11"/>
                          <w:szCs w:val="11"/>
                        </w:rPr>
                        <w:t>PVC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4486275</wp:posOffset>
                </wp:positionH>
                <wp:positionV relativeFrom="paragraph">
                  <wp:posOffset>1487170</wp:posOffset>
                </wp:positionV>
                <wp:extent cx="1045210" cy="215265"/>
                <wp:effectExtent l="0" t="0" r="6350" b="13335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645785" y="7494905"/>
                          <a:ext cx="1045210" cy="2152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1EC9BD">
                            <w:pPr>
                              <w:adjustRightInd w:val="0"/>
                              <w:snapToGrid w:val="0"/>
                              <w:rPr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1"/>
                                <w:szCs w:val="11"/>
                                <w:lang w:val="ru-RU"/>
                              </w:rPr>
                              <w:t>Пресованный зажим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3.25pt;margin-top:117.1pt;height:16.95pt;width:82.3pt;z-index:251687936;mso-width-relative:page;mso-height-relative:page;" fillcolor="#FFFFFF [3201]" filled="t" stroked="f" coordsize="21600,21600" o:gfxdata="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ck&#10;/HbWAAAACwEAAA8AAAAAAAAAAQAgAAAAIgAAAGRycy9kb3ducmV2LnhtbFBLAQIUABQAAAAIAIdO&#10;4kC+DvqTXgIAAJ0EAAAOAAAAAAAAAAEAIAAAACU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2B1EC9BD">
                      <w:pPr>
                        <w:adjustRightInd w:val="0"/>
                        <w:snapToGrid w:val="0"/>
                        <w:rPr>
                          <w:sz w:val="11"/>
                          <w:szCs w:val="11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1"/>
                          <w:szCs w:val="11"/>
                          <w:lang w:val="ru-RU"/>
                        </w:rPr>
                        <w:t>Пресованный зажим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143510</wp:posOffset>
            </wp:positionH>
            <wp:positionV relativeFrom="paragraph">
              <wp:posOffset>73660</wp:posOffset>
            </wp:positionV>
            <wp:extent cx="5046980" cy="1831340"/>
            <wp:effectExtent l="0" t="0" r="7620" b="10160"/>
            <wp:wrapTopAndBottom/>
            <wp:docPr id="2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6980" cy="1831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6"/>
          <w:szCs w:val="21"/>
          <w:lang w:val="ru-RU"/>
        </w:rPr>
        <w:t>Схема №1 Требования к заземлению экранированного кабеля</w:t>
      </w:r>
    </w:p>
    <w:p w14:paraId="1A9C2B16">
      <w:pPr>
        <w:rPr>
          <w:rFonts w:hint="default" w:ascii="Times New Roman" w:hAnsi="Times New Roman" w:cs="Times New Roman"/>
          <w:lang w:val="ru-RU"/>
        </w:rPr>
      </w:pPr>
    </w:p>
    <w:p w14:paraId="269CFDC0">
      <w:pPr>
        <w:pStyle w:val="4"/>
        <w:pageBreakBefore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>Требования к электропроводке</w:t>
      </w:r>
      <w:r>
        <w:rPr>
          <w:rFonts w:hint="default" w:ascii="Times New Roman" w:hAnsi="Times New Roman" w:cs="Times New Roman"/>
          <w:sz w:val="30"/>
          <w:szCs w:val="30"/>
        </w:rPr>
        <w:t xml:space="preserve"> </w:t>
      </w:r>
    </w:p>
    <w:p w14:paraId="44321C7C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Низковольтные кабели (&lt;1 </w:t>
      </w:r>
      <w:r>
        <w:rPr>
          <w:rFonts w:hint="default" w:ascii="Times New Roman" w:hAnsi="Times New Roman" w:cs="Times New Roman"/>
          <w:sz w:val="18"/>
          <w:szCs w:val="21"/>
        </w:rPr>
        <w:t>KV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), как правило, делятся на четыре типа. Только кабели одного типа могут быть соединены в пучок. Кабели разных типов должны быть разделены при монтаже, и, как правило, их нельзя пересекать или накладывать друг на друга. Когда пересечение неизбежно, рекомендуется использовать прямоугольное пересечение. </w:t>
      </w:r>
    </w:p>
    <w:tbl>
      <w:tblPr>
        <w:tblStyle w:val="15"/>
        <w:tblpPr w:leftFromText="180" w:rightFromText="180" w:vertAnchor="text" w:horzAnchor="page" w:tblpX="1913" w:tblpY="304"/>
        <w:tblOverlap w:val="never"/>
        <w:tblW w:w="486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"/>
        <w:gridCol w:w="1074"/>
        <w:gridCol w:w="6297"/>
      </w:tblGrid>
      <w:tr w14:paraId="2C618A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  <w:shd w:val="clear" w:color="auto" w:fill="CFCECE" w:themeFill="background2" w:themeFillShade="E5"/>
          </w:tcPr>
          <w:p w14:paraId="32B8D51E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Порядковый номер</w:t>
            </w:r>
          </w:p>
        </w:tc>
        <w:tc>
          <w:tcPr>
            <w:tcW w:w="647" w:type="pct"/>
            <w:shd w:val="clear" w:color="auto" w:fill="CFCECE" w:themeFill="background2" w:themeFillShade="E5"/>
          </w:tcPr>
          <w:p w14:paraId="1AF36021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Тип</w:t>
            </w:r>
          </w:p>
        </w:tc>
        <w:tc>
          <w:tcPr>
            <w:tcW w:w="3793" w:type="pct"/>
            <w:shd w:val="clear" w:color="auto" w:fill="CFCECE" w:themeFill="background2" w:themeFillShade="E5"/>
          </w:tcPr>
          <w:p w14:paraId="12551BCC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Области приложения </w:t>
            </w:r>
          </w:p>
        </w:tc>
      </w:tr>
      <w:tr w14:paraId="2B1771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51AD883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647" w:type="pct"/>
          </w:tcPr>
          <w:p w14:paraId="63C03BA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Тип №1</w:t>
            </w:r>
          </w:p>
        </w:tc>
        <w:tc>
          <w:tcPr>
            <w:tcW w:w="3793" w:type="pct"/>
          </w:tcPr>
          <w:p w14:paraId="50F35EE7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Сеть Ethernet, сетевой интерфейс EtherCAT</w:t>
            </w:r>
          </w:p>
        </w:tc>
      </w:tr>
      <w:tr w14:paraId="1F004F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1A0B808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647" w:type="pct"/>
          </w:tcPr>
          <w:p w14:paraId="5F3FB75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Тип №2</w:t>
            </w:r>
          </w:p>
        </w:tc>
        <w:tc>
          <w:tcPr>
            <w:tcW w:w="3793" w:type="pct"/>
          </w:tcPr>
          <w:p w14:paraId="0D25DB5B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Низкоскоростные цифровые коммуникационные сигналы (RS232, RS485 и т.д.) и цифровые сигналы ввода-вывода</w:t>
            </w:r>
          </w:p>
        </w:tc>
      </w:tr>
      <w:tr w14:paraId="243695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69D076FB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647" w:type="pct"/>
          </w:tcPr>
          <w:p w14:paraId="049DA3F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Тип №3</w:t>
            </w:r>
          </w:p>
        </w:tc>
        <w:tc>
          <w:tcPr>
            <w:tcW w:w="3793" w:type="pct"/>
          </w:tcPr>
          <w:p w14:paraId="71AC38D5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Низковольтная распределительная линия переменного тока или линия питания постоянного тока (например, кабель питания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DC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24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B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, подключаемый к импульсному источнику питания)</w:t>
            </w:r>
          </w:p>
        </w:tc>
      </w:tr>
      <w:tr w14:paraId="63F753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4BBDE8B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647" w:type="pct"/>
          </w:tcPr>
          <w:p w14:paraId="779807A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Тип №4</w:t>
            </w:r>
          </w:p>
        </w:tc>
        <w:tc>
          <w:tcPr>
            <w:tcW w:w="3793" w:type="pct"/>
          </w:tcPr>
          <w:p w14:paraId="79FA20C1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Входные и выходные кабели, кабели для сварочных аппаратов, силовые кабели преобразователей мощности</w:t>
            </w:r>
          </w:p>
        </w:tc>
      </w:tr>
    </w:tbl>
    <w:p w14:paraId="1F2C7852">
      <w:pPr>
        <w:ind w:firstLine="420"/>
        <w:rPr>
          <w:rFonts w:hint="default" w:ascii="Times New Roman" w:hAnsi="Times New Roman" w:cs="Times New Roman"/>
          <w:lang w:val="ru-RU"/>
        </w:rPr>
      </w:pPr>
    </w:p>
    <w:p w14:paraId="097F65B8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Между различными типами кабелей требуется определенное расстояние. Для кабелей длиной менее 30 м минимально допустимое расстояние показано на рисунке ниже.</w:t>
      </w:r>
    </w:p>
    <w:p w14:paraId="13895F28">
      <w:pPr>
        <w:ind w:firstLine="420"/>
        <w:rPr>
          <w:rFonts w:hint="default" w:ascii="Times New Roman" w:hAnsi="Times New Roman" w:cs="Times New Roman"/>
          <w:lang w:val="ru-RU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301625</wp:posOffset>
            </wp:positionH>
            <wp:positionV relativeFrom="paragraph">
              <wp:posOffset>224790</wp:posOffset>
            </wp:positionV>
            <wp:extent cx="4756150" cy="2133600"/>
            <wp:effectExtent l="0" t="0" r="6350" b="0"/>
            <wp:wrapTopAndBottom/>
            <wp:docPr id="3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561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82099ED">
      <w:pPr>
        <w:pStyle w:val="6"/>
        <w:jc w:val="center"/>
        <w:rPr>
          <w:rFonts w:hint="default" w:ascii="Times New Roman" w:hAnsi="Times New Roman" w:cs="Times New Roman"/>
          <w:lang w:val="ru-RU"/>
        </w:rPr>
      </w:pPr>
      <w:r>
        <w:rPr>
          <w:rFonts w:hint="default" w:ascii="Times New Roman" w:hAnsi="Times New Roman" w:cs="Times New Roman"/>
          <w:sz w:val="16"/>
          <w:szCs w:val="21"/>
          <w:lang w:val="ru-RU"/>
        </w:rPr>
        <w:t>Схема № 2 Требования к электропроводке различных типов кабеля</w:t>
      </w:r>
    </w:p>
    <w:p w14:paraId="77D59403">
      <w:pPr>
        <w:rPr>
          <w:rFonts w:hint="default" w:ascii="Times New Roman" w:hAnsi="Times New Roman" w:cs="Times New Roman"/>
          <w:b/>
          <w:sz w:val="24"/>
          <w:lang w:val="ru-RU"/>
        </w:rPr>
      </w:pPr>
      <w:r>
        <w:rPr>
          <w:rFonts w:hint="default" w:ascii="Times New Roman" w:hAnsi="Times New Roman" w:cs="Times New Roman"/>
          <w:b/>
          <w:sz w:val="24"/>
          <w:lang w:val="ru-RU"/>
        </w:rPr>
        <w:t xml:space="preserve">Инструкция </w:t>
      </w:r>
    </w:p>
    <w:p w14:paraId="452DCBC0">
      <w:pPr>
        <w:numPr>
          <w:ilvl w:val="0"/>
          <w:numId w:val="12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Поэтому, когда длина параллельных участков кабеля увеличивается, расстояние между ними следует соответствующим образом увеличить.</w:t>
      </w:r>
    </w:p>
    <w:p w14:paraId="417254F7">
      <w:pPr>
        <w:numPr>
          <w:ilvl w:val="0"/>
          <w:numId w:val="12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Таким образом, в дополнение к сохранению расстояния между различными типами кабелей для обеспечения экранирования можно также установить несколько экранирующих пластин. Чтобы уменьшить перекрестные помехи, все кабели должны быть проложены как можно ближе к (заземленным) конструктивным элементам, подключенным к заземлению аппаратного шкафа, таким как монтажная плата шкафа или компоненты стойки.</w:t>
      </w:r>
    </w:p>
    <w:p w14:paraId="66825419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</w:rPr>
      </w:pPr>
      <w:bookmarkStart w:id="15" w:name="_Toc11197"/>
      <w:r>
        <w:rPr>
          <w:rFonts w:hint="default" w:ascii="Times New Roman" w:hAnsi="Times New Roman" w:cs="Times New Roman"/>
          <w:lang w:val="ru-RU"/>
        </w:rPr>
        <w:t xml:space="preserve">Проводка </w:t>
      </w:r>
      <w:r>
        <w:rPr>
          <w:rFonts w:hint="default" w:ascii="Times New Roman" w:hAnsi="Times New Roman" w:cs="Times New Roman"/>
        </w:rPr>
        <w:t>IO</w:t>
      </w:r>
      <w:bookmarkEnd w:id="15"/>
    </w:p>
    <w:p w14:paraId="37755E95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 xml:space="preserve">Определение интерфейса </w:t>
      </w:r>
      <w:r>
        <w:rPr>
          <w:rFonts w:hint="default" w:ascii="Times New Roman" w:hAnsi="Times New Roman" w:cs="Times New Roman"/>
          <w:sz w:val="30"/>
          <w:szCs w:val="30"/>
        </w:rPr>
        <w:t xml:space="preserve">IO </w:t>
      </w:r>
    </w:p>
    <w:p w14:paraId="154EDCA4">
      <w:pPr>
        <w:numPr>
          <w:ilvl w:val="0"/>
          <w:numId w:val="13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Знакомство с интерфейсом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IO</w:t>
      </w:r>
    </w:p>
    <w:p w14:paraId="1E2389B2">
      <w:pPr>
        <w:rPr>
          <w:rFonts w:hint="default" w:ascii="Times New Roman" w:hAnsi="Times New Roman" w:cs="Times New Roman"/>
          <w:b/>
          <w:bCs/>
          <w:sz w:val="24"/>
          <w:szCs w:val="32"/>
          <w:highlight w:val="cyan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highlight w:val="cya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127000</wp:posOffset>
            </wp:positionH>
            <wp:positionV relativeFrom="margin">
              <wp:posOffset>1586230</wp:posOffset>
            </wp:positionV>
            <wp:extent cx="235585" cy="235585"/>
            <wp:effectExtent l="0" t="0" r="5715" b="5715"/>
            <wp:wrapNone/>
            <wp:docPr id="6" name="图片 6" descr="警告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4123638&quot;,&quot;origin&quot;:0,&quot;type&quot;:&quot;icons&quot;,&quot;user&quot;:&quot;335330591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警告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8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bookmarkEnd w:id="9"/>
    <w:p w14:paraId="3C02982C">
      <w:pPr>
        <w:ind w:left="232" w:firstLine="482" w:firstLineChars="200"/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Зажимы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G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интерфейса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 xml:space="preserve">DI 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и интерфейса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DO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открыты, во время использования интерфейса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 xml:space="preserve">DI 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и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DO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тип сигнала должен быть единым (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 xml:space="preserve">PNP 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или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NPN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), иначе это может привести к короткому замыканию модуля интерфейса. </w:t>
      </w:r>
    </w:p>
    <w:p w14:paraId="62E6AA22">
      <w:pPr>
        <w:pStyle w:val="4"/>
        <w:numPr>
          <w:ilvl w:val="3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 xml:space="preserve">Спецификация интерфейса </w:t>
      </w:r>
      <w:r>
        <w:rPr>
          <w:rFonts w:hint="default" w:ascii="Times New Roman" w:hAnsi="Times New Roman" w:cs="Times New Roman"/>
          <w:sz w:val="30"/>
          <w:szCs w:val="30"/>
        </w:rPr>
        <w:t>DI</w:t>
      </w:r>
    </w:p>
    <w:p w14:paraId="11D9B529">
      <w:pPr>
        <w:numPr>
          <w:ilvl w:val="0"/>
          <w:numId w:val="14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 w:val="24"/>
          <w:szCs w:val="28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Чертеж компонентов интерфейса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DI</w:t>
      </w:r>
    </w:p>
    <w:p w14:paraId="53D1C021">
      <w:pPr>
        <w:numPr>
          <w:ilvl w:val="0"/>
          <w:numId w:val="13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1579880</wp:posOffset>
            </wp:positionH>
            <wp:positionV relativeFrom="paragraph">
              <wp:posOffset>22225</wp:posOffset>
            </wp:positionV>
            <wp:extent cx="2184400" cy="1245870"/>
            <wp:effectExtent l="0" t="0" r="0" b="11430"/>
            <wp:wrapTopAndBottom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rcRect t="5373" r="1228"/>
                    <a:stretch>
                      <a:fillRect/>
                    </a:stretch>
                  </pic:blipFill>
                  <pic:spPr>
                    <a:xfrm>
                      <a:off x="0" y="0"/>
                      <a:ext cx="218440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Определение интерфейса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DI</w:t>
      </w:r>
    </w:p>
    <w:tbl>
      <w:tblPr>
        <w:tblStyle w:val="15"/>
        <w:tblW w:w="49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81"/>
        <w:gridCol w:w="2190"/>
        <w:gridCol w:w="2190"/>
        <w:gridCol w:w="2058"/>
      </w:tblGrid>
      <w:tr w14:paraId="2FB169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21" w:type="pct"/>
            <w:shd w:val="clear" w:color="auto" w:fill="CFCECE" w:themeFill="background2" w:themeFillShade="E5"/>
          </w:tcPr>
          <w:p w14:paraId="264A017E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Интерфейс</w:t>
            </w:r>
          </w:p>
        </w:tc>
        <w:tc>
          <w:tcPr>
            <w:tcW w:w="1285" w:type="pct"/>
            <w:shd w:val="clear" w:color="auto" w:fill="CFCECE" w:themeFill="background2" w:themeFillShade="E5"/>
          </w:tcPr>
          <w:p w14:paraId="1C12D9A8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Название сигнала</w:t>
            </w:r>
          </w:p>
        </w:tc>
        <w:tc>
          <w:tcPr>
            <w:tcW w:w="1285" w:type="pct"/>
            <w:shd w:val="clear" w:color="auto" w:fill="CFCECE" w:themeFill="background2" w:themeFillShade="E5"/>
          </w:tcPr>
          <w:p w14:paraId="284699D1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Интерфейс</w:t>
            </w:r>
          </w:p>
        </w:tc>
        <w:tc>
          <w:tcPr>
            <w:tcW w:w="1207" w:type="pct"/>
            <w:shd w:val="clear" w:color="auto" w:fill="CFCECE" w:themeFill="background2" w:themeFillShade="E5"/>
          </w:tcPr>
          <w:p w14:paraId="62DC2F26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Название сигнала</w:t>
            </w:r>
          </w:p>
        </w:tc>
      </w:tr>
      <w:tr w14:paraId="0B269F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21" w:type="pct"/>
          </w:tcPr>
          <w:p w14:paraId="707D4D3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</w:t>
            </w:r>
          </w:p>
        </w:tc>
        <w:tc>
          <w:tcPr>
            <w:tcW w:w="1285" w:type="pct"/>
          </w:tcPr>
          <w:p w14:paraId="47B2A35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DI0</w:t>
            </w:r>
          </w:p>
        </w:tc>
        <w:tc>
          <w:tcPr>
            <w:tcW w:w="1285" w:type="pct"/>
          </w:tcPr>
          <w:p w14:paraId="26852DE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6</w:t>
            </w:r>
          </w:p>
        </w:tc>
        <w:tc>
          <w:tcPr>
            <w:tcW w:w="1207" w:type="pct"/>
          </w:tcPr>
          <w:p w14:paraId="5BCEB7A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DI4</w:t>
            </w:r>
          </w:p>
        </w:tc>
      </w:tr>
      <w:tr w14:paraId="4D1646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21" w:type="pct"/>
          </w:tcPr>
          <w:p w14:paraId="0CD952A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</w:t>
            </w:r>
          </w:p>
        </w:tc>
        <w:tc>
          <w:tcPr>
            <w:tcW w:w="1285" w:type="pct"/>
          </w:tcPr>
          <w:p w14:paraId="424CF8E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DI1</w:t>
            </w:r>
          </w:p>
        </w:tc>
        <w:tc>
          <w:tcPr>
            <w:tcW w:w="1285" w:type="pct"/>
          </w:tcPr>
          <w:p w14:paraId="0CC7B69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7</w:t>
            </w:r>
          </w:p>
        </w:tc>
        <w:tc>
          <w:tcPr>
            <w:tcW w:w="1207" w:type="pct"/>
          </w:tcPr>
          <w:p w14:paraId="25B714A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DI5</w:t>
            </w:r>
          </w:p>
        </w:tc>
      </w:tr>
      <w:tr w14:paraId="3E3DB6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21" w:type="pct"/>
          </w:tcPr>
          <w:p w14:paraId="5C77446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</w:t>
            </w:r>
          </w:p>
        </w:tc>
        <w:tc>
          <w:tcPr>
            <w:tcW w:w="1285" w:type="pct"/>
          </w:tcPr>
          <w:p w14:paraId="63FB49C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DI2</w:t>
            </w:r>
          </w:p>
        </w:tc>
        <w:tc>
          <w:tcPr>
            <w:tcW w:w="1285" w:type="pct"/>
          </w:tcPr>
          <w:p w14:paraId="419245A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8</w:t>
            </w:r>
          </w:p>
        </w:tc>
        <w:tc>
          <w:tcPr>
            <w:tcW w:w="1207" w:type="pct"/>
          </w:tcPr>
          <w:p w14:paraId="4C44780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DI6</w:t>
            </w:r>
          </w:p>
        </w:tc>
      </w:tr>
      <w:tr w14:paraId="1D153D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21" w:type="pct"/>
          </w:tcPr>
          <w:p w14:paraId="2BC2205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</w:t>
            </w:r>
          </w:p>
        </w:tc>
        <w:tc>
          <w:tcPr>
            <w:tcW w:w="1285" w:type="pct"/>
          </w:tcPr>
          <w:p w14:paraId="1008777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DI3</w:t>
            </w:r>
          </w:p>
        </w:tc>
        <w:tc>
          <w:tcPr>
            <w:tcW w:w="1285" w:type="pct"/>
          </w:tcPr>
          <w:p w14:paraId="31267AD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9</w:t>
            </w:r>
          </w:p>
        </w:tc>
        <w:tc>
          <w:tcPr>
            <w:tcW w:w="1207" w:type="pct"/>
          </w:tcPr>
          <w:p w14:paraId="5CB3A26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DI7</w:t>
            </w:r>
          </w:p>
        </w:tc>
      </w:tr>
      <w:tr w14:paraId="26D87D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" w:hRule="atLeast"/>
          <w:jc w:val="center"/>
        </w:trPr>
        <w:tc>
          <w:tcPr>
            <w:tcW w:w="1221" w:type="pct"/>
          </w:tcPr>
          <w:p w14:paraId="5F6B06F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5</w:t>
            </w:r>
          </w:p>
        </w:tc>
        <w:tc>
          <w:tcPr>
            <w:tcW w:w="1285" w:type="pct"/>
          </w:tcPr>
          <w:p w14:paraId="4435AA4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Общий порт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G</w:t>
            </w:r>
          </w:p>
        </w:tc>
        <w:tc>
          <w:tcPr>
            <w:tcW w:w="1285" w:type="pct"/>
          </w:tcPr>
          <w:p w14:paraId="1CFD7B7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10</w:t>
            </w:r>
          </w:p>
        </w:tc>
        <w:tc>
          <w:tcPr>
            <w:tcW w:w="1207" w:type="pct"/>
          </w:tcPr>
          <w:p w14:paraId="403D0A4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Общий порт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G</w:t>
            </w:r>
          </w:p>
        </w:tc>
      </w:tr>
    </w:tbl>
    <w:p w14:paraId="733F8B28">
      <w:pPr>
        <w:rPr>
          <w:rFonts w:hint="default" w:ascii="Times New Roman" w:hAnsi="Times New Roman" w:cs="Times New Roman"/>
          <w:b/>
          <w:bCs/>
          <w:sz w:val="24"/>
          <w:szCs w:val="32"/>
        </w:rPr>
      </w:pPr>
    </w:p>
    <w:p w14:paraId="10EC74F3">
      <w:pPr>
        <w:numPr>
          <w:ilvl w:val="0"/>
          <w:numId w:val="13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Спецификация ввода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DI</w:t>
      </w:r>
    </w:p>
    <w:tbl>
      <w:tblPr>
        <w:tblStyle w:val="15"/>
        <w:tblW w:w="4999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702"/>
        <w:gridCol w:w="3818"/>
      </w:tblGrid>
      <w:tr w14:paraId="57CA82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  <w:shd w:val="clear" w:color="auto" w:fill="CFCECE" w:themeFill="background2" w:themeFillShade="E5"/>
          </w:tcPr>
          <w:p w14:paraId="07B3F0DD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Программа</w:t>
            </w:r>
          </w:p>
        </w:tc>
        <w:tc>
          <w:tcPr>
            <w:tcW w:w="2240" w:type="pct"/>
            <w:shd w:val="clear" w:color="auto" w:fill="CFCECE" w:themeFill="background2" w:themeFillShade="E5"/>
          </w:tcPr>
          <w:p w14:paraId="3CF199CF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Спецификация</w:t>
            </w:r>
          </w:p>
        </w:tc>
      </w:tr>
      <w:tr w14:paraId="307CEC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79464A6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Количество точек вывода</w:t>
            </w:r>
          </w:p>
        </w:tc>
        <w:tc>
          <w:tcPr>
            <w:tcW w:w="2240" w:type="pct"/>
          </w:tcPr>
          <w:p w14:paraId="2C8BA89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8 цифровых выходов</w:t>
            </w:r>
          </w:p>
        </w:tc>
      </w:tr>
      <w:tr w14:paraId="742E30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46C8EA3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Тип сигнала</w:t>
            </w:r>
          </w:p>
        </w:tc>
        <w:tc>
          <w:tcPr>
            <w:tcW w:w="2240" w:type="pct"/>
          </w:tcPr>
          <w:p w14:paraId="5246374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Поддержка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PNP/NPN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вывода</w:t>
            </w:r>
          </w:p>
        </w:tc>
      </w:tr>
      <w:tr w14:paraId="19D6AF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3781F88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Напряжение сигнала 0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(PNP)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240" w:type="pct"/>
          </w:tcPr>
          <w:p w14:paraId="1CAE7BD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0V-1.5V</w:t>
            </w:r>
          </w:p>
        </w:tc>
      </w:tr>
      <w:tr w14:paraId="24EA84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1EA2040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Напряжение сигнала 1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(PNP)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240" w:type="pct"/>
          </w:tcPr>
          <w:p w14:paraId="420F655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DC 5-24V</w:t>
            </w:r>
          </w:p>
        </w:tc>
      </w:tr>
      <w:tr w14:paraId="604E14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" w:hRule="atLeast"/>
          <w:jc w:val="center"/>
        </w:trPr>
        <w:tc>
          <w:tcPr>
            <w:tcW w:w="2759" w:type="pct"/>
          </w:tcPr>
          <w:p w14:paraId="5654454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Напряжение сигнала 0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(NPN)</w:t>
            </w:r>
          </w:p>
        </w:tc>
        <w:tc>
          <w:tcPr>
            <w:tcW w:w="2240" w:type="pct"/>
          </w:tcPr>
          <w:p w14:paraId="6CA09AE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DC 5-24V</w:t>
            </w:r>
          </w:p>
        </w:tc>
      </w:tr>
      <w:tr w14:paraId="196BEA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104F386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Напряжение сигнала 1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(NPN)</w:t>
            </w:r>
          </w:p>
        </w:tc>
        <w:tc>
          <w:tcPr>
            <w:tcW w:w="2240" w:type="pct"/>
          </w:tcPr>
          <w:p w14:paraId="5F1E7A3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0V-1.5V</w:t>
            </w:r>
          </w:p>
        </w:tc>
      </w:tr>
      <w:tr w14:paraId="16D0F9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3440997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highlight w:val="red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Способ экранирования </w:t>
            </w:r>
          </w:p>
        </w:tc>
        <w:tc>
          <w:tcPr>
            <w:tcW w:w="2240" w:type="pct"/>
          </w:tcPr>
          <w:p w14:paraId="5FF5774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Экранирование оптрона</w:t>
            </w:r>
          </w:p>
        </w:tc>
      </w:tr>
      <w:tr w14:paraId="1CD47B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16726A5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Входной ток</w:t>
            </w:r>
          </w:p>
        </w:tc>
        <w:tc>
          <w:tcPr>
            <w:tcW w:w="2240" w:type="pct"/>
          </w:tcPr>
          <w:p w14:paraId="2EC2AC7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15mA</w:t>
            </w:r>
          </w:p>
        </w:tc>
      </w:tr>
      <w:tr w14:paraId="3EF286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5AA15DF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Входная частота</w:t>
            </w:r>
          </w:p>
        </w:tc>
        <w:tc>
          <w:tcPr>
            <w:tcW w:w="2240" w:type="pct"/>
          </w:tcPr>
          <w:p w14:paraId="6D5C912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Выше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30Khz</w:t>
            </w:r>
          </w:p>
        </w:tc>
      </w:tr>
      <w:tr w14:paraId="78C5EA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6E1D52C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Защита разъёма</w:t>
            </w:r>
          </w:p>
        </w:tc>
        <w:tc>
          <w:tcPr>
            <w:tcW w:w="2240" w:type="pct"/>
          </w:tcPr>
          <w:p w14:paraId="71D2533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Защита от превышения давления</w:t>
            </w:r>
          </w:p>
        </w:tc>
      </w:tr>
      <w:tr w14:paraId="31B1D1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59" w:type="pct"/>
          </w:tcPr>
          <w:p w14:paraId="5F249B1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Электрическая прочность экранирования </w:t>
            </w:r>
          </w:p>
        </w:tc>
        <w:tc>
          <w:tcPr>
            <w:tcW w:w="2240" w:type="pct"/>
          </w:tcPr>
          <w:p w14:paraId="3171F33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Выше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2500V</w:t>
            </w:r>
          </w:p>
        </w:tc>
      </w:tr>
    </w:tbl>
    <w:p w14:paraId="5D0F52DA">
      <w:pPr>
        <w:rPr>
          <w:rFonts w:hint="default" w:ascii="Times New Roman" w:hAnsi="Times New Roman" w:cs="Times New Roman"/>
        </w:rPr>
      </w:pPr>
    </w:p>
    <w:p w14:paraId="3F1A9B5F">
      <w:pPr>
        <w:numPr>
          <w:ilvl w:val="0"/>
          <w:numId w:val="13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Схема подключения электрической цепи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DI</w:t>
      </w:r>
    </w:p>
    <w:p w14:paraId="10BA451F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-258445</wp:posOffset>
            </wp:positionH>
            <wp:positionV relativeFrom="paragraph">
              <wp:posOffset>166370</wp:posOffset>
            </wp:positionV>
            <wp:extent cx="5841365" cy="2427605"/>
            <wp:effectExtent l="0" t="0" r="635" b="10795"/>
            <wp:wrapTopAndBottom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841365" cy="242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1BA8C8">
      <w:pP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Ввод пропускного типа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: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модель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PNP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. Зажим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G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подключается к 24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,Входной сигнал - 0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V。</w:t>
      </w:r>
    </w:p>
    <w:p w14:paraId="7392D1C5">
      <w:pP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Ввод типа источника: модель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NPN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. Зажим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G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подключается к 0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,Входной сигнал - 24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.</w:t>
      </w:r>
    </w:p>
    <w:p w14:paraId="5F25358A">
      <w:pPr>
        <w:pStyle w:val="4"/>
        <w:numPr>
          <w:ilvl w:val="3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 xml:space="preserve">Спецификация интерфейса </w:t>
      </w:r>
      <w:r>
        <w:rPr>
          <w:rFonts w:hint="default" w:ascii="Times New Roman" w:hAnsi="Times New Roman" w:cs="Times New Roman"/>
          <w:sz w:val="30"/>
          <w:szCs w:val="30"/>
        </w:rPr>
        <w:t>DO</w:t>
      </w:r>
    </w:p>
    <w:p w14:paraId="2BEF7CE5">
      <w:pPr>
        <w:numPr>
          <w:ilvl w:val="0"/>
          <w:numId w:val="15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Чертеж компонентов интерфейса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DO</w:t>
      </w:r>
    </w:p>
    <w:p w14:paraId="6C7C02D0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1435100</wp:posOffset>
            </wp:positionH>
            <wp:positionV relativeFrom="paragraph">
              <wp:posOffset>187960</wp:posOffset>
            </wp:positionV>
            <wp:extent cx="2381250" cy="1390650"/>
            <wp:effectExtent l="0" t="0" r="6350" b="6350"/>
            <wp:wrapTopAndBottom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07DD070">
      <w:pPr>
        <w:numPr>
          <w:ilvl w:val="0"/>
          <w:numId w:val="13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Определение интерфейса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DO</w:t>
      </w:r>
    </w:p>
    <w:tbl>
      <w:tblPr>
        <w:tblStyle w:val="15"/>
        <w:tblW w:w="4933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3"/>
        <w:gridCol w:w="2089"/>
        <w:gridCol w:w="2111"/>
        <w:gridCol w:w="2075"/>
      </w:tblGrid>
      <w:tr w14:paraId="16C42E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8" w:type="pct"/>
            <w:shd w:val="clear" w:color="auto" w:fill="CFCECE" w:themeFill="background2" w:themeFillShade="E5"/>
          </w:tcPr>
          <w:p w14:paraId="0285C311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Интерфейс</w:t>
            </w:r>
          </w:p>
        </w:tc>
        <w:tc>
          <w:tcPr>
            <w:tcW w:w="1242" w:type="pct"/>
            <w:shd w:val="clear" w:color="auto" w:fill="CFCECE" w:themeFill="background2" w:themeFillShade="E5"/>
          </w:tcPr>
          <w:p w14:paraId="64A533B8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Название сигнала</w:t>
            </w:r>
          </w:p>
        </w:tc>
        <w:tc>
          <w:tcPr>
            <w:tcW w:w="1255" w:type="pct"/>
            <w:shd w:val="clear" w:color="auto" w:fill="CFCECE" w:themeFill="background2" w:themeFillShade="E5"/>
          </w:tcPr>
          <w:p w14:paraId="70E824D6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Интерфейс</w:t>
            </w:r>
          </w:p>
        </w:tc>
        <w:tc>
          <w:tcPr>
            <w:tcW w:w="1233" w:type="pct"/>
            <w:shd w:val="clear" w:color="auto" w:fill="CFCECE" w:themeFill="background2" w:themeFillShade="E5"/>
          </w:tcPr>
          <w:p w14:paraId="7D5458F7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Название сигнала</w:t>
            </w:r>
          </w:p>
        </w:tc>
      </w:tr>
      <w:tr w14:paraId="63DE18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8" w:type="pct"/>
          </w:tcPr>
          <w:p w14:paraId="66A2230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</w:t>
            </w:r>
          </w:p>
        </w:tc>
        <w:tc>
          <w:tcPr>
            <w:tcW w:w="1242" w:type="pct"/>
          </w:tcPr>
          <w:p w14:paraId="7BEBE34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DO0</w:t>
            </w:r>
          </w:p>
        </w:tc>
        <w:tc>
          <w:tcPr>
            <w:tcW w:w="1255" w:type="pct"/>
          </w:tcPr>
          <w:p w14:paraId="64C6702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6</w:t>
            </w:r>
          </w:p>
        </w:tc>
        <w:tc>
          <w:tcPr>
            <w:tcW w:w="1233" w:type="pct"/>
          </w:tcPr>
          <w:p w14:paraId="678D495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DO4</w:t>
            </w:r>
          </w:p>
        </w:tc>
      </w:tr>
      <w:tr w14:paraId="404695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8" w:type="pct"/>
          </w:tcPr>
          <w:p w14:paraId="4557EEE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</w:t>
            </w:r>
          </w:p>
        </w:tc>
        <w:tc>
          <w:tcPr>
            <w:tcW w:w="1242" w:type="pct"/>
          </w:tcPr>
          <w:p w14:paraId="5EE9D29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DO1</w:t>
            </w:r>
          </w:p>
        </w:tc>
        <w:tc>
          <w:tcPr>
            <w:tcW w:w="1255" w:type="pct"/>
          </w:tcPr>
          <w:p w14:paraId="5FE6597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7</w:t>
            </w:r>
          </w:p>
        </w:tc>
        <w:tc>
          <w:tcPr>
            <w:tcW w:w="1233" w:type="pct"/>
          </w:tcPr>
          <w:p w14:paraId="51BDE23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DO5</w:t>
            </w:r>
          </w:p>
        </w:tc>
      </w:tr>
      <w:tr w14:paraId="3322C1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8" w:type="pct"/>
          </w:tcPr>
          <w:p w14:paraId="7EDA9E3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</w:t>
            </w:r>
          </w:p>
        </w:tc>
        <w:tc>
          <w:tcPr>
            <w:tcW w:w="1242" w:type="pct"/>
          </w:tcPr>
          <w:p w14:paraId="7AA05E7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DO2</w:t>
            </w:r>
          </w:p>
        </w:tc>
        <w:tc>
          <w:tcPr>
            <w:tcW w:w="1255" w:type="pct"/>
          </w:tcPr>
          <w:p w14:paraId="16D622B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8</w:t>
            </w:r>
          </w:p>
        </w:tc>
        <w:tc>
          <w:tcPr>
            <w:tcW w:w="1233" w:type="pct"/>
          </w:tcPr>
          <w:p w14:paraId="1EBBF48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DO6</w:t>
            </w:r>
          </w:p>
        </w:tc>
      </w:tr>
      <w:tr w14:paraId="303A0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268" w:type="pct"/>
          </w:tcPr>
          <w:p w14:paraId="135BF62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</w:t>
            </w:r>
          </w:p>
        </w:tc>
        <w:tc>
          <w:tcPr>
            <w:tcW w:w="1242" w:type="pct"/>
          </w:tcPr>
          <w:p w14:paraId="0B2ABF0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DO3</w:t>
            </w:r>
          </w:p>
        </w:tc>
        <w:tc>
          <w:tcPr>
            <w:tcW w:w="1255" w:type="pct"/>
          </w:tcPr>
          <w:p w14:paraId="167B2D9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9</w:t>
            </w:r>
          </w:p>
        </w:tc>
        <w:tc>
          <w:tcPr>
            <w:tcW w:w="1233" w:type="pct"/>
          </w:tcPr>
          <w:p w14:paraId="7AC18B2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DO7</w:t>
            </w:r>
          </w:p>
        </w:tc>
      </w:tr>
      <w:tr w14:paraId="4BD55D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" w:hRule="atLeast"/>
          <w:jc w:val="center"/>
        </w:trPr>
        <w:tc>
          <w:tcPr>
            <w:tcW w:w="1268" w:type="pct"/>
          </w:tcPr>
          <w:p w14:paraId="79CD907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5</w:t>
            </w:r>
          </w:p>
        </w:tc>
        <w:tc>
          <w:tcPr>
            <w:tcW w:w="1242" w:type="pct"/>
          </w:tcPr>
          <w:p w14:paraId="195C87C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Общий порт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G</w:t>
            </w:r>
          </w:p>
        </w:tc>
        <w:tc>
          <w:tcPr>
            <w:tcW w:w="1255" w:type="pct"/>
          </w:tcPr>
          <w:p w14:paraId="7E9C31E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10</w:t>
            </w:r>
          </w:p>
        </w:tc>
        <w:tc>
          <w:tcPr>
            <w:tcW w:w="1233" w:type="pct"/>
          </w:tcPr>
          <w:p w14:paraId="665526B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Общий порт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G</w:t>
            </w:r>
          </w:p>
        </w:tc>
      </w:tr>
      <w:tr w14:paraId="3C90A1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2" w:hRule="atLeast"/>
          <w:jc w:val="center"/>
        </w:trPr>
        <w:tc>
          <w:tcPr>
            <w:tcW w:w="1268" w:type="pct"/>
          </w:tcPr>
          <w:p w14:paraId="0109AA31">
            <w:pPr>
              <w:pStyle w:val="22"/>
              <w:tabs>
                <w:tab w:val="left" w:pos="1012"/>
              </w:tabs>
              <w:ind w:left="0" w:firstLine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eastAsia="zh-CN"/>
              </w:rPr>
              <w:t>6</w:t>
            </w:r>
          </w:p>
        </w:tc>
        <w:tc>
          <w:tcPr>
            <w:tcW w:w="1242" w:type="pct"/>
          </w:tcPr>
          <w:p w14:paraId="60CED6FC">
            <w:pPr>
              <w:pStyle w:val="22"/>
              <w:tabs>
                <w:tab w:val="left" w:pos="1012"/>
              </w:tabs>
              <w:ind w:left="0" w:firstLine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eastAsia="zh-CN"/>
              </w:rPr>
              <w:t>VCC</w:t>
            </w:r>
          </w:p>
        </w:tc>
        <w:tc>
          <w:tcPr>
            <w:tcW w:w="1255" w:type="pct"/>
          </w:tcPr>
          <w:p w14:paraId="1A30CBDD">
            <w:pPr>
              <w:pStyle w:val="22"/>
              <w:tabs>
                <w:tab w:val="left" w:pos="1012"/>
              </w:tabs>
              <w:ind w:left="0" w:firstLine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eastAsia="zh-CN"/>
              </w:rPr>
              <w:t>12</w:t>
            </w:r>
          </w:p>
        </w:tc>
        <w:tc>
          <w:tcPr>
            <w:tcW w:w="1233" w:type="pct"/>
          </w:tcPr>
          <w:p w14:paraId="3F75640C">
            <w:pPr>
              <w:pStyle w:val="22"/>
              <w:tabs>
                <w:tab w:val="left" w:pos="1012"/>
              </w:tabs>
              <w:ind w:left="0" w:firstLine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eastAsia="zh-CN"/>
              </w:rPr>
              <w:t>VCC</w:t>
            </w:r>
          </w:p>
        </w:tc>
      </w:tr>
    </w:tbl>
    <w:p w14:paraId="17E4B990">
      <w:pPr>
        <w:pStyle w:val="22"/>
        <w:numPr>
          <w:ilvl w:val="2"/>
          <w:numId w:val="0"/>
        </w:numPr>
        <w:tabs>
          <w:tab w:val="left" w:pos="1012"/>
        </w:tabs>
        <w:jc w:val="left"/>
        <w:rPr>
          <w:rFonts w:hint="default" w:ascii="Times New Roman" w:hAnsi="Times New Roman" w:eastAsia="宋体" w:cs="Times New Roman"/>
          <w:b/>
          <w:bCs/>
          <w:spacing w:val="-2"/>
          <w:w w:val="99"/>
          <w:sz w:val="24"/>
          <w:szCs w:val="28"/>
          <w:lang w:eastAsia="zh-CN"/>
        </w:rPr>
      </w:pPr>
    </w:p>
    <w:p w14:paraId="3C418AE1">
      <w:pPr>
        <w:numPr>
          <w:ilvl w:val="0"/>
          <w:numId w:val="13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Спецификация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ввода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DO</w:t>
      </w:r>
    </w:p>
    <w:tbl>
      <w:tblPr>
        <w:tblStyle w:val="15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37"/>
        <w:gridCol w:w="4583"/>
      </w:tblGrid>
      <w:tr w14:paraId="79AD3C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shd w:val="clear" w:color="auto" w:fill="CFCECE" w:themeFill="background2" w:themeFillShade="E5"/>
            <w:vAlign w:val="top"/>
          </w:tcPr>
          <w:p w14:paraId="2871BA5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Программа</w:t>
            </w:r>
          </w:p>
        </w:tc>
        <w:tc>
          <w:tcPr>
            <w:tcW w:w="2689" w:type="pct"/>
            <w:shd w:val="clear" w:color="auto" w:fill="CFCECE" w:themeFill="background2" w:themeFillShade="E5"/>
            <w:vAlign w:val="top"/>
          </w:tcPr>
          <w:p w14:paraId="78D9A8D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Спецификация</w:t>
            </w:r>
          </w:p>
        </w:tc>
      </w:tr>
      <w:tr w14:paraId="413A05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706AF26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Количество точек вывода </w:t>
            </w:r>
          </w:p>
        </w:tc>
        <w:tc>
          <w:tcPr>
            <w:tcW w:w="2689" w:type="pct"/>
            <w:vAlign w:val="top"/>
          </w:tcPr>
          <w:p w14:paraId="3182BD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8 цифровых выходов</w:t>
            </w:r>
          </w:p>
        </w:tc>
      </w:tr>
      <w:tr w14:paraId="26B4D2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3865530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Рабочее напряжение</w:t>
            </w:r>
          </w:p>
        </w:tc>
        <w:tc>
          <w:tcPr>
            <w:tcW w:w="2689" w:type="pct"/>
            <w:vAlign w:val="top"/>
          </w:tcPr>
          <w:p w14:paraId="3352DCC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DC 5-24V</w:t>
            </w:r>
          </w:p>
        </w:tc>
      </w:tr>
      <w:tr w14:paraId="5E6B00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261A394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Тип сигнала</w:t>
            </w:r>
          </w:p>
        </w:tc>
        <w:tc>
          <w:tcPr>
            <w:tcW w:w="2689" w:type="pct"/>
            <w:vAlign w:val="top"/>
          </w:tcPr>
          <w:p w14:paraId="33600DC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Поддержка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PNP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/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NPN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вывода</w:t>
            </w:r>
          </w:p>
        </w:tc>
      </w:tr>
      <w:tr w14:paraId="31875E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2C2ADC7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Напряжение сигнала 0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(PNP)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689" w:type="pct"/>
            <w:vAlign w:val="top"/>
          </w:tcPr>
          <w:p w14:paraId="746E73A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0V-1.5V</w:t>
            </w:r>
          </w:p>
        </w:tc>
      </w:tr>
      <w:tr w14:paraId="316CF3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73AAC5A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Напряжение сигнала 1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(PNP)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689" w:type="pct"/>
            <w:vAlign w:val="top"/>
          </w:tcPr>
          <w:p w14:paraId="4931E36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DC 5-24V</w:t>
            </w:r>
          </w:p>
        </w:tc>
      </w:tr>
      <w:tr w14:paraId="21AF83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19BFE6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Напряжение сигнала 0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(NPN)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689" w:type="pct"/>
            <w:vAlign w:val="top"/>
          </w:tcPr>
          <w:p w14:paraId="112461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DC 5-24V</w:t>
            </w:r>
          </w:p>
        </w:tc>
      </w:tr>
      <w:tr w14:paraId="7DEDE5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539DA3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Напряжение сигнала 1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(NPN)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689" w:type="pct"/>
            <w:vAlign w:val="top"/>
          </w:tcPr>
          <w:p w14:paraId="2DB3A7C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0V-1.5V</w:t>
            </w:r>
          </w:p>
        </w:tc>
      </w:tr>
      <w:tr w14:paraId="395142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03FF6F4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Способ экранирования </w:t>
            </w:r>
          </w:p>
        </w:tc>
        <w:tc>
          <w:tcPr>
            <w:tcW w:w="2689" w:type="pct"/>
            <w:vAlign w:val="top"/>
          </w:tcPr>
          <w:p w14:paraId="0B085EF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Экранирование оптрона</w:t>
            </w:r>
          </w:p>
        </w:tc>
      </w:tr>
      <w:tr w14:paraId="109A08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4C33C50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Выходной ток одностороннего канала</w:t>
            </w:r>
          </w:p>
        </w:tc>
        <w:tc>
          <w:tcPr>
            <w:tcW w:w="2689" w:type="pct"/>
            <w:vAlign w:val="top"/>
          </w:tcPr>
          <w:p w14:paraId="3A7A22A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Максимальный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1A</w:t>
            </w:r>
          </w:p>
        </w:tc>
      </w:tr>
      <w:tr w14:paraId="13E3B0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080EA3A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Выходная частота</w:t>
            </w:r>
          </w:p>
        </w:tc>
        <w:tc>
          <w:tcPr>
            <w:tcW w:w="2689" w:type="pct"/>
            <w:vAlign w:val="top"/>
          </w:tcPr>
          <w:p w14:paraId="205FE4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Выше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1Khz</w:t>
            </w:r>
          </w:p>
        </w:tc>
      </w:tr>
      <w:tr w14:paraId="7C988E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7596144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Защита разъёма</w:t>
            </w:r>
          </w:p>
        </w:tc>
        <w:tc>
          <w:tcPr>
            <w:tcW w:w="2689" w:type="pct"/>
            <w:vAlign w:val="top"/>
          </w:tcPr>
          <w:p w14:paraId="28D50B6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Защита от превышенного давления и сверхтока</w:t>
            </w:r>
          </w:p>
        </w:tc>
      </w:tr>
      <w:tr w14:paraId="0D637C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2692C27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Тип нагрузки</w:t>
            </w:r>
          </w:p>
        </w:tc>
        <w:tc>
          <w:tcPr>
            <w:tcW w:w="2689" w:type="pct"/>
            <w:vAlign w:val="top"/>
          </w:tcPr>
          <w:p w14:paraId="4496A71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Омическая нагрузка, индуктивная нагрузка</w:t>
            </w:r>
          </w:p>
        </w:tc>
      </w:tr>
      <w:tr w14:paraId="1A1134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310" w:type="pct"/>
            <w:vAlign w:val="top"/>
          </w:tcPr>
          <w:p w14:paraId="387DA4D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Электрическая прочность экранирования </w:t>
            </w:r>
          </w:p>
        </w:tc>
        <w:tc>
          <w:tcPr>
            <w:tcW w:w="2689" w:type="pct"/>
            <w:vAlign w:val="top"/>
          </w:tcPr>
          <w:p w14:paraId="32CFD9B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jc w:val="center"/>
              <w:textAlignment w:val="auto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Выше 2500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V</w:t>
            </w:r>
          </w:p>
        </w:tc>
      </w:tr>
    </w:tbl>
    <w:p w14:paraId="012B7E76">
      <w:pPr>
        <w:rPr>
          <w:rFonts w:hint="default" w:ascii="Times New Roman" w:hAnsi="Times New Roman" w:cs="Times New Roman"/>
          <w:b/>
          <w:bCs/>
          <w:sz w:val="24"/>
          <w:szCs w:val="32"/>
        </w:rPr>
      </w:pPr>
    </w:p>
    <w:p w14:paraId="133E49C1">
      <w:pP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Модель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PNP：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зажим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G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подключается к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24V,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зажим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подключается к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0V,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выходной сигнал -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0V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.</w:t>
      </w:r>
    </w:p>
    <w:p w14:paraId="38A7D7F5">
      <w:pP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Модель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NPN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：зажим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G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подключается к 0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,зажим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подключается к 24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,выходной сигнал - 24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V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.</w:t>
      </w:r>
    </w:p>
    <w:p w14:paraId="5C00AAF7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highlight w:val="none"/>
        </w:rPr>
      </w:pPr>
      <w:bookmarkStart w:id="16" w:name="_Toc22971"/>
      <w:r>
        <w:rPr>
          <w:rFonts w:hint="default" w:ascii="Times New Roman" w:hAnsi="Times New Roman" w:eastAsia="黑体" w:cs="Times New Roman"/>
          <w:sz w:val="32"/>
          <w:highlight w:val="none"/>
        </w:rPr>
        <w:t>Подключение</w:t>
      </w:r>
      <w:r>
        <w:rPr>
          <w:rFonts w:hint="default" w:ascii="Times New Roman" w:hAnsi="Times New Roman" w:eastAsia="黑体" w:cs="Times New Roman"/>
          <w:sz w:val="32"/>
          <w:highlight w:val="none"/>
          <w:lang w:val="ru-RU"/>
        </w:rPr>
        <w:t xml:space="preserve"> интерфейса связи</w:t>
      </w:r>
      <w:bookmarkEnd w:id="16"/>
    </w:p>
    <w:p w14:paraId="582F307F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266065</wp:posOffset>
            </wp:positionH>
            <wp:positionV relativeFrom="margin">
              <wp:posOffset>5412740</wp:posOffset>
            </wp:positionV>
            <wp:extent cx="235585" cy="235585"/>
            <wp:effectExtent l="0" t="0" r="5715" b="5715"/>
            <wp:wrapNone/>
            <wp:docPr id="7" name="图片 7" descr="警告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KSO_DOCER_RESOURCE_TRACE_INFO" s:val="{&quot;id&quot;:&quot;4123638&quot;,&quot;origin&quot;:0,&quot;type&quot;:&quot;icons&quot;,&quot;user&quot;:&quot;335330591&quot;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警告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96DAC541-7B7A-43D3-8B79-37D633B846F1}">
                          <asvg:svgBlip xmlns:asvg="http://schemas.microsoft.com/office/drawing/2016/SVG/main" r:embed="rId1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585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30"/>
          <w:szCs w:val="30"/>
          <w:lang w:val="ru-RU"/>
        </w:rPr>
        <w:t>Спецификация связи последовательного порта</w:t>
      </w:r>
    </w:p>
    <w:p w14:paraId="42A2747A">
      <w:pPr>
        <w:widowControl/>
        <w:ind w:left="420" w:firstLine="420"/>
        <w:jc w:val="both"/>
        <w:rPr>
          <w:rFonts w:hint="default" w:ascii="Times New Roman" w:hAnsi="Times New Roman" w:cs="Times New Roman"/>
          <w:b/>
          <w:bCs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kern w:val="0"/>
          <w:sz w:val="24"/>
          <w:lang w:val="ru-RU"/>
        </w:rPr>
        <w:t>По умолчанию последовательные порты подключены к сети реального времени, в настоящее время виртуализация не поддерживается.</w:t>
      </w:r>
    </w:p>
    <w:p w14:paraId="318EB59A">
      <w:pPr>
        <w:rPr>
          <w:rFonts w:hint="default" w:ascii="Times New Roman" w:hAnsi="Times New Roman" w:cs="Times New Roman"/>
        </w:rPr>
      </w:pPr>
    </w:p>
    <w:p w14:paraId="1C40B6E7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1489075</wp:posOffset>
            </wp:positionH>
            <wp:positionV relativeFrom="paragraph">
              <wp:posOffset>315595</wp:posOffset>
            </wp:positionV>
            <wp:extent cx="2155190" cy="1259840"/>
            <wp:effectExtent l="0" t="0" r="3810" b="10160"/>
            <wp:wrapTopAndBottom/>
            <wp:docPr id="2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55190" cy="125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RS48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  <w:t>5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Схема коммуникационного интерфейса</w:t>
      </w:r>
    </w:p>
    <w:p w14:paraId="55FC317F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</w:rPr>
        <w:t>RS48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en-US" w:eastAsia="zh-CN"/>
        </w:rPr>
        <w:t>5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Определение интерфейса связи</w:t>
      </w:r>
    </w:p>
    <w:p w14:paraId="1344306B">
      <w:p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br w:type="page"/>
      </w:r>
    </w:p>
    <w:p w14:paraId="6728EC7C"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b/>
          <w:bCs/>
          <w:sz w:val="24"/>
          <w:szCs w:val="32"/>
        </w:rPr>
      </w:pPr>
    </w:p>
    <w:tbl>
      <w:tblPr>
        <w:tblStyle w:val="20"/>
        <w:tblpPr w:leftFromText="180" w:rightFromText="180" w:vertAnchor="text" w:horzAnchor="page" w:tblpX="1810" w:tblpY="305"/>
        <w:tblOverlap w:val="never"/>
        <w:tblW w:w="4989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086"/>
        <w:gridCol w:w="2087"/>
        <w:gridCol w:w="2087"/>
        <w:gridCol w:w="2038"/>
      </w:tblGrid>
      <w:tr w14:paraId="28C796E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1257" w:type="pct"/>
            <w:shd w:val="clear" w:color="auto" w:fill="CFCECE" w:themeFill="background2" w:themeFillShade="E5"/>
            <w:vAlign w:val="center"/>
          </w:tcPr>
          <w:p w14:paraId="0C9DA4B2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Интерфейс</w:t>
            </w:r>
          </w:p>
        </w:tc>
        <w:tc>
          <w:tcPr>
            <w:tcW w:w="1257" w:type="pct"/>
            <w:shd w:val="clear" w:color="auto" w:fill="CFCECE" w:themeFill="background2" w:themeFillShade="E5"/>
            <w:vAlign w:val="center"/>
          </w:tcPr>
          <w:p w14:paraId="186BF2AB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Название сигнала</w:t>
            </w:r>
          </w:p>
        </w:tc>
        <w:tc>
          <w:tcPr>
            <w:tcW w:w="2087" w:type="dxa"/>
            <w:shd w:val="clear" w:color="auto" w:fill="CFCECE" w:themeFill="background2" w:themeFillShade="E5"/>
            <w:vAlign w:val="center"/>
          </w:tcPr>
          <w:p w14:paraId="52C4069C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Интерфейс</w:t>
            </w:r>
          </w:p>
        </w:tc>
        <w:tc>
          <w:tcPr>
            <w:tcW w:w="2038" w:type="dxa"/>
            <w:shd w:val="clear" w:color="auto" w:fill="CFCECE" w:themeFill="background2" w:themeFillShade="E5"/>
            <w:vAlign w:val="center"/>
          </w:tcPr>
          <w:p w14:paraId="3A54087B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Название сигнала</w:t>
            </w:r>
          </w:p>
        </w:tc>
      </w:tr>
      <w:tr w14:paraId="4F1284D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1257" w:type="pct"/>
            <w:vAlign w:val="center"/>
          </w:tcPr>
          <w:p w14:paraId="718FB6B5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1B</w:t>
            </w:r>
          </w:p>
        </w:tc>
        <w:tc>
          <w:tcPr>
            <w:tcW w:w="1257" w:type="pct"/>
            <w:vAlign w:val="center"/>
          </w:tcPr>
          <w:p w14:paraId="316D1598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RS485-(COM1)</w:t>
            </w:r>
          </w:p>
        </w:tc>
        <w:tc>
          <w:tcPr>
            <w:tcW w:w="1257" w:type="pct"/>
            <w:vAlign w:val="center"/>
          </w:tcPr>
          <w:p w14:paraId="7D6C3422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2B</w:t>
            </w:r>
          </w:p>
        </w:tc>
        <w:tc>
          <w:tcPr>
            <w:tcW w:w="1228" w:type="pct"/>
            <w:vAlign w:val="center"/>
          </w:tcPr>
          <w:p w14:paraId="73E80E22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RS485-(COM2)</w:t>
            </w:r>
          </w:p>
        </w:tc>
      </w:tr>
      <w:tr w14:paraId="3265036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6" w:hRule="atLeast"/>
        </w:trPr>
        <w:tc>
          <w:tcPr>
            <w:tcW w:w="1257" w:type="pct"/>
            <w:vAlign w:val="center"/>
          </w:tcPr>
          <w:p w14:paraId="6D3F3A66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1A</w:t>
            </w:r>
          </w:p>
        </w:tc>
        <w:tc>
          <w:tcPr>
            <w:tcW w:w="1257" w:type="pct"/>
            <w:vAlign w:val="center"/>
          </w:tcPr>
          <w:p w14:paraId="1FF8AB61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RS485+(COM1)</w:t>
            </w:r>
          </w:p>
        </w:tc>
        <w:tc>
          <w:tcPr>
            <w:tcW w:w="1257" w:type="pct"/>
            <w:vAlign w:val="center"/>
          </w:tcPr>
          <w:p w14:paraId="132915E7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2A</w:t>
            </w:r>
          </w:p>
        </w:tc>
        <w:tc>
          <w:tcPr>
            <w:tcW w:w="1228" w:type="pct"/>
            <w:vAlign w:val="center"/>
          </w:tcPr>
          <w:p w14:paraId="7E8CD64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RS485+(COM2)</w:t>
            </w:r>
          </w:p>
        </w:tc>
      </w:tr>
      <w:tr w14:paraId="115A790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7" w:hRule="atLeast"/>
        </w:trPr>
        <w:tc>
          <w:tcPr>
            <w:tcW w:w="1257" w:type="pct"/>
            <w:vAlign w:val="center"/>
          </w:tcPr>
          <w:p w14:paraId="5D0E26B3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</w:t>
            </w:r>
          </w:p>
        </w:tc>
        <w:tc>
          <w:tcPr>
            <w:tcW w:w="1257" w:type="pct"/>
            <w:vAlign w:val="center"/>
          </w:tcPr>
          <w:p w14:paraId="2D442E6B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GND(COM1)</w:t>
            </w:r>
          </w:p>
        </w:tc>
        <w:tc>
          <w:tcPr>
            <w:tcW w:w="1257" w:type="pct"/>
            <w:vAlign w:val="center"/>
          </w:tcPr>
          <w:p w14:paraId="7548EE35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</w:t>
            </w:r>
          </w:p>
        </w:tc>
        <w:tc>
          <w:tcPr>
            <w:tcW w:w="1228" w:type="pct"/>
            <w:vAlign w:val="center"/>
          </w:tcPr>
          <w:p w14:paraId="6608A0A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GND(COM2)</w:t>
            </w:r>
          </w:p>
        </w:tc>
      </w:tr>
      <w:tr w14:paraId="1809E28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1257" w:type="pct"/>
            <w:vAlign w:val="center"/>
          </w:tcPr>
          <w:p w14:paraId="6FB015E4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3B</w:t>
            </w:r>
          </w:p>
        </w:tc>
        <w:tc>
          <w:tcPr>
            <w:tcW w:w="1257" w:type="pct"/>
            <w:vAlign w:val="center"/>
          </w:tcPr>
          <w:p w14:paraId="0E74D3A1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RS485-(COM3)</w:t>
            </w:r>
          </w:p>
        </w:tc>
        <w:tc>
          <w:tcPr>
            <w:tcW w:w="1257" w:type="pct"/>
            <w:vAlign w:val="center"/>
          </w:tcPr>
          <w:p w14:paraId="7F5678BF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4B</w:t>
            </w:r>
          </w:p>
        </w:tc>
        <w:tc>
          <w:tcPr>
            <w:tcW w:w="1228" w:type="pct"/>
            <w:vAlign w:val="center"/>
          </w:tcPr>
          <w:p w14:paraId="17CBF3F1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RS485-(COM4)</w:t>
            </w:r>
          </w:p>
        </w:tc>
      </w:tr>
      <w:tr w14:paraId="0A95B07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1257" w:type="pct"/>
            <w:vAlign w:val="center"/>
          </w:tcPr>
          <w:p w14:paraId="594DEC7A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3A</w:t>
            </w:r>
          </w:p>
        </w:tc>
        <w:tc>
          <w:tcPr>
            <w:tcW w:w="1257" w:type="pct"/>
            <w:vAlign w:val="center"/>
          </w:tcPr>
          <w:p w14:paraId="66481C17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RS485+(COM3)</w:t>
            </w:r>
          </w:p>
        </w:tc>
        <w:tc>
          <w:tcPr>
            <w:tcW w:w="1257" w:type="pct"/>
            <w:vAlign w:val="center"/>
          </w:tcPr>
          <w:p w14:paraId="18B5D721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4A</w:t>
            </w:r>
          </w:p>
        </w:tc>
        <w:tc>
          <w:tcPr>
            <w:tcW w:w="1228" w:type="pct"/>
            <w:vAlign w:val="center"/>
          </w:tcPr>
          <w:p w14:paraId="0133BAB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RS485+(COM4)</w:t>
            </w:r>
          </w:p>
        </w:tc>
      </w:tr>
      <w:tr w14:paraId="1E3583D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0" w:hRule="atLeast"/>
        </w:trPr>
        <w:tc>
          <w:tcPr>
            <w:tcW w:w="1257" w:type="pct"/>
            <w:vAlign w:val="center"/>
          </w:tcPr>
          <w:p w14:paraId="10A2F0C2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</w:t>
            </w:r>
          </w:p>
        </w:tc>
        <w:tc>
          <w:tcPr>
            <w:tcW w:w="1257" w:type="pct"/>
            <w:vAlign w:val="center"/>
          </w:tcPr>
          <w:p w14:paraId="66450DDA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GND(COM3)</w:t>
            </w:r>
          </w:p>
        </w:tc>
        <w:tc>
          <w:tcPr>
            <w:tcW w:w="1257" w:type="pct"/>
            <w:vAlign w:val="center"/>
          </w:tcPr>
          <w:p w14:paraId="737A5783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</w:t>
            </w:r>
          </w:p>
        </w:tc>
        <w:tc>
          <w:tcPr>
            <w:tcW w:w="1228" w:type="pct"/>
            <w:vAlign w:val="center"/>
          </w:tcPr>
          <w:p w14:paraId="3A3529F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GND(COM4)</w:t>
            </w:r>
          </w:p>
        </w:tc>
      </w:tr>
    </w:tbl>
    <w:p w14:paraId="593119EE">
      <w:pPr>
        <w:pStyle w:val="22"/>
        <w:tabs>
          <w:tab w:val="left" w:pos="1012"/>
        </w:tabs>
        <w:spacing w:before="268"/>
        <w:ind w:left="0" w:firstLine="0"/>
        <w:rPr>
          <w:rFonts w:hint="default" w:ascii="Times New Roman" w:hAnsi="Times New Roman" w:cs="Times New Roman"/>
          <w:b/>
          <w:bCs/>
          <w:sz w:val="24"/>
          <w:szCs w:val="32"/>
          <w:lang w:eastAsia="zh-CN"/>
        </w:rPr>
      </w:pPr>
    </w:p>
    <w:p w14:paraId="7975EF9F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</w:rPr>
      </w:pPr>
      <w:r>
        <w:rPr>
          <w:rFonts w:hint="default" w:ascii="Times New Roman" w:hAnsi="Times New Roman" w:cs="Times New Roman"/>
          <w:b/>
          <w:bCs/>
          <w:sz w:val="24"/>
        </w:rPr>
        <w:t>RS48</w:t>
      </w:r>
      <w:r>
        <w:rPr>
          <w:rFonts w:hint="default" w:ascii="Times New Roman" w:hAnsi="Times New Roman" w:cs="Times New Roman"/>
          <w:b/>
          <w:bCs/>
          <w:sz w:val="24"/>
          <w:lang w:val="en-US" w:eastAsia="zh-CN"/>
        </w:rPr>
        <w:t>5</w:t>
      </w:r>
      <w:r>
        <w:rPr>
          <w:rFonts w:hint="default" w:ascii="Times New Roman" w:hAnsi="Times New Roman" w:cs="Times New Roman"/>
          <w:b/>
          <w:bCs/>
          <w:sz w:val="24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lang w:val="ru-RU"/>
        </w:rPr>
        <w:t>Спецификация связи</w:t>
      </w:r>
    </w:p>
    <w:tbl>
      <w:tblPr>
        <w:tblStyle w:val="15"/>
        <w:tblpPr w:leftFromText="180" w:rightFromText="180" w:vertAnchor="text" w:horzAnchor="page" w:tblpX="1971" w:tblpY="137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95"/>
        <w:gridCol w:w="4225"/>
      </w:tblGrid>
      <w:tr w14:paraId="4D984A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  <w:shd w:val="clear" w:color="auto" w:fill="CFCECE" w:themeFill="background2" w:themeFillShade="E5"/>
          </w:tcPr>
          <w:p w14:paraId="1532F354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Программа</w:t>
            </w:r>
          </w:p>
        </w:tc>
        <w:tc>
          <w:tcPr>
            <w:tcW w:w="2479" w:type="pct"/>
            <w:shd w:val="clear" w:color="auto" w:fill="CFCECE" w:themeFill="background2" w:themeFillShade="E5"/>
          </w:tcPr>
          <w:p w14:paraId="039CC526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Спецификация </w:t>
            </w:r>
          </w:p>
        </w:tc>
      </w:tr>
      <w:tr w14:paraId="1F53AA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31C29D7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Количество каналов</w:t>
            </w:r>
          </w:p>
        </w:tc>
        <w:tc>
          <w:tcPr>
            <w:tcW w:w="2479" w:type="pct"/>
          </w:tcPr>
          <w:p w14:paraId="361520A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</w:t>
            </w:r>
          </w:p>
        </w:tc>
      </w:tr>
      <w:tr w14:paraId="38F182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68EC67C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Скорость передачи данных в бодах</w:t>
            </w:r>
          </w:p>
        </w:tc>
        <w:tc>
          <w:tcPr>
            <w:tcW w:w="2479" w:type="pct"/>
          </w:tcPr>
          <w:p w14:paraId="0C1A024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4.8K,9.6K,19.2K,38.4K,57.6K,115.2K</w:t>
            </w:r>
          </w:p>
        </w:tc>
      </w:tr>
      <w:tr w14:paraId="66C903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6" w:hRule="atLeast"/>
        </w:trPr>
        <w:tc>
          <w:tcPr>
            <w:tcW w:w="2520" w:type="pct"/>
          </w:tcPr>
          <w:p w14:paraId="49894D0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Максимальное количество подчиненных сайтов</w:t>
            </w:r>
          </w:p>
        </w:tc>
        <w:tc>
          <w:tcPr>
            <w:tcW w:w="2479" w:type="pct"/>
          </w:tcPr>
          <w:p w14:paraId="018E2DE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31</w:t>
            </w:r>
          </w:p>
        </w:tc>
      </w:tr>
      <w:tr w14:paraId="3E1D99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0AE7F25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Поддерживающий протокол</w:t>
            </w:r>
          </w:p>
        </w:tc>
        <w:tc>
          <w:tcPr>
            <w:tcW w:w="2479" w:type="pct"/>
          </w:tcPr>
          <w:p w14:paraId="69EDCCA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Протокол Modbus RTU и свободный протокол</w:t>
            </w:r>
          </w:p>
        </w:tc>
      </w:tr>
      <w:tr w14:paraId="6AC50A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51CAB79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Споосб экранирования </w:t>
            </w:r>
          </w:p>
        </w:tc>
        <w:tc>
          <w:tcPr>
            <w:tcW w:w="2479" w:type="pct"/>
          </w:tcPr>
          <w:p w14:paraId="4EAFF82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Экранирвоание </w:t>
            </w:r>
          </w:p>
        </w:tc>
      </w:tr>
    </w:tbl>
    <w:p w14:paraId="1D8057DE">
      <w:pPr>
        <w:rPr>
          <w:rFonts w:hint="default" w:ascii="Times New Roman" w:hAnsi="Times New Roman" w:cs="Times New Roman"/>
          <w:b/>
          <w:bCs/>
          <w:sz w:val="24"/>
          <w:szCs w:val="32"/>
        </w:rPr>
      </w:pPr>
    </w:p>
    <w:p w14:paraId="51A5A51E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</w:rPr>
        <w:t xml:space="preserve">RS485 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Инструкции по подключению шины</w:t>
      </w:r>
    </w:p>
    <w:p w14:paraId="4D0265C1">
      <w:pPr>
        <w:ind w:firstLine="420"/>
        <w:rPr>
          <w:rFonts w:hint="default" w:ascii="Times New Roman" w:hAnsi="Times New Roman" w:cs="Times New Roman"/>
          <w:szCs w:val="21"/>
        </w:rPr>
      </w:pPr>
      <w:r>
        <w:rPr>
          <w:rFonts w:hint="default" w:ascii="Times New Roman" w:hAnsi="Times New Roman" w:cs="Times New Roman"/>
          <w:szCs w:val="21"/>
        </w:rPr>
        <w:t xml:space="preserve">Меры предосторожности при подключении：  </w:t>
      </w:r>
    </w:p>
    <w:p w14:paraId="726995E6">
      <w:pPr>
        <w:ind w:firstLine="420"/>
        <w:rPr>
          <w:rFonts w:hint="default" w:ascii="Times New Roman" w:hAnsi="Times New Roman" w:cs="Times New Roman"/>
          <w:szCs w:val="21"/>
        </w:rPr>
      </w:pPr>
      <w:r>
        <w:rPr>
          <w:rFonts w:hint="default" w:ascii="Times New Roman" w:hAnsi="Times New Roman" w:cs="Times New Roman"/>
          <w:szCs w:val="21"/>
        </w:rPr>
        <w:t xml:space="preserve">При удлинении кабельной проводки избегайте соединения ее с линией электропередачи (высокого напряжения, большой силы тока) и другими кабелями, передающими сигналы сильных помех. Проводку следует разделять и избегать параллельной проводки. Для подключения используйте рекомендованный кабель и плату адаптера, а в качестве кабеля расширения рекомендуется использовать экранированный кабель для повышения защиты от помех.    </w:t>
      </w:r>
    </w:p>
    <w:p w14:paraId="1284320C">
      <w:pPr>
        <w:ind w:firstLine="420"/>
        <w:rPr>
          <w:rFonts w:hint="default" w:ascii="Times New Roman" w:hAnsi="Times New Roman" w:cs="Times New Roman"/>
          <w:szCs w:val="21"/>
        </w:rPr>
      </w:pPr>
      <w:r>
        <w:rPr>
          <w:rFonts w:hint="default" w:ascii="Times New Roman" w:hAnsi="Times New Roman" w:cs="Times New Roman"/>
          <w:szCs w:val="21"/>
        </w:rPr>
        <w:t>Рекомендуется использовать экранированную витую пару для шины RS485. 485+ и 485- соединены витой парой; на обоих концах шины подключены только согласующие резисторы на клеммах 120 Ω для предотвращения отражения сигнала; опорное заземление сигнала 485 всех узлов соединено вместе; до 32 узлов соединяются, и расстояние между ветвями каждого узла должно быть не более 3 метров.</w:t>
      </w:r>
    </w:p>
    <w:p w14:paraId="7CB1A3D5">
      <w:pPr>
        <w:ind w:firstLine="420"/>
        <w:rPr>
          <w:rFonts w:hint="default" w:ascii="Times New Roman" w:hAnsi="Times New Roman" w:cs="Times New Roman"/>
        </w:rPr>
      </w:pPr>
    </w:p>
    <w:p w14:paraId="45F2636A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</w:rPr>
        <w:t>RS232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Схема коммуникационного интерфейса</w:t>
      </w:r>
    </w:p>
    <w:p w14:paraId="509D498E">
      <w:pPr>
        <w:rPr>
          <w:rFonts w:hint="default" w:ascii="Times New Roman" w:hAnsi="Times New Roman" w:cs="Times New Roman"/>
          <w:b/>
          <w:bCs/>
          <w:sz w:val="24"/>
          <w:szCs w:val="32"/>
        </w:rPr>
      </w:pPr>
    </w:p>
    <w:p w14:paraId="3CEE8A70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1879600</wp:posOffset>
            </wp:positionH>
            <wp:positionV relativeFrom="paragraph">
              <wp:posOffset>40005</wp:posOffset>
            </wp:positionV>
            <wp:extent cx="1543050" cy="1151890"/>
            <wp:effectExtent l="0" t="0" r="6350" b="3810"/>
            <wp:wrapTopAndBottom/>
            <wp:docPr id="2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151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 xml:space="preserve">RS232 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Определение интерфейса связи</w:t>
      </w:r>
    </w:p>
    <w:tbl>
      <w:tblPr>
        <w:tblStyle w:val="20"/>
        <w:tblpPr w:leftFromText="180" w:rightFromText="180" w:vertAnchor="text" w:horzAnchor="page" w:tblpX="1810" w:tblpY="305"/>
        <w:tblOverlap w:val="never"/>
        <w:tblW w:w="4998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098"/>
        <w:gridCol w:w="2099"/>
        <w:gridCol w:w="2100"/>
        <w:gridCol w:w="2016"/>
      </w:tblGrid>
      <w:tr w14:paraId="511219C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atLeast"/>
        </w:trPr>
        <w:tc>
          <w:tcPr>
            <w:tcW w:w="1262" w:type="pct"/>
            <w:shd w:val="clear" w:color="auto" w:fill="CFCECE" w:themeFill="background2" w:themeFillShade="E5"/>
            <w:vAlign w:val="center"/>
          </w:tcPr>
          <w:p w14:paraId="1B9A3F86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Интерфейс</w:t>
            </w:r>
          </w:p>
        </w:tc>
        <w:tc>
          <w:tcPr>
            <w:tcW w:w="1262" w:type="pct"/>
            <w:shd w:val="clear" w:color="auto" w:fill="CFCECE" w:themeFill="background2" w:themeFillShade="E5"/>
            <w:vAlign w:val="center"/>
          </w:tcPr>
          <w:p w14:paraId="385022A6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Название сигнала</w:t>
            </w:r>
          </w:p>
        </w:tc>
        <w:tc>
          <w:tcPr>
            <w:tcW w:w="1263" w:type="pct"/>
            <w:shd w:val="clear" w:color="auto" w:fill="CFCECE" w:themeFill="background2" w:themeFillShade="E5"/>
            <w:vAlign w:val="center"/>
          </w:tcPr>
          <w:p w14:paraId="33DA7FD7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Интерфейс</w:t>
            </w:r>
          </w:p>
        </w:tc>
        <w:tc>
          <w:tcPr>
            <w:tcW w:w="1212" w:type="pct"/>
            <w:shd w:val="clear" w:color="auto" w:fill="CFCECE" w:themeFill="background2" w:themeFillShade="E5"/>
            <w:vAlign w:val="center"/>
          </w:tcPr>
          <w:p w14:paraId="475F4089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Название сигнала</w:t>
            </w:r>
          </w:p>
        </w:tc>
      </w:tr>
      <w:tr w14:paraId="5500BC3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atLeast"/>
        </w:trPr>
        <w:tc>
          <w:tcPr>
            <w:tcW w:w="1262" w:type="pct"/>
          </w:tcPr>
          <w:p w14:paraId="6F3DF276">
            <w:pPr>
              <w:spacing w:before="105" w:line="184" w:lineRule="auto"/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5T</w:t>
            </w:r>
          </w:p>
        </w:tc>
        <w:tc>
          <w:tcPr>
            <w:tcW w:w="1262" w:type="pct"/>
            <w:vAlign w:val="center"/>
          </w:tcPr>
          <w:p w14:paraId="70C18B39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TXD(COM5)</w:t>
            </w:r>
          </w:p>
        </w:tc>
        <w:tc>
          <w:tcPr>
            <w:tcW w:w="1263" w:type="pct"/>
          </w:tcPr>
          <w:p w14:paraId="527AA0D3">
            <w:pPr>
              <w:spacing w:before="105" w:line="184" w:lineRule="auto"/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6T</w:t>
            </w:r>
          </w:p>
        </w:tc>
        <w:tc>
          <w:tcPr>
            <w:tcW w:w="1212" w:type="pct"/>
            <w:vAlign w:val="center"/>
          </w:tcPr>
          <w:p w14:paraId="04F9DF9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TXD(COM6)</w:t>
            </w:r>
          </w:p>
        </w:tc>
      </w:tr>
      <w:tr w14:paraId="48D66476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atLeast"/>
        </w:trPr>
        <w:tc>
          <w:tcPr>
            <w:tcW w:w="1262" w:type="pct"/>
          </w:tcPr>
          <w:p w14:paraId="0A188B7B">
            <w:pPr>
              <w:spacing w:before="96" w:line="183" w:lineRule="auto"/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5R</w:t>
            </w:r>
          </w:p>
        </w:tc>
        <w:tc>
          <w:tcPr>
            <w:tcW w:w="1262" w:type="pct"/>
            <w:vAlign w:val="center"/>
          </w:tcPr>
          <w:p w14:paraId="1B8A0FD2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RXD(COM5)</w:t>
            </w:r>
          </w:p>
        </w:tc>
        <w:tc>
          <w:tcPr>
            <w:tcW w:w="1263" w:type="pct"/>
          </w:tcPr>
          <w:p w14:paraId="126F57CF">
            <w:pPr>
              <w:spacing w:before="96" w:line="183" w:lineRule="auto"/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6R</w:t>
            </w:r>
          </w:p>
        </w:tc>
        <w:tc>
          <w:tcPr>
            <w:tcW w:w="1212" w:type="pct"/>
            <w:vAlign w:val="center"/>
          </w:tcPr>
          <w:p w14:paraId="4155DF5D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RXD(COM6)</w:t>
            </w:r>
          </w:p>
        </w:tc>
      </w:tr>
      <w:tr w14:paraId="51D53A1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9" w:hRule="atLeast"/>
        </w:trPr>
        <w:tc>
          <w:tcPr>
            <w:tcW w:w="1262" w:type="pct"/>
            <w:vAlign w:val="center"/>
          </w:tcPr>
          <w:p w14:paraId="0060102C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</w:t>
            </w:r>
          </w:p>
        </w:tc>
        <w:tc>
          <w:tcPr>
            <w:tcW w:w="1262" w:type="pct"/>
            <w:vAlign w:val="center"/>
          </w:tcPr>
          <w:p w14:paraId="55999AE6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GND(COM5)</w:t>
            </w:r>
          </w:p>
        </w:tc>
        <w:tc>
          <w:tcPr>
            <w:tcW w:w="1263" w:type="pct"/>
            <w:vAlign w:val="center"/>
          </w:tcPr>
          <w:p w14:paraId="6653A7E2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</w:t>
            </w:r>
          </w:p>
        </w:tc>
        <w:tc>
          <w:tcPr>
            <w:tcW w:w="1212" w:type="pct"/>
            <w:vAlign w:val="center"/>
          </w:tcPr>
          <w:p w14:paraId="4A7D3C9F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GND(COM6)</w:t>
            </w:r>
          </w:p>
        </w:tc>
      </w:tr>
    </w:tbl>
    <w:p w14:paraId="6944C47F">
      <w:pPr>
        <w:widowControl/>
        <w:rPr>
          <w:rFonts w:hint="default" w:ascii="Times New Roman" w:hAnsi="Times New Roman" w:cs="Times New Roman"/>
        </w:rPr>
      </w:pPr>
    </w:p>
    <w:p w14:paraId="794B79FD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</w:rPr>
        <w:t>RS232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 xml:space="preserve"> Спецификация связи</w:t>
      </w:r>
    </w:p>
    <w:tbl>
      <w:tblPr>
        <w:tblStyle w:val="15"/>
        <w:tblpPr w:leftFromText="180" w:rightFromText="180" w:vertAnchor="text" w:horzAnchor="page" w:tblpX="1926" w:tblpY="207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95"/>
        <w:gridCol w:w="4225"/>
      </w:tblGrid>
      <w:tr w14:paraId="3F3A33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  <w:shd w:val="clear" w:color="auto" w:fill="CFCECE" w:themeFill="background2" w:themeFillShade="E5"/>
          </w:tcPr>
          <w:p w14:paraId="27C2372F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2479" w:type="pct"/>
            <w:shd w:val="clear" w:color="auto" w:fill="CFCECE" w:themeFill="background2" w:themeFillShade="E5"/>
          </w:tcPr>
          <w:p w14:paraId="0B39A271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Спецификация</w:t>
            </w:r>
          </w:p>
        </w:tc>
      </w:tr>
      <w:tr w14:paraId="52DB20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04C0B1C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Количество каналов</w:t>
            </w:r>
          </w:p>
        </w:tc>
        <w:tc>
          <w:tcPr>
            <w:tcW w:w="2479" w:type="pct"/>
          </w:tcPr>
          <w:p w14:paraId="06915C4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</w:t>
            </w:r>
          </w:p>
        </w:tc>
      </w:tr>
      <w:tr w14:paraId="6E9900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50EE796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Скорость передачи данных в бодах</w:t>
            </w:r>
          </w:p>
        </w:tc>
        <w:tc>
          <w:tcPr>
            <w:tcW w:w="2479" w:type="pct"/>
          </w:tcPr>
          <w:p w14:paraId="059CAB8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4.8K, 9.6K, 19.2K, 38.4K, 57.6K, 115.2K</w:t>
            </w:r>
          </w:p>
        </w:tc>
      </w:tr>
      <w:tr w14:paraId="1FDA17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19B22B0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количество подчиненных сайтов</w:t>
            </w:r>
          </w:p>
        </w:tc>
        <w:tc>
          <w:tcPr>
            <w:tcW w:w="2479" w:type="pct"/>
          </w:tcPr>
          <w:p w14:paraId="016564A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</w:t>
            </w:r>
          </w:p>
        </w:tc>
      </w:tr>
      <w:tr w14:paraId="2D61FE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7CAD66A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Поддерживающий протокол </w:t>
            </w:r>
          </w:p>
        </w:tc>
        <w:tc>
          <w:tcPr>
            <w:tcW w:w="2479" w:type="pct"/>
          </w:tcPr>
          <w:p w14:paraId="761AEB2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Протокол Modbus RTU и свободный протокол</w:t>
            </w:r>
          </w:p>
        </w:tc>
      </w:tr>
      <w:tr w14:paraId="69FD93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3031C51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Способ экранирования </w:t>
            </w:r>
          </w:p>
        </w:tc>
        <w:tc>
          <w:tcPr>
            <w:tcW w:w="2479" w:type="pct"/>
          </w:tcPr>
          <w:p w14:paraId="0E9A209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Экранирование </w:t>
            </w:r>
          </w:p>
        </w:tc>
      </w:tr>
    </w:tbl>
    <w:p w14:paraId="4B50EC5C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bCs/>
          <w:sz w:val="30"/>
          <w:szCs w:val="30"/>
          <w:lang w:val="ru-RU"/>
        </w:rPr>
        <w:t>Спецификация связи сетевого интерфейса</w:t>
      </w:r>
      <w:r>
        <w:rPr>
          <w:rFonts w:hint="default" w:ascii="Times New Roman" w:hAnsi="Times New Roman" w:cs="Times New Roman"/>
          <w:bCs/>
          <w:sz w:val="30"/>
          <w:szCs w:val="30"/>
        </w:rPr>
        <w:tab/>
      </w:r>
    </w:p>
    <w:p w14:paraId="003AAD6B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Эта серия сетевых портов может быть настроена для Linux и Windows, а также для настройки циклической сети с помощью программного обеспечения для настройки.</w:t>
      </w:r>
    </w:p>
    <w:tbl>
      <w:tblPr>
        <w:tblStyle w:val="15"/>
        <w:tblpPr w:leftFromText="180" w:rightFromText="180" w:vertAnchor="text" w:horzAnchor="page" w:tblpX="1926" w:tblpY="207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139"/>
        <w:gridCol w:w="6381"/>
      </w:tblGrid>
      <w:tr w14:paraId="1CD57E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5" w:type="pct"/>
            <w:shd w:val="clear" w:color="auto" w:fill="CFCECE" w:themeFill="background2" w:themeFillShade="E5"/>
          </w:tcPr>
          <w:p w14:paraId="192CB5CD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Сетевой интерфейс</w:t>
            </w:r>
          </w:p>
        </w:tc>
        <w:tc>
          <w:tcPr>
            <w:tcW w:w="3744" w:type="pct"/>
            <w:shd w:val="clear" w:color="auto" w:fill="CFCECE" w:themeFill="background2" w:themeFillShade="E5"/>
          </w:tcPr>
          <w:p w14:paraId="368625C3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lang w:val="ru-RU"/>
              </w:rPr>
              <w:t>Функции</w:t>
            </w:r>
          </w:p>
        </w:tc>
      </w:tr>
      <w:tr w14:paraId="4F6CC9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5" w:type="pct"/>
          </w:tcPr>
          <w:p w14:paraId="6270DB4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LAN1</w:t>
            </w:r>
          </w:p>
        </w:tc>
        <w:tc>
          <w:tcPr>
            <w:tcW w:w="3744" w:type="pct"/>
          </w:tcPr>
          <w:p w14:paraId="4EF7AC2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Настройка сетевого интерфейса, IP-адрес по умолчанию: 192.168.1.200</w:t>
            </w:r>
          </w:p>
        </w:tc>
      </w:tr>
      <w:tr w14:paraId="694404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5" w:type="pct"/>
          </w:tcPr>
          <w:p w14:paraId="7ADFE26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LAN2</w:t>
            </w:r>
          </w:p>
        </w:tc>
        <w:tc>
          <w:tcPr>
            <w:tcW w:w="3744" w:type="pct"/>
          </w:tcPr>
          <w:p w14:paraId="1FA9FBC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Windows</w:t>
            </w:r>
          </w:p>
        </w:tc>
      </w:tr>
      <w:tr w14:paraId="02C21F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5" w:type="pct"/>
          </w:tcPr>
          <w:p w14:paraId="034C96A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</w:t>
            </w:r>
          </w:p>
        </w:tc>
        <w:tc>
          <w:tcPr>
            <w:tcW w:w="3744" w:type="pct"/>
          </w:tcPr>
          <w:p w14:paraId="7F116B1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главного сайта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Ethercat</w:t>
            </w:r>
          </w:p>
        </w:tc>
      </w:tr>
      <w:tr w14:paraId="080D8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5" w:type="pct"/>
          </w:tcPr>
          <w:p w14:paraId="3285353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</w:t>
            </w:r>
          </w:p>
        </w:tc>
        <w:tc>
          <w:tcPr>
            <w:tcW w:w="3744" w:type="pct"/>
          </w:tcPr>
          <w:p w14:paraId="7828A33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главного сайта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Ethercat</w:t>
            </w:r>
          </w:p>
        </w:tc>
      </w:tr>
    </w:tbl>
    <w:p w14:paraId="3C7CC566">
      <w:pPr>
        <w:pStyle w:val="22"/>
        <w:tabs>
          <w:tab w:val="left" w:pos="1012"/>
        </w:tabs>
        <w:spacing w:before="268"/>
        <w:ind w:left="0" w:firstLine="0"/>
        <w:jc w:val="left"/>
        <w:rPr>
          <w:rFonts w:hint="default" w:ascii="Times New Roman" w:hAnsi="Times New Roman" w:cs="Times New Roman"/>
          <w:b/>
          <w:sz w:val="22"/>
          <w:lang w:eastAsia="zh-CN"/>
        </w:rPr>
      </w:pPr>
    </w:p>
    <w:p w14:paraId="30A43070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Определение указательной лампы сетевого интерфейса </w:t>
      </w:r>
    </w:p>
    <w:tbl>
      <w:tblPr>
        <w:tblStyle w:val="15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28"/>
        <w:gridCol w:w="1535"/>
        <w:gridCol w:w="1417"/>
        <w:gridCol w:w="1637"/>
        <w:gridCol w:w="1605"/>
      </w:tblGrid>
      <w:tr w14:paraId="7D677D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</w:tcPr>
          <w:p w14:paraId="3057F9FB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Указательная лампа</w:t>
            </w:r>
          </w:p>
        </w:tc>
        <w:tc>
          <w:tcPr>
            <w:tcW w:w="900" w:type="pct"/>
          </w:tcPr>
          <w:p w14:paraId="218809F9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Функции</w:t>
            </w:r>
          </w:p>
        </w:tc>
        <w:tc>
          <w:tcPr>
            <w:tcW w:w="831" w:type="pct"/>
          </w:tcPr>
          <w:p w14:paraId="4E069AA6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Цвет</w:t>
            </w:r>
          </w:p>
        </w:tc>
        <w:tc>
          <w:tcPr>
            <w:tcW w:w="960" w:type="pct"/>
          </w:tcPr>
          <w:p w14:paraId="437DE33A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Статус</w:t>
            </w:r>
          </w:p>
        </w:tc>
        <w:tc>
          <w:tcPr>
            <w:tcW w:w="941" w:type="pct"/>
          </w:tcPr>
          <w:p w14:paraId="0EE05B9E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Описание </w:t>
            </w:r>
          </w:p>
        </w:tc>
      </w:tr>
      <w:tr w14:paraId="470807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restart"/>
          </w:tcPr>
          <w:p w14:paraId="2D5966A8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1341120" cy="2415540"/>
                  <wp:effectExtent l="0" t="0" r="0" b="7620"/>
                  <wp:docPr id="50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0" cy="241554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pct"/>
            <w:vMerge w:val="restart"/>
            <w:vAlign w:val="center"/>
          </w:tcPr>
          <w:p w14:paraId="44C9C6F2">
            <w:pPr>
              <w:jc w:val="both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A:Link/Act</w:t>
            </w:r>
          </w:p>
        </w:tc>
        <w:tc>
          <w:tcPr>
            <w:tcW w:w="831" w:type="pct"/>
            <w:vMerge w:val="restart"/>
            <w:vAlign w:val="center"/>
          </w:tcPr>
          <w:p w14:paraId="362C1E03">
            <w:pPr>
              <w:jc w:val="both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Желтый цвет</w:t>
            </w:r>
          </w:p>
        </w:tc>
        <w:tc>
          <w:tcPr>
            <w:tcW w:w="960" w:type="pct"/>
          </w:tcPr>
          <w:p w14:paraId="1DDBDF8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510540" cy="335280"/>
                  <wp:effectExtent l="0" t="0" r="7620" b="0"/>
                  <wp:docPr id="5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" cy="33528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0CA43B64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гаснет: не подключено</w:t>
            </w:r>
          </w:p>
        </w:tc>
      </w:tr>
      <w:tr w14:paraId="696C9F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1A278185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6C9D4AB6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78DF6E08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0D3D61A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77240" cy="419100"/>
                  <wp:effectExtent l="0" t="0" r="0" b="7620"/>
                  <wp:docPr id="5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" cy="4191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7D8F6E08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Мигает: подключено, и данные отправляются и принимаются.</w:t>
            </w:r>
          </w:p>
        </w:tc>
      </w:tr>
      <w:tr w14:paraId="6F93E9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57539A53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0C8AA31B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3500D3F5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29E98DA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693420" cy="426720"/>
                  <wp:effectExtent l="0" t="0" r="7620" b="0"/>
                  <wp:docPr id="28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420" cy="4267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74A24156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Постоянно горит: подключено </w:t>
            </w:r>
          </w:p>
        </w:tc>
      </w:tr>
      <w:tr w14:paraId="6AA5AF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64682B7E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restart"/>
            <w:vAlign w:val="center"/>
          </w:tcPr>
          <w:p w14:paraId="7E97B81C">
            <w:pPr>
              <w:jc w:val="both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B:Speed</w:t>
            </w:r>
          </w:p>
        </w:tc>
        <w:tc>
          <w:tcPr>
            <w:tcW w:w="831" w:type="pct"/>
            <w:vMerge w:val="restart"/>
            <w:vAlign w:val="center"/>
          </w:tcPr>
          <w:p w14:paraId="5960709D">
            <w:pPr>
              <w:jc w:val="both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Зеленый цвет</w:t>
            </w:r>
          </w:p>
        </w:tc>
        <w:tc>
          <w:tcPr>
            <w:tcW w:w="960" w:type="pct"/>
          </w:tcPr>
          <w:p w14:paraId="03FE03D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579120" cy="358140"/>
                  <wp:effectExtent l="0" t="0" r="0" b="7620"/>
                  <wp:docPr id="53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" cy="35814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63E6AB01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гаснет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: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не подключено</w:t>
            </w:r>
          </w:p>
        </w:tc>
      </w:tr>
      <w:tr w14:paraId="34B3DF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3D0B6584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4347C084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77E65FC1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35AA053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23900" cy="449580"/>
                  <wp:effectExtent l="0" t="0" r="7620" b="7620"/>
                  <wp:docPr id="54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44958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563048B1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Мигает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100/1000Mbps</w:t>
            </w:r>
          </w:p>
        </w:tc>
      </w:tr>
      <w:tr w14:paraId="5C8946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6D09D555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2E6AE29E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6016296B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1DE8EB1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16280" cy="419100"/>
                  <wp:effectExtent l="0" t="0" r="0" b="7620"/>
                  <wp:docPr id="55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4191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7233B1E0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горит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1000Mbps</w:t>
            </w:r>
          </w:p>
        </w:tc>
      </w:tr>
    </w:tbl>
    <w:p w14:paraId="0F6BF35F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</w:rPr>
        <w:t xml:space="preserve">EtherCAT </w:t>
      </w:r>
      <w:r>
        <w:rPr>
          <w:rFonts w:hint="default" w:ascii="Times New Roman" w:hAnsi="Times New Roman" w:cs="Times New Roman"/>
          <w:bCs/>
          <w:sz w:val="30"/>
          <w:szCs w:val="30"/>
          <w:lang w:val="ru-RU"/>
        </w:rPr>
        <w:t>Спецификация</w:t>
      </w:r>
      <w:r>
        <w:rPr>
          <w:rFonts w:hint="default" w:ascii="Times New Roman" w:hAnsi="Times New Roman" w:cs="Times New Roman"/>
          <w:sz w:val="30"/>
          <w:szCs w:val="30"/>
          <w:lang w:val="ru-RU"/>
        </w:rPr>
        <w:t xml:space="preserve"> связи</w:t>
      </w:r>
    </w:p>
    <w:p w14:paraId="46BF6BDA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 xml:space="preserve">EtherCAT </w:t>
      </w:r>
      <w:r>
        <w:rPr>
          <w:rFonts w:hint="default" w:ascii="Times New Roman" w:hAnsi="Times New Roman" w:cs="Times New Roman"/>
          <w:b/>
          <w:bCs/>
          <w:lang w:val="ru-RU"/>
        </w:rPr>
        <w:t xml:space="preserve">Спецификация </w:t>
      </w:r>
    </w:p>
    <w:tbl>
      <w:tblPr>
        <w:tblStyle w:val="15"/>
        <w:tblpPr w:leftFromText="180" w:rightFromText="180" w:vertAnchor="text" w:horzAnchor="page" w:tblpX="1926" w:tblpY="207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01"/>
        <w:gridCol w:w="4921"/>
      </w:tblGrid>
      <w:tr w14:paraId="517A5A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shd w:val="clear" w:color="auto" w:fill="CFCECE" w:themeFill="background2" w:themeFillShade="E5"/>
          </w:tcPr>
          <w:p w14:paraId="5738C564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Сетевой интерфейс </w:t>
            </w:r>
          </w:p>
        </w:tc>
        <w:tc>
          <w:tcPr>
            <w:tcW w:w="0" w:type="auto"/>
            <w:shd w:val="clear" w:color="auto" w:fill="CFCECE" w:themeFill="background2" w:themeFillShade="E5"/>
          </w:tcPr>
          <w:p w14:paraId="14B3009B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lang w:val="ru-RU"/>
              </w:rPr>
              <w:t>Функции</w:t>
            </w: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</w:tr>
      <w:tr w14:paraId="6F7449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51116B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Количество каналов</w:t>
            </w:r>
          </w:p>
        </w:tc>
        <w:tc>
          <w:tcPr>
            <w:tcW w:w="0" w:type="auto"/>
          </w:tcPr>
          <w:p w14:paraId="3214E89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</w:t>
            </w:r>
          </w:p>
        </w:tc>
      </w:tr>
      <w:tr w14:paraId="1E7529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74FC143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Коммуникационный протокол </w:t>
            </w:r>
          </w:p>
        </w:tc>
        <w:tc>
          <w:tcPr>
            <w:tcW w:w="0" w:type="auto"/>
          </w:tcPr>
          <w:p w14:paraId="79F8A10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Протокол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EtherCAT</w:t>
            </w:r>
          </w:p>
        </w:tc>
      </w:tr>
      <w:tr w14:paraId="3C6691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3CEE659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Служба поддержки</w:t>
            </w:r>
          </w:p>
        </w:tc>
        <w:tc>
          <w:tcPr>
            <w:tcW w:w="0" w:type="auto"/>
          </w:tcPr>
          <w:p w14:paraId="0542DE9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es-ES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es-ES"/>
              </w:rPr>
              <w:t>COE（PDO, SDO）</w:t>
            </w:r>
          </w:p>
        </w:tc>
      </w:tr>
      <w:tr w14:paraId="4FDF08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vAlign w:val="center"/>
          </w:tcPr>
          <w:p w14:paraId="717CF71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Способ синхронизации </w:t>
            </w:r>
          </w:p>
        </w:tc>
        <w:tc>
          <w:tcPr>
            <w:tcW w:w="0" w:type="auto"/>
          </w:tcPr>
          <w:p w14:paraId="7BBDA59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Сервомеханизм: часы с распределением постоянного тока</w:t>
            </w:r>
          </w:p>
          <w:p w14:paraId="0DD1CA7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Ввод-вывод: синхронизация входных и выходных данных</w:t>
            </w:r>
          </w:p>
        </w:tc>
      </w:tr>
      <w:tr w14:paraId="13E565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9E5779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Физический уровень в модели </w:t>
            </w:r>
          </w:p>
        </w:tc>
        <w:tc>
          <w:tcPr>
            <w:tcW w:w="0" w:type="auto"/>
          </w:tcPr>
          <w:p w14:paraId="48F0358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100BASE-TX</w:t>
            </w:r>
          </w:p>
        </w:tc>
      </w:tr>
      <w:tr w14:paraId="34B79D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3809FC9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Скорость передачи данных в бодах</w:t>
            </w:r>
          </w:p>
        </w:tc>
        <w:tc>
          <w:tcPr>
            <w:tcW w:w="0" w:type="auto"/>
          </w:tcPr>
          <w:p w14:paraId="3A24EC8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100Mbit/s</w:t>
            </w:r>
          </w:p>
        </w:tc>
      </w:tr>
      <w:tr w14:paraId="612458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78C6A65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Двусторонний режим</w:t>
            </w:r>
          </w:p>
        </w:tc>
        <w:tc>
          <w:tcPr>
            <w:tcW w:w="0" w:type="auto"/>
          </w:tcPr>
          <w:p w14:paraId="703DC6F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Полнодуплексный</w:t>
            </w:r>
          </w:p>
        </w:tc>
      </w:tr>
      <w:tr w14:paraId="6EE4B9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3E40725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Топологическая структура</w:t>
            </w:r>
          </w:p>
        </w:tc>
        <w:tc>
          <w:tcPr>
            <w:tcW w:w="0" w:type="auto"/>
          </w:tcPr>
          <w:p w14:paraId="68E8B38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Линейная топология </w:t>
            </w:r>
          </w:p>
        </w:tc>
      </w:tr>
      <w:tr w14:paraId="623347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366E7C9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Среда передачи</w:t>
            </w:r>
          </w:p>
        </w:tc>
        <w:tc>
          <w:tcPr>
            <w:tcW w:w="0" w:type="auto"/>
          </w:tcPr>
          <w:p w14:paraId="4AF36AA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RJ45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Сетевой кабель</w:t>
            </w:r>
          </w:p>
        </w:tc>
      </w:tr>
      <w:tr w14:paraId="6319F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E437A0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Расстояние передачи </w:t>
            </w:r>
          </w:p>
        </w:tc>
        <w:tc>
          <w:tcPr>
            <w:tcW w:w="0" w:type="auto"/>
          </w:tcPr>
          <w:p w14:paraId="2EA5AC9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Расстояние между двумя точками зацепления составляет менее 100 метров</w:t>
            </w:r>
          </w:p>
        </w:tc>
      </w:tr>
      <w:tr w14:paraId="290942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E387BD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Длина кадра EtherCAT</w:t>
            </w:r>
          </w:p>
        </w:tc>
        <w:tc>
          <w:tcPr>
            <w:tcW w:w="0" w:type="auto"/>
          </w:tcPr>
          <w:p w14:paraId="65B9F52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44 байта~1486 байт</w:t>
            </w:r>
          </w:p>
        </w:tc>
      </w:tr>
      <w:tr w14:paraId="34B340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B3A1EA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Данные процесса</w:t>
            </w:r>
          </w:p>
        </w:tc>
        <w:tc>
          <w:tcPr>
            <w:tcW w:w="0" w:type="auto"/>
          </w:tcPr>
          <w:p w14:paraId="0C754C7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Максимум 1486 байт для одного кадра Ethernet</w:t>
            </w:r>
          </w:p>
        </w:tc>
      </w:tr>
      <w:tr w14:paraId="4E1BB4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00EA20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Дрожание между двумя подчинёнными устройствами</w:t>
            </w:r>
          </w:p>
        </w:tc>
        <w:tc>
          <w:tcPr>
            <w:tcW w:w="0" w:type="auto"/>
          </w:tcPr>
          <w:p w14:paraId="384291E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&lt;1μm</w:t>
            </w:r>
          </w:p>
        </w:tc>
      </w:tr>
      <w:tr w14:paraId="06FC8E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BEE8F8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Функция автоматического сканирования </w:t>
            </w:r>
          </w:p>
        </w:tc>
        <w:tc>
          <w:tcPr>
            <w:tcW w:w="0" w:type="auto"/>
          </w:tcPr>
          <w:p w14:paraId="7FD78AF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Поддерживается</w:t>
            </w:r>
          </w:p>
        </w:tc>
      </w:tr>
    </w:tbl>
    <w:p w14:paraId="3FEFB725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>Требования к подключению кабеля связи</w:t>
      </w:r>
    </w:p>
    <w:p w14:paraId="495F358D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К кабелям связи предъявляются строгие требования, и необходимо поддерживать использование экранированных сетевых кабелей категории SUPER CAT5E и выше. Требования указаны далее.</w:t>
      </w:r>
    </w:p>
    <w:p w14:paraId="334B6DF7">
      <w:p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br w:type="page"/>
      </w:r>
    </w:p>
    <w:p w14:paraId="084A18E4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68A60D77">
      <w:pPr>
        <w:numPr>
          <w:ilvl w:val="0"/>
          <w:numId w:val="16"/>
        </w:numPr>
        <w:ind w:hanging="42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b/>
          <w:bCs/>
          <w:lang w:val="ru-RU"/>
        </w:rPr>
        <w:t>Требования к кабелям</w:t>
      </w:r>
    </w:p>
    <w:p w14:paraId="3E386D3F">
      <w:pPr>
        <w:rPr>
          <w:rFonts w:hint="default" w:ascii="Times New Roman" w:hAnsi="Times New Roman" w:cs="Times New Roman"/>
          <w:b/>
          <w:sz w:val="22"/>
        </w:rPr>
      </w:pPr>
    </w:p>
    <w:p w14:paraId="3536EA42">
      <w:pPr>
        <w:rPr>
          <w:rFonts w:hint="default" w:ascii="Times New Roman" w:hAnsi="Times New Roman" w:cs="Times New Roman"/>
          <w:b/>
          <w:sz w:val="22"/>
        </w:rPr>
      </w:pPr>
      <w:r>
        <w:rPr>
          <w:rFonts w:hint="default" w:ascii="Times New Roman" w:hAnsi="Times New Roman" w:cs="Times New Roman"/>
          <w:sz w:val="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2668905</wp:posOffset>
                </wp:positionH>
                <wp:positionV relativeFrom="paragraph">
                  <wp:posOffset>172085</wp:posOffset>
                </wp:positionV>
                <wp:extent cx="1572895" cy="446405"/>
                <wp:effectExtent l="0" t="0" r="12065" b="10795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816350" y="6674485"/>
                          <a:ext cx="1572895" cy="4464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0318C3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Коннектор для сетевого кабеля соединителя сетевого интерфейса -8P8C-3 вилочного типа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10.15pt;margin-top:13.55pt;height:35.15pt;width:123.85pt;z-index:251692032;mso-width-relative:page;mso-height-relative:page;" fillcolor="#FFFFFF [3201]" filled="t" stroked="f" coordsize="21600,21600" o:gfxdata="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O1LDyTV&#10;AAAACQEAAA8AAAAAAAAAAQAgAAAAIgAAAGRycy9kb3ducmV2LnhtbFBLAQIUABQAAAAIAIdO4kAg&#10;EgtnXAIAAJ0EAAAOAAAAAAAAAAEAIAAAACQ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50318C3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Коннектор для сетевого кабеля соединителя сетевого интерфейса -8P8C-3 вилочного типа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817245</wp:posOffset>
                </wp:positionH>
                <wp:positionV relativeFrom="paragraph">
                  <wp:posOffset>156210</wp:posOffset>
                </wp:positionV>
                <wp:extent cx="1739900" cy="418465"/>
                <wp:effectExtent l="0" t="0" r="12700" b="8255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47545" y="6843395"/>
                          <a:ext cx="1739900" cy="4184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1FC996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 xml:space="preserve">Коннектор для сетевого кабеля </w:t>
                            </w: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u w:val="single"/>
                                <w:lang w:val="ru-RU"/>
                              </w:rPr>
                              <w:t>соединителя сетевого интерфейса -8P8C-3 вилочного типа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.35pt;margin-top:12.3pt;height:32.95pt;width:137pt;z-index:251691008;mso-width-relative:page;mso-height-relative:page;" fillcolor="#FFFFFF [3201]" filled="t" stroked="f" coordsize="21600,21600" o:gfxdata="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C1FC996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 xml:space="preserve">Коннектор для сетевого кабеля </w:t>
                      </w: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u w:val="single"/>
                          <w:lang w:val="ru-RU"/>
                        </w:rPr>
                        <w:t>соединителя сетевого интерфейса -8P8C-3 вилочного типа</w:t>
                      </w:r>
                    </w:p>
                  </w:txbxContent>
                </v:textbox>
              </v:shape>
            </w:pict>
          </mc:Fallback>
        </mc:AlternateContent>
      </w:r>
    </w:p>
    <w:p w14:paraId="55B78F7F">
      <w:pPr>
        <w:rPr>
          <w:rFonts w:hint="default" w:ascii="Times New Roman" w:hAnsi="Times New Roman" w:cs="Times New Roman"/>
          <w:b/>
          <w:sz w:val="22"/>
        </w:rPr>
      </w:pP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3185795</wp:posOffset>
                </wp:positionH>
                <wp:positionV relativeFrom="paragraph">
                  <wp:posOffset>1271270</wp:posOffset>
                </wp:positionV>
                <wp:extent cx="1533525" cy="209550"/>
                <wp:effectExtent l="0" t="0" r="5715" b="3810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411345" y="8143240"/>
                          <a:ext cx="1533525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D0A3D4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Обычный сетевой кабель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0.85pt;margin-top:100.1pt;height:16.5pt;width:120.75pt;z-index:251695104;mso-width-relative:page;mso-height-relative:page;" fillcolor="#FFFFFF [3201]" filled="t" stroked="f" coordsize="21600,21600" o:gfxdata="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FBKZMLV&#10;AAAACwEAAA8AAAAAAAAAAQAgAAAAIgAAAGRycy9kb3ducmV2LnhtbFBLAQIUABQAAAAIAIdO4kBm&#10;o8XgXAIAAJ0EAAAOAAAAAAAAAAEAIAAAACQ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7D0A3D4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Обычный сетевой кабель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565785</wp:posOffset>
                </wp:positionH>
                <wp:positionV relativeFrom="paragraph">
                  <wp:posOffset>1287780</wp:posOffset>
                </wp:positionV>
                <wp:extent cx="1378585" cy="209550"/>
                <wp:effectExtent l="0" t="0" r="8255" b="381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802765" y="8143240"/>
                          <a:ext cx="1378585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2DDD8F">
                            <w:pPr>
                              <w:adjustRightInd w:val="0"/>
                              <w:snapToGrid w:val="0"/>
                              <w:jc w:val="lef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Сетевой кабель с экранирующим слоем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.55pt;margin-top:101.4pt;height:16.5pt;width:108.55pt;z-index:251694080;mso-width-relative:page;mso-height-relative:page;" fillcolor="#FFFFFF [3201]" filled="t" stroked="f" coordsize="21600,21600" o:gfxdata="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KR+PqLV&#10;AAAACgEAAA8AAAAAAAAAAQAgAAAAIgAAAGRycy9kb3ducmV2LnhtbFBLAQIUABQAAAAIAIdO4kBN&#10;eQVEXAIAAJ0EAAAOAAAAAAAAAAEAIAAAACQ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E2DDD8F">
                      <w:pPr>
                        <w:adjustRightInd w:val="0"/>
                        <w:snapToGrid w:val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Сетевой кабель с экранирующим слоем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1900555</wp:posOffset>
                </wp:positionH>
                <wp:positionV relativeFrom="paragraph">
                  <wp:posOffset>1031875</wp:posOffset>
                </wp:positionV>
                <wp:extent cx="1406525" cy="303530"/>
                <wp:effectExtent l="0" t="0" r="10795" b="1270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81655" y="7931785"/>
                          <a:ext cx="1406525" cy="3035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068860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Экранированная витая пара 26AWG SUPER CAT5E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49.65pt;margin-top:81.25pt;height:23.9pt;width:110.75pt;z-index:251693056;mso-width-relative:page;mso-height-relative:page;" fillcolor="#FFFFFF [3201]" filled="t" stroked="f" coordsize="21600,21600" o:gfxdata="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X&#10;DVsL1QAAAAsBAAAPAAAAAAAAAAEAIAAAACIAAABkcnMvZG93bnJldi54bWxQSwECFAAUAAAACACH&#10;TuJAIJEpSmACAACdBAAADgAAAAAAAAABACAAAAAk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8068860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Экранированная витая пара 26AWG SUPER CAT5E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97155</wp:posOffset>
            </wp:positionH>
            <wp:positionV relativeFrom="paragraph">
              <wp:posOffset>99695</wp:posOffset>
            </wp:positionV>
            <wp:extent cx="4690745" cy="1803400"/>
            <wp:effectExtent l="0" t="0" r="8255" b="0"/>
            <wp:wrapTopAndBottom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rcRect l="2159"/>
                    <a:stretch>
                      <a:fillRect/>
                    </a:stretch>
                  </pic:blipFill>
                  <pic:spPr>
                    <a:xfrm>
                      <a:off x="0" y="0"/>
                      <a:ext cx="4690745" cy="180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sz w:val="22"/>
        </w:rPr>
        <w:t xml:space="preserve"> </w:t>
      </w:r>
    </w:p>
    <w:tbl>
      <w:tblPr>
        <w:tblStyle w:val="20"/>
        <w:tblpPr w:leftFromText="180" w:rightFromText="180" w:vertAnchor="text" w:horzAnchor="page" w:tblpX="1810" w:tblpY="305"/>
        <w:tblOverlap w:val="never"/>
        <w:tblW w:w="4998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477"/>
        <w:gridCol w:w="2403"/>
        <w:gridCol w:w="1818"/>
        <w:gridCol w:w="2615"/>
      </w:tblGrid>
      <w:tr w14:paraId="33D8727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888" w:type="pct"/>
            <w:shd w:val="clear" w:color="auto" w:fill="CFCECE" w:themeFill="background2" w:themeFillShade="E5"/>
            <w:vAlign w:val="center"/>
          </w:tcPr>
          <w:p w14:paraId="073EBF90">
            <w:pPr>
              <w:numPr>
                <w:ilvl w:val="255"/>
                <w:numId w:val="0"/>
              </w:numPr>
              <w:adjustRightInd w:val="0"/>
              <w:snapToGrid w:val="0"/>
              <w:jc w:val="left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Штыревой контакт</w:t>
            </w:r>
          </w:p>
        </w:tc>
        <w:tc>
          <w:tcPr>
            <w:tcW w:w="1445" w:type="pct"/>
            <w:shd w:val="clear" w:color="auto" w:fill="CFCECE" w:themeFill="background2" w:themeFillShade="E5"/>
            <w:vAlign w:val="center"/>
          </w:tcPr>
          <w:p w14:paraId="5EE7DD4B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Сигнал (сеть Ethernet </w:t>
            </w: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  <w:t>1000Mbps</w:t>
            </w: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)</w:t>
            </w:r>
          </w:p>
        </w:tc>
        <w:tc>
          <w:tcPr>
            <w:tcW w:w="1093" w:type="pct"/>
            <w:shd w:val="clear" w:color="auto" w:fill="CFCECE" w:themeFill="background2" w:themeFillShade="E5"/>
            <w:vAlign w:val="center"/>
          </w:tcPr>
          <w:p w14:paraId="0F0FFD8E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Направление сигнала </w:t>
            </w:r>
          </w:p>
        </w:tc>
        <w:tc>
          <w:tcPr>
            <w:tcW w:w="1572" w:type="pct"/>
            <w:shd w:val="clear" w:color="auto" w:fill="CFCECE" w:themeFill="background2" w:themeFillShade="E5"/>
            <w:vAlign w:val="center"/>
          </w:tcPr>
          <w:p w14:paraId="6EF0FDCE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Описание сигнала </w:t>
            </w:r>
          </w:p>
        </w:tc>
      </w:tr>
      <w:tr w14:paraId="32EBCD0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888" w:type="pct"/>
          </w:tcPr>
          <w:p w14:paraId="16D90793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</w:t>
            </w:r>
          </w:p>
        </w:tc>
        <w:tc>
          <w:tcPr>
            <w:tcW w:w="1445" w:type="pct"/>
            <w:vAlign w:val="center"/>
          </w:tcPr>
          <w:p w14:paraId="775008F7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TD+</w:t>
            </w:r>
          </w:p>
        </w:tc>
        <w:tc>
          <w:tcPr>
            <w:tcW w:w="1093" w:type="pct"/>
          </w:tcPr>
          <w:p w14:paraId="428501E9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Вывод</w:t>
            </w:r>
          </w:p>
        </w:tc>
        <w:tc>
          <w:tcPr>
            <w:tcW w:w="1572" w:type="pct"/>
            <w:vAlign w:val="center"/>
          </w:tcPr>
          <w:p w14:paraId="16D45432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Передача данных +</w:t>
            </w:r>
          </w:p>
        </w:tc>
      </w:tr>
      <w:tr w14:paraId="0C743B9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6" w:hRule="atLeast"/>
        </w:trPr>
        <w:tc>
          <w:tcPr>
            <w:tcW w:w="888" w:type="pct"/>
          </w:tcPr>
          <w:p w14:paraId="4191CD9E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</w:t>
            </w:r>
          </w:p>
        </w:tc>
        <w:tc>
          <w:tcPr>
            <w:tcW w:w="1445" w:type="pct"/>
            <w:vAlign w:val="center"/>
          </w:tcPr>
          <w:p w14:paraId="0744724F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TD-</w:t>
            </w:r>
          </w:p>
        </w:tc>
        <w:tc>
          <w:tcPr>
            <w:tcW w:w="1093" w:type="pct"/>
          </w:tcPr>
          <w:p w14:paraId="0C47564A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Вывод</w:t>
            </w:r>
          </w:p>
        </w:tc>
        <w:tc>
          <w:tcPr>
            <w:tcW w:w="1572" w:type="pct"/>
            <w:vAlign w:val="center"/>
          </w:tcPr>
          <w:p w14:paraId="3E611742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Передача данных -</w:t>
            </w:r>
          </w:p>
        </w:tc>
      </w:tr>
      <w:tr w14:paraId="702202C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888" w:type="pct"/>
            <w:vAlign w:val="center"/>
          </w:tcPr>
          <w:p w14:paraId="26231C19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</w:t>
            </w:r>
          </w:p>
        </w:tc>
        <w:tc>
          <w:tcPr>
            <w:tcW w:w="1445" w:type="pct"/>
            <w:vAlign w:val="center"/>
          </w:tcPr>
          <w:p w14:paraId="78A6F494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RD+</w:t>
            </w:r>
          </w:p>
        </w:tc>
        <w:tc>
          <w:tcPr>
            <w:tcW w:w="1093" w:type="pct"/>
            <w:vAlign w:val="center"/>
          </w:tcPr>
          <w:p w14:paraId="0E086E92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Вход</w:t>
            </w:r>
          </w:p>
        </w:tc>
        <w:tc>
          <w:tcPr>
            <w:tcW w:w="1572" w:type="pct"/>
            <w:vAlign w:val="center"/>
          </w:tcPr>
          <w:p w14:paraId="0B62E168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Приём данных +</w:t>
            </w:r>
          </w:p>
        </w:tc>
      </w:tr>
      <w:tr w14:paraId="052A1F2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3" w:hRule="atLeast"/>
        </w:trPr>
        <w:tc>
          <w:tcPr>
            <w:tcW w:w="888" w:type="pct"/>
            <w:vAlign w:val="center"/>
          </w:tcPr>
          <w:p w14:paraId="5ED1B1BF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</w:t>
            </w:r>
          </w:p>
        </w:tc>
        <w:tc>
          <w:tcPr>
            <w:tcW w:w="1445" w:type="pct"/>
            <w:vAlign w:val="center"/>
          </w:tcPr>
          <w:p w14:paraId="1173EF44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-(DC+)</w:t>
            </w:r>
          </w:p>
        </w:tc>
        <w:tc>
          <w:tcPr>
            <w:tcW w:w="1093" w:type="pct"/>
            <w:vAlign w:val="center"/>
          </w:tcPr>
          <w:p w14:paraId="00C0430C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Двусторонний </w:t>
            </w:r>
          </w:p>
        </w:tc>
        <w:tc>
          <w:tcPr>
            <w:tcW w:w="1572" w:type="pct"/>
            <w:vAlign w:val="center"/>
          </w:tcPr>
          <w:p w14:paraId="32B72DEE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C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+)</w:t>
            </w:r>
          </w:p>
        </w:tc>
      </w:tr>
      <w:tr w14:paraId="21A911F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888" w:type="pct"/>
            <w:vAlign w:val="center"/>
          </w:tcPr>
          <w:p w14:paraId="392F9DEB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5</w:t>
            </w:r>
          </w:p>
        </w:tc>
        <w:tc>
          <w:tcPr>
            <w:tcW w:w="1445" w:type="pct"/>
            <w:vAlign w:val="center"/>
          </w:tcPr>
          <w:p w14:paraId="50240785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-(DC-)</w:t>
            </w:r>
          </w:p>
        </w:tc>
        <w:tc>
          <w:tcPr>
            <w:tcW w:w="1093" w:type="pct"/>
            <w:vAlign w:val="center"/>
          </w:tcPr>
          <w:p w14:paraId="7AF00BC6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Двусторонний </w:t>
            </w:r>
          </w:p>
        </w:tc>
        <w:tc>
          <w:tcPr>
            <w:tcW w:w="1572" w:type="pct"/>
            <w:vAlign w:val="center"/>
          </w:tcPr>
          <w:p w14:paraId="2E66F2B7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C 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)</w:t>
            </w:r>
          </w:p>
        </w:tc>
      </w:tr>
      <w:tr w14:paraId="29BBAD7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5" w:hRule="atLeast"/>
        </w:trPr>
        <w:tc>
          <w:tcPr>
            <w:tcW w:w="888" w:type="pct"/>
            <w:vAlign w:val="center"/>
          </w:tcPr>
          <w:p w14:paraId="4C264780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6</w:t>
            </w:r>
          </w:p>
        </w:tc>
        <w:tc>
          <w:tcPr>
            <w:tcW w:w="1445" w:type="pct"/>
            <w:vAlign w:val="center"/>
          </w:tcPr>
          <w:p w14:paraId="49515779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RD-</w:t>
            </w:r>
          </w:p>
        </w:tc>
        <w:tc>
          <w:tcPr>
            <w:tcW w:w="1093" w:type="pct"/>
            <w:vAlign w:val="center"/>
          </w:tcPr>
          <w:p w14:paraId="64246828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Вход</w:t>
            </w:r>
          </w:p>
        </w:tc>
        <w:tc>
          <w:tcPr>
            <w:tcW w:w="1572" w:type="pct"/>
            <w:vAlign w:val="center"/>
          </w:tcPr>
          <w:p w14:paraId="139C18F4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Приём данных -</w:t>
            </w:r>
          </w:p>
        </w:tc>
      </w:tr>
      <w:tr w14:paraId="0B1D5E4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888" w:type="pct"/>
            <w:vAlign w:val="center"/>
          </w:tcPr>
          <w:p w14:paraId="50820FDB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7</w:t>
            </w:r>
          </w:p>
        </w:tc>
        <w:tc>
          <w:tcPr>
            <w:tcW w:w="1445" w:type="pct"/>
            <w:vAlign w:val="center"/>
          </w:tcPr>
          <w:p w14:paraId="0625ACD8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-(DD+)</w:t>
            </w:r>
          </w:p>
        </w:tc>
        <w:tc>
          <w:tcPr>
            <w:tcW w:w="1093" w:type="pct"/>
            <w:vAlign w:val="center"/>
          </w:tcPr>
          <w:p w14:paraId="782E3DDA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Двусторонний </w:t>
            </w:r>
          </w:p>
        </w:tc>
        <w:tc>
          <w:tcPr>
            <w:tcW w:w="1572" w:type="pct"/>
            <w:vAlign w:val="center"/>
          </w:tcPr>
          <w:p w14:paraId="1DD9BD62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 +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)</w:t>
            </w:r>
          </w:p>
        </w:tc>
      </w:tr>
      <w:tr w14:paraId="71F5BE2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 w:hRule="atLeast"/>
        </w:trPr>
        <w:tc>
          <w:tcPr>
            <w:tcW w:w="888" w:type="pct"/>
            <w:vAlign w:val="center"/>
          </w:tcPr>
          <w:p w14:paraId="56DBC41D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8</w:t>
            </w:r>
          </w:p>
        </w:tc>
        <w:tc>
          <w:tcPr>
            <w:tcW w:w="1445" w:type="pct"/>
            <w:vAlign w:val="center"/>
          </w:tcPr>
          <w:p w14:paraId="7BECBE49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-(DD-)</w:t>
            </w:r>
          </w:p>
        </w:tc>
        <w:tc>
          <w:tcPr>
            <w:tcW w:w="1093" w:type="pct"/>
            <w:vAlign w:val="center"/>
          </w:tcPr>
          <w:p w14:paraId="4DDE46AA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Двусторонний </w:t>
            </w:r>
          </w:p>
        </w:tc>
        <w:tc>
          <w:tcPr>
            <w:tcW w:w="1572" w:type="pct"/>
            <w:vAlign w:val="center"/>
          </w:tcPr>
          <w:p w14:paraId="4A39B47E">
            <w:pPr>
              <w:adjustRightInd w:val="0"/>
              <w:snapToGrid w:val="0"/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)</w:t>
            </w:r>
          </w:p>
        </w:tc>
      </w:tr>
    </w:tbl>
    <w:p w14:paraId="283F08AF">
      <w:pPr>
        <w:rPr>
          <w:rFonts w:hint="default" w:ascii="Times New Roman" w:hAnsi="Times New Roman" w:cs="Times New Roman"/>
          <w:b/>
          <w:sz w:val="22"/>
        </w:rPr>
      </w:pPr>
    </w:p>
    <w:p w14:paraId="152F33EC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Инструкция </w:t>
      </w:r>
    </w:p>
    <w:p w14:paraId="5FB0C7FB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При скорости передачи данных Ethernet 1000 </w:t>
      </w:r>
      <w:r>
        <w:rPr>
          <w:rFonts w:hint="default" w:ascii="Times New Roman" w:hAnsi="Times New Roman" w:cs="Times New Roman"/>
          <w:sz w:val="18"/>
          <w:szCs w:val="21"/>
        </w:rPr>
        <w:t>Mbps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и 100 </w:t>
      </w:r>
      <w:r>
        <w:rPr>
          <w:rFonts w:hint="default" w:ascii="Times New Roman" w:hAnsi="Times New Roman" w:cs="Times New Roman"/>
          <w:sz w:val="18"/>
          <w:szCs w:val="21"/>
        </w:rPr>
        <w:t>Mbps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значения 4, 5, 7 и 8 футов различаются.</w:t>
      </w:r>
    </w:p>
    <w:p w14:paraId="608F7BB0">
      <w:p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t xml:space="preserve"> </w:t>
      </w:r>
    </w:p>
    <w:p w14:paraId="737C97CB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Требования к длине</w:t>
      </w:r>
    </w:p>
    <w:p w14:paraId="2EC4C902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Технология FastEthernet подтвердила, что при использовании шины EtherCAT длина кабеля между устройствами не может превышать 100 метров. Превышение этой длины приведет к ослаблению сигнала и нарушению нормальной связи.</w:t>
      </w:r>
    </w:p>
    <w:p w14:paraId="38DF1AB0">
      <w:pPr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2E6892E3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1"/>
          <w:szCs w:val="21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val="ru-RU"/>
        </w:rPr>
        <w:t xml:space="preserve">Технические требования </w:t>
      </w:r>
    </w:p>
    <w:p w14:paraId="21B90E32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Проверка проводимости на 100%, отсутствие короткого замыкания, автоматического выключателя, несоосности и плохого контакта. Для передачи сетевых данных по шине EtherCAT используются экранированные кабели. Рекомендуется использовать сетевые кабели следующих спецификаций：</w:t>
      </w:r>
    </w:p>
    <w:tbl>
      <w:tblPr>
        <w:tblStyle w:val="15"/>
        <w:tblpPr w:leftFromText="180" w:rightFromText="180" w:vertAnchor="text" w:horzAnchor="page" w:tblpX="1926" w:tblpY="207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07"/>
        <w:gridCol w:w="5713"/>
      </w:tblGrid>
      <w:tr w14:paraId="55BEF1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47" w:type="pct"/>
            <w:shd w:val="clear" w:color="auto" w:fill="CFCECE" w:themeFill="background2" w:themeFillShade="E5"/>
          </w:tcPr>
          <w:p w14:paraId="16344175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Программа</w:t>
            </w:r>
          </w:p>
        </w:tc>
        <w:tc>
          <w:tcPr>
            <w:tcW w:w="3352" w:type="pct"/>
            <w:shd w:val="clear" w:color="auto" w:fill="CFCECE" w:themeFill="background2" w:themeFillShade="E5"/>
          </w:tcPr>
          <w:p w14:paraId="702D6861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Спецификация</w:t>
            </w:r>
          </w:p>
        </w:tc>
      </w:tr>
      <w:tr w14:paraId="03E257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47" w:type="pct"/>
          </w:tcPr>
          <w:p w14:paraId="471BEA5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Тип электрического кабеля </w:t>
            </w:r>
          </w:p>
        </w:tc>
        <w:tc>
          <w:tcPr>
            <w:tcW w:w="3352" w:type="pct"/>
          </w:tcPr>
          <w:p w14:paraId="2705406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Эластичный соединительный кабель, S-FTP, SUPER CAT5E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ab/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ab/>
            </w:r>
          </w:p>
          <w:p w14:paraId="0E660D8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</w:p>
        </w:tc>
      </w:tr>
      <w:tr w14:paraId="05A3AB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47" w:type="pct"/>
            <w:vAlign w:val="center"/>
          </w:tcPr>
          <w:p w14:paraId="7DADB57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Удовлетворяющий стандарт</w:t>
            </w:r>
          </w:p>
        </w:tc>
        <w:tc>
          <w:tcPr>
            <w:tcW w:w="3352" w:type="pct"/>
          </w:tcPr>
          <w:p w14:paraId="24DC735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 xml:space="preserve">EIA/TIA568A,EN50173,ISO/IEC11801 </w:t>
            </w:r>
          </w:p>
          <w:p w14:paraId="42F6050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EIA/TI Abulletin TSB,EIA/TIA SB40-A&amp;TSB36</w:t>
            </w:r>
          </w:p>
        </w:tc>
      </w:tr>
      <w:tr w14:paraId="3D9A19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47" w:type="pct"/>
          </w:tcPr>
          <w:p w14:paraId="213DC88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Сечение провода</w:t>
            </w:r>
          </w:p>
        </w:tc>
        <w:tc>
          <w:tcPr>
            <w:tcW w:w="3352" w:type="pct"/>
          </w:tcPr>
          <w:p w14:paraId="52AF1EB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26AWG</w:t>
            </w:r>
          </w:p>
        </w:tc>
      </w:tr>
      <w:tr w14:paraId="7DB188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47" w:type="pct"/>
            <w:vAlign w:val="center"/>
          </w:tcPr>
          <w:p w14:paraId="28E27CF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Тип провода</w:t>
            </w:r>
          </w:p>
        </w:tc>
        <w:tc>
          <w:tcPr>
            <w:tcW w:w="3352" w:type="pct"/>
          </w:tcPr>
          <w:p w14:paraId="18CDE13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Витая пара</w:t>
            </w:r>
          </w:p>
        </w:tc>
      </w:tr>
      <w:tr w14:paraId="2527C6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647" w:type="pct"/>
          </w:tcPr>
          <w:p w14:paraId="1A35026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Пара линий</w:t>
            </w:r>
          </w:p>
        </w:tc>
        <w:tc>
          <w:tcPr>
            <w:tcW w:w="3352" w:type="pct"/>
          </w:tcPr>
          <w:p w14:paraId="5940FFE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</w:t>
            </w:r>
          </w:p>
        </w:tc>
      </w:tr>
    </w:tbl>
    <w:p w14:paraId="044BD226">
      <w:pPr>
        <w:rPr>
          <w:rFonts w:hint="default" w:ascii="Times New Roman" w:hAnsi="Times New Roman" w:cs="Times New Roman"/>
          <w:b/>
          <w:bCs/>
        </w:rPr>
      </w:pPr>
    </w:p>
    <w:p w14:paraId="59270123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Соотношение между количеством узлов шины EtherCAT, сопротивлением кабеля и дальностью передачи показано в следующей таблице：</w:t>
      </w:r>
    </w:p>
    <w:p w14:paraId="12963D28">
      <w:pPr>
        <w:rPr>
          <w:rFonts w:hint="default" w:ascii="Times New Roman" w:hAnsi="Times New Roman" w:cs="Times New Roman"/>
          <w:b/>
          <w:bCs/>
        </w:rPr>
      </w:pPr>
    </w:p>
    <w:tbl>
      <w:tblPr>
        <w:tblStyle w:val="15"/>
        <w:tblpPr w:leftFromText="180" w:rightFromText="180" w:vertAnchor="text" w:horzAnchor="page" w:tblpX="1926" w:tblpY="207"/>
        <w:tblOverlap w:val="never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3"/>
        <w:gridCol w:w="1918"/>
        <w:gridCol w:w="1674"/>
        <w:gridCol w:w="1645"/>
        <w:gridCol w:w="1579"/>
      </w:tblGrid>
      <w:tr w14:paraId="494F09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shd w:val="clear" w:color="auto" w:fill="CFCECE" w:themeFill="background2" w:themeFillShade="E5"/>
          </w:tcPr>
          <w:p w14:paraId="46ACA43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Максимальное количество узлов </w:t>
            </w:r>
          </w:p>
        </w:tc>
        <w:tc>
          <w:tcPr>
            <w:tcW w:w="1125" w:type="pct"/>
            <w:shd w:val="clear" w:color="auto" w:fill="FFFFFF" w:themeFill="background1"/>
          </w:tcPr>
          <w:p w14:paraId="7759A53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Сопротивление электрического кабеля </w:t>
            </w:r>
          </w:p>
        </w:tc>
        <w:tc>
          <w:tcPr>
            <w:tcW w:w="982" w:type="pct"/>
            <w:shd w:val="clear" w:color="auto" w:fill="FFFFFF" w:themeFill="background1"/>
          </w:tcPr>
          <w:p w14:paraId="2266D60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16</w:t>
            </w:r>
          </w:p>
        </w:tc>
        <w:tc>
          <w:tcPr>
            <w:tcW w:w="965" w:type="pct"/>
            <w:shd w:val="clear" w:color="auto" w:fill="FFFFFF" w:themeFill="background1"/>
          </w:tcPr>
          <w:p w14:paraId="247DEF8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32</w:t>
            </w:r>
          </w:p>
        </w:tc>
        <w:tc>
          <w:tcPr>
            <w:tcW w:w="926" w:type="pct"/>
            <w:shd w:val="clear" w:color="auto" w:fill="FFFFFF" w:themeFill="background1"/>
          </w:tcPr>
          <w:p w14:paraId="7EBEA4D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64</w:t>
            </w:r>
          </w:p>
        </w:tc>
      </w:tr>
      <w:tr w14:paraId="13C97F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999" w:type="pct"/>
            <w:vMerge w:val="restart"/>
            <w:shd w:val="clear" w:color="auto" w:fill="CFCECE" w:themeFill="background2" w:themeFillShade="E5"/>
            <w:vAlign w:val="center"/>
          </w:tcPr>
          <w:p w14:paraId="344D90F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Расстояние передачи</w:t>
            </w:r>
          </w:p>
        </w:tc>
        <w:tc>
          <w:tcPr>
            <w:tcW w:w="1125" w:type="pct"/>
          </w:tcPr>
          <w:p w14:paraId="14DE8F0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88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Ом/км</w:t>
            </w:r>
          </w:p>
        </w:tc>
        <w:tc>
          <w:tcPr>
            <w:tcW w:w="982" w:type="pct"/>
          </w:tcPr>
          <w:p w14:paraId="651E8AA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215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76E0B0A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200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26" w:type="pct"/>
          </w:tcPr>
          <w:p w14:paraId="3EE7CB0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170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</w:tr>
      <w:tr w14:paraId="677D84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vMerge w:val="continue"/>
            <w:shd w:val="clear" w:color="auto" w:fill="CFCECE" w:themeFill="background2" w:themeFillShade="E5"/>
            <w:vAlign w:val="center"/>
          </w:tcPr>
          <w:p w14:paraId="573B049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</w:p>
        </w:tc>
        <w:tc>
          <w:tcPr>
            <w:tcW w:w="1125" w:type="pct"/>
          </w:tcPr>
          <w:p w14:paraId="0E462EA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93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Ом/км</w:t>
            </w:r>
          </w:p>
        </w:tc>
        <w:tc>
          <w:tcPr>
            <w:tcW w:w="982" w:type="pct"/>
          </w:tcPr>
          <w:p w14:paraId="75A5BFA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205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45C3463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185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26" w:type="pct"/>
          </w:tcPr>
          <w:p w14:paraId="5699756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160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</w:tr>
      <w:tr w14:paraId="1E8755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vMerge w:val="continue"/>
            <w:shd w:val="clear" w:color="auto" w:fill="CFCECE" w:themeFill="background2" w:themeFillShade="E5"/>
          </w:tcPr>
          <w:p w14:paraId="2DB7E46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</w:p>
        </w:tc>
        <w:tc>
          <w:tcPr>
            <w:tcW w:w="1125" w:type="pct"/>
          </w:tcPr>
          <w:p w14:paraId="2BEC87E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157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Ом/км</w:t>
            </w:r>
          </w:p>
        </w:tc>
        <w:tc>
          <w:tcPr>
            <w:tcW w:w="982" w:type="pct"/>
          </w:tcPr>
          <w:p w14:paraId="04C497A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120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4BDC17B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110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26" w:type="pct"/>
          </w:tcPr>
          <w:p w14:paraId="0BBFD2B0">
            <w:pPr>
              <w:pStyle w:val="22"/>
              <w:numPr>
                <w:ilvl w:val="0"/>
                <w:numId w:val="17"/>
              </w:num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метров</w:t>
            </w:r>
          </w:p>
        </w:tc>
      </w:tr>
    </w:tbl>
    <w:p w14:paraId="19BE8275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Cs w:val="24"/>
          <w:highlight w:val="none"/>
        </w:rPr>
      </w:pPr>
      <w:bookmarkStart w:id="17" w:name="_Toc1693"/>
      <w:r>
        <w:rPr>
          <w:rFonts w:hint="default" w:ascii="Times New Roman" w:hAnsi="Times New Roman" w:eastAsia="黑体" w:cs="Times New Roman"/>
          <w:bCs/>
          <w:szCs w:val="24"/>
          <w:highlight w:val="none"/>
          <w:lang w:val="ru-RU"/>
        </w:rPr>
        <w:t>Спецификация</w:t>
      </w:r>
      <w:r>
        <w:rPr>
          <w:rFonts w:hint="default" w:ascii="Times New Roman" w:hAnsi="Times New Roman" w:eastAsia="黑体" w:cs="Times New Roman"/>
          <w:szCs w:val="24"/>
          <w:highlight w:val="none"/>
          <w:lang w:val="ru-RU"/>
        </w:rPr>
        <w:t xml:space="preserve"> соединения дисплея</w:t>
      </w:r>
      <w:bookmarkEnd w:id="17"/>
    </w:p>
    <w:p w14:paraId="1DB6D4E4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>Спецификация интерфейса HDMI</w:t>
      </w:r>
    </w:p>
    <w:p w14:paraId="30125E1B">
      <w:pPr>
        <w:numPr>
          <w:ilvl w:val="0"/>
          <w:numId w:val="16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b/>
          <w:lang w:val="ru-RU"/>
        </w:rPr>
        <w:t>Промышленный интеллектуальный компьютер использует стандартный интерфейс отображения HDMI</w:t>
      </w:r>
      <w:r>
        <w:rPr>
          <w:rFonts w:hint="default" w:ascii="Times New Roman" w:hAnsi="Times New Roman" w:cs="Times New Roman"/>
          <w:b/>
          <w:bCs/>
          <w:lang w:val="ru-RU"/>
        </w:rPr>
        <w:t>, основные спецификации которого следующие：</w:t>
      </w:r>
    </w:p>
    <w:tbl>
      <w:tblPr>
        <w:tblStyle w:val="15"/>
        <w:tblpPr w:leftFromText="180" w:rightFromText="180" w:vertAnchor="text" w:horzAnchor="page" w:tblpX="2020" w:tblpY="86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66"/>
        <w:gridCol w:w="3254"/>
      </w:tblGrid>
      <w:tr w14:paraId="4D8C6D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  <w:shd w:val="clear" w:color="auto" w:fill="CFCECE" w:themeFill="background2" w:themeFillShade="E5"/>
          </w:tcPr>
          <w:p w14:paraId="0C2F62E8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1909" w:type="pct"/>
            <w:shd w:val="clear" w:color="auto" w:fill="CFCECE" w:themeFill="background2" w:themeFillShade="E5"/>
          </w:tcPr>
          <w:p w14:paraId="694BFAF9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Cs w:val="21"/>
                <w:lang w:val="ru-RU"/>
              </w:rPr>
              <w:t>Спецификация</w:t>
            </w: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</w:tr>
      <w:tr w14:paraId="2F7049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</w:tcPr>
          <w:p w14:paraId="1C362D8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Тип сигнала</w:t>
            </w:r>
          </w:p>
        </w:tc>
        <w:tc>
          <w:tcPr>
            <w:tcW w:w="1909" w:type="pct"/>
          </w:tcPr>
          <w:p w14:paraId="25870CD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HDMI</w:t>
            </w:r>
          </w:p>
        </w:tc>
      </w:tr>
      <w:tr w14:paraId="12FBE5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</w:tcPr>
          <w:p w14:paraId="050DE74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разрешение</w:t>
            </w:r>
          </w:p>
        </w:tc>
        <w:tc>
          <w:tcPr>
            <w:tcW w:w="1909" w:type="pct"/>
          </w:tcPr>
          <w:p w14:paraId="4082D0B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1080P</w:t>
            </w:r>
          </w:p>
        </w:tc>
      </w:tr>
      <w:tr w14:paraId="07A3B6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</w:tcPr>
          <w:p w14:paraId="60F2D03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Поддерживается ли горячее подключение </w:t>
            </w:r>
          </w:p>
        </w:tc>
        <w:tc>
          <w:tcPr>
            <w:tcW w:w="1909" w:type="pct"/>
          </w:tcPr>
          <w:p w14:paraId="748A5FB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Поддерживается</w:t>
            </w:r>
          </w:p>
        </w:tc>
      </w:tr>
    </w:tbl>
    <w:p w14:paraId="021B4537">
      <w:pPr>
        <w:rPr>
          <w:rFonts w:hint="default" w:ascii="Times New Roman" w:hAnsi="Times New Roman" w:cs="Times New Roman"/>
          <w:b/>
          <w:sz w:val="22"/>
        </w:rPr>
      </w:pPr>
    </w:p>
    <w:p w14:paraId="739038CE">
      <w:pPr>
        <w:numPr>
          <w:ilvl w:val="0"/>
          <w:numId w:val="16"/>
        </w:numPr>
        <w:rPr>
          <w:rFonts w:hint="default" w:ascii="Times New Roman" w:hAnsi="Times New Roman" w:cs="Times New Roman" w:eastAsiaTheme="majorEastAsia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</w:rPr>
        <w:t>Определение вывода зажима pin HDMI следующ</w:t>
      </w:r>
      <w:r>
        <w:rPr>
          <w:rFonts w:hint="default" w:ascii="Times New Roman" w:hAnsi="Times New Roman" w:cs="Times New Roman"/>
          <w:b/>
          <w:bCs/>
          <w:sz w:val="24"/>
          <w:szCs w:val="32"/>
          <w:lang w:val="ru-RU"/>
        </w:rPr>
        <w:t>ее</w:t>
      </w:r>
      <w:r>
        <w:rPr>
          <w:rFonts w:hint="default" w:ascii="Times New Roman" w:hAnsi="Times New Roman" w:cs="Times New Roman"/>
          <w:b/>
          <w:bCs/>
          <w:sz w:val="24"/>
          <w:szCs w:val="32"/>
        </w:rPr>
        <w:t>：</w:t>
      </w:r>
    </w:p>
    <w:p w14:paraId="68068B4A">
      <w:pPr>
        <w:ind w:firstLine="420"/>
        <w:rPr>
          <w:rFonts w:hint="default" w:ascii="Times New Roman" w:hAnsi="Times New Roman" w:cs="Times New Roman"/>
          <w:b/>
          <w:sz w:val="22"/>
        </w:rPr>
      </w:pPr>
    </w:p>
    <w:p w14:paraId="4263569B">
      <w:pPr>
        <w:rPr>
          <w:rFonts w:hint="default" w:ascii="Times New Roman" w:hAnsi="Times New Roman" w:cs="Times New Roman"/>
          <w:b/>
          <w:sz w:val="22"/>
        </w:rPr>
      </w:pPr>
      <w:r>
        <w:rPr>
          <w:rFonts w:hint="default" w:ascii="Times New Roman" w:hAnsi="Times New Roman" w:cs="Times New Roman"/>
          <w:b/>
          <w:sz w:val="22"/>
        </w:rPr>
        <w:br w:type="page"/>
      </w:r>
    </w:p>
    <w:p w14:paraId="39E6BBD3">
      <w:pPr>
        <w:ind w:firstLine="420"/>
        <w:rPr>
          <w:rFonts w:hint="default" w:ascii="Times New Roman" w:hAnsi="Times New Roman" w:cs="Times New Roman"/>
          <w:b/>
          <w:sz w:val="22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1167130</wp:posOffset>
            </wp:positionH>
            <wp:positionV relativeFrom="paragraph">
              <wp:posOffset>82550</wp:posOffset>
            </wp:positionV>
            <wp:extent cx="2965450" cy="1244600"/>
            <wp:effectExtent l="0" t="0" r="6350" b="0"/>
            <wp:wrapTopAndBottom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65450" cy="124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5"/>
        <w:tblpPr w:leftFromText="180" w:rightFromText="180" w:vertAnchor="text" w:horzAnchor="page" w:tblpX="2008" w:tblpY="68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1"/>
        <w:gridCol w:w="7389"/>
      </w:tblGrid>
      <w:tr w14:paraId="16EE21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  <w:shd w:val="clear" w:color="auto" w:fill="CFCECE" w:themeFill="background2" w:themeFillShade="E5"/>
          </w:tcPr>
          <w:p w14:paraId="143D5AEB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Порядковый номер</w:t>
            </w:r>
          </w:p>
        </w:tc>
        <w:tc>
          <w:tcPr>
            <w:tcW w:w="4335" w:type="pct"/>
            <w:shd w:val="clear" w:color="auto" w:fill="CFCECE" w:themeFill="background2" w:themeFillShade="E5"/>
          </w:tcPr>
          <w:p w14:paraId="282E860E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Сигнал</w:t>
            </w:r>
          </w:p>
        </w:tc>
      </w:tr>
      <w:tr w14:paraId="0837A2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06D0758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</w:t>
            </w:r>
          </w:p>
        </w:tc>
        <w:tc>
          <w:tcPr>
            <w:tcW w:w="4335" w:type="pct"/>
          </w:tcPr>
          <w:p w14:paraId="2BB9064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Дата TMDS 2+</w:t>
            </w:r>
          </w:p>
        </w:tc>
      </w:tr>
      <w:tr w14:paraId="2A7102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1FB583C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</w:t>
            </w:r>
          </w:p>
        </w:tc>
        <w:tc>
          <w:tcPr>
            <w:tcW w:w="4335" w:type="pct"/>
          </w:tcPr>
          <w:p w14:paraId="3EFD3E7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Экранирование числовых данных TMDS 2</w:t>
            </w:r>
          </w:p>
        </w:tc>
      </w:tr>
      <w:tr w14:paraId="453976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5D8340C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</w:t>
            </w:r>
          </w:p>
        </w:tc>
        <w:tc>
          <w:tcPr>
            <w:tcW w:w="4335" w:type="pct"/>
          </w:tcPr>
          <w:p w14:paraId="426758C2">
            <w:pPr>
              <w:jc w:val="center"/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Числовые данные TMDS 2</w:t>
            </w:r>
            <w:r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en-US" w:eastAsia="zh-CN"/>
              </w:rPr>
              <w:t>-</w:t>
            </w:r>
          </w:p>
        </w:tc>
      </w:tr>
      <w:tr w14:paraId="77A1E3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7D8ED00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</w:t>
            </w:r>
          </w:p>
        </w:tc>
        <w:tc>
          <w:tcPr>
            <w:tcW w:w="4335" w:type="pct"/>
          </w:tcPr>
          <w:p w14:paraId="157DB7E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Числовые данные TMDS 1+</w:t>
            </w:r>
          </w:p>
        </w:tc>
      </w:tr>
      <w:tr w14:paraId="0C0DBC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4FAE061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</w:t>
            </w:r>
          </w:p>
        </w:tc>
        <w:tc>
          <w:tcPr>
            <w:tcW w:w="4335" w:type="pct"/>
          </w:tcPr>
          <w:p w14:paraId="04309AB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Экранирование числовых данных TMDS 1</w:t>
            </w:r>
          </w:p>
        </w:tc>
      </w:tr>
      <w:tr w14:paraId="7BF7F2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4DFF972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6</w:t>
            </w:r>
          </w:p>
        </w:tc>
        <w:tc>
          <w:tcPr>
            <w:tcW w:w="4335" w:type="pct"/>
          </w:tcPr>
          <w:p w14:paraId="527DDB1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1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033BB9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3F2D7A2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7</w:t>
            </w:r>
          </w:p>
        </w:tc>
        <w:tc>
          <w:tcPr>
            <w:tcW w:w="4335" w:type="pct"/>
          </w:tcPr>
          <w:p w14:paraId="5A4E7EE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+</w:t>
            </w:r>
          </w:p>
        </w:tc>
      </w:tr>
      <w:tr w14:paraId="16B435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38F7C6C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8</w:t>
            </w:r>
          </w:p>
        </w:tc>
        <w:tc>
          <w:tcPr>
            <w:tcW w:w="4335" w:type="pct"/>
          </w:tcPr>
          <w:p w14:paraId="03AB65E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Экранирование числовых данных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0</w:t>
            </w:r>
          </w:p>
        </w:tc>
      </w:tr>
      <w:tr w14:paraId="5182BC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3A595FF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9</w:t>
            </w:r>
          </w:p>
        </w:tc>
        <w:tc>
          <w:tcPr>
            <w:tcW w:w="4335" w:type="pct"/>
          </w:tcPr>
          <w:p w14:paraId="047440D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0-</w:t>
            </w:r>
          </w:p>
        </w:tc>
      </w:tr>
      <w:tr w14:paraId="2E8AA0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0EE71B2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</w:t>
            </w:r>
          </w:p>
        </w:tc>
        <w:tc>
          <w:tcPr>
            <w:tcW w:w="4335" w:type="pct"/>
          </w:tcPr>
          <w:p w14:paraId="1796F9B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Часы TMDS+ </w:t>
            </w:r>
          </w:p>
        </w:tc>
      </w:tr>
      <w:tr w14:paraId="1DA37D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4B8DFFB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11</w:t>
            </w:r>
          </w:p>
        </w:tc>
        <w:tc>
          <w:tcPr>
            <w:tcW w:w="4335" w:type="pct"/>
          </w:tcPr>
          <w:p w14:paraId="11C79FC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Экранирование часов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TMDS</w:t>
            </w:r>
          </w:p>
        </w:tc>
      </w:tr>
      <w:tr w14:paraId="2FF747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4839444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12</w:t>
            </w:r>
          </w:p>
        </w:tc>
        <w:tc>
          <w:tcPr>
            <w:tcW w:w="4335" w:type="pct"/>
          </w:tcPr>
          <w:p w14:paraId="6729F86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Часы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TMDS</w:t>
            </w:r>
          </w:p>
        </w:tc>
      </w:tr>
      <w:tr w14:paraId="5D357F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3A853A1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13</w:t>
            </w:r>
          </w:p>
        </w:tc>
        <w:tc>
          <w:tcPr>
            <w:tcW w:w="4335" w:type="pct"/>
          </w:tcPr>
          <w:p w14:paraId="4B3B6F8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CEC</w:t>
            </w:r>
          </w:p>
        </w:tc>
      </w:tr>
      <w:tr w14:paraId="5A3721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047DD4F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14</w:t>
            </w:r>
          </w:p>
        </w:tc>
        <w:tc>
          <w:tcPr>
            <w:tcW w:w="4335" w:type="pct"/>
          </w:tcPr>
          <w:p w14:paraId="0F7EFFD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HEC</w:t>
            </w:r>
          </w:p>
        </w:tc>
      </w:tr>
      <w:tr w14:paraId="0E5EC1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44AD294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15</w:t>
            </w:r>
          </w:p>
        </w:tc>
        <w:tc>
          <w:tcPr>
            <w:tcW w:w="4335" w:type="pct"/>
          </w:tcPr>
          <w:p w14:paraId="11D6129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SCL (последовательные часы DDC)</w:t>
            </w:r>
          </w:p>
        </w:tc>
      </w:tr>
      <w:tr w14:paraId="499BA9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664" w:type="pct"/>
          </w:tcPr>
          <w:p w14:paraId="6CDB0C1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16</w:t>
            </w:r>
          </w:p>
        </w:tc>
        <w:tc>
          <w:tcPr>
            <w:tcW w:w="4335" w:type="pct"/>
          </w:tcPr>
          <w:p w14:paraId="4E1FA75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SDA (последовательный кабель числовых данных DDC)</w:t>
            </w:r>
          </w:p>
        </w:tc>
      </w:tr>
      <w:tr w14:paraId="34C8DC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7D1A37B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17</w:t>
            </w:r>
          </w:p>
        </w:tc>
        <w:tc>
          <w:tcPr>
            <w:tcW w:w="4335" w:type="pct"/>
          </w:tcPr>
          <w:p w14:paraId="3440396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Заземление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DDC/CEC/HEC</w:t>
            </w:r>
          </w:p>
        </w:tc>
      </w:tr>
      <w:tr w14:paraId="5D932E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02E8700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18</w:t>
            </w:r>
          </w:p>
        </w:tc>
        <w:tc>
          <w:tcPr>
            <w:tcW w:w="4335" w:type="pct"/>
          </w:tcPr>
          <w:p w14:paraId="53E38AD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+5V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Источник питания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（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Макс.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50mA）</w:t>
            </w:r>
          </w:p>
        </w:tc>
      </w:tr>
      <w:tr w14:paraId="1E69E9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4" w:type="pct"/>
          </w:tcPr>
          <w:p w14:paraId="1A79D42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19</w:t>
            </w:r>
          </w:p>
        </w:tc>
        <w:tc>
          <w:tcPr>
            <w:tcW w:w="4335" w:type="pct"/>
          </w:tcPr>
          <w:p w14:paraId="3A6F7AE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Обнаружение с возможностью горячего подключения (1.3)/Числовые данные HEC+ (1.4)</w:t>
            </w:r>
          </w:p>
        </w:tc>
      </w:tr>
    </w:tbl>
    <w:p w14:paraId="7BF30B75">
      <w:pPr>
        <w:pStyle w:val="3"/>
        <w:numPr>
          <w:ilvl w:val="1"/>
          <w:numId w:val="1"/>
        </w:numPr>
        <w:rPr>
          <w:rFonts w:hint="default" w:ascii="Times New Roman" w:hAnsi="Times New Roman" w:eastAsia="黑体" w:cs="Times New Roman"/>
          <w:bCs/>
          <w:szCs w:val="24"/>
          <w:highlight w:val="none"/>
          <w:lang w:val="ru-RU"/>
        </w:rPr>
      </w:pPr>
      <w:bookmarkStart w:id="18" w:name="_Toc5910"/>
      <w:r>
        <w:rPr>
          <w:rFonts w:hint="default" w:ascii="Times New Roman" w:hAnsi="Times New Roman" w:eastAsia="黑体" w:cs="Times New Roman"/>
          <w:bCs/>
          <w:szCs w:val="24"/>
          <w:highlight w:val="none"/>
          <w:lang w:val="ru-RU"/>
        </w:rPr>
        <w:t>Разъём USB</w:t>
      </w:r>
      <w:bookmarkEnd w:id="18"/>
    </w:p>
    <w:p w14:paraId="46683248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Промышленный интеллектуальный компьютер имеет в общей сложности </w:t>
      </w:r>
      <w:r>
        <w:rPr>
          <w:rFonts w:hint="default" w:ascii="Times New Roman" w:hAnsi="Times New Roman" w:cs="Times New Roman"/>
          <w:b/>
          <w:bCs/>
        </w:rPr>
        <w:t>4</w:t>
      </w:r>
      <w:r>
        <w:rPr>
          <w:rFonts w:hint="default" w:ascii="Times New Roman" w:hAnsi="Times New Roman" w:cs="Times New Roman"/>
          <w:b/>
          <w:bCs/>
          <w:lang w:val="ru-RU"/>
        </w:rPr>
        <w:t xml:space="preserve"> разъёмов USB, </w:t>
      </w:r>
      <w:r>
        <w:rPr>
          <w:rFonts w:hint="default" w:ascii="Times New Roman" w:hAnsi="Times New Roman" w:cs="Times New Roman"/>
          <w:b/>
          <w:bCs/>
        </w:rPr>
        <w:t>2</w:t>
      </w:r>
      <w:r>
        <w:rPr>
          <w:rFonts w:hint="default" w:ascii="Times New Roman" w:hAnsi="Times New Roman" w:cs="Times New Roman"/>
          <w:b/>
          <w:bCs/>
          <w:lang w:val="ru-RU"/>
        </w:rPr>
        <w:t xml:space="preserve"> разъёма USB3.0 и 2 разъёма USB2.0. Спецификация разъёма показана на рисунке ниже</w:t>
      </w:r>
      <w:bookmarkStart w:id="29" w:name="_GoBack"/>
      <w:bookmarkEnd w:id="29"/>
      <w:r>
        <w:rPr>
          <w:rFonts w:hint="default" w:ascii="Times New Roman" w:hAnsi="Times New Roman" w:cs="Times New Roman"/>
          <w:b/>
          <w:bCs/>
          <w:lang w:val="ru-RU"/>
        </w:rPr>
        <w:t>：</w:t>
      </w:r>
    </w:p>
    <w:tbl>
      <w:tblPr>
        <w:tblStyle w:val="15"/>
        <w:tblpPr w:leftFromText="180" w:rightFromText="180" w:vertAnchor="text" w:horzAnchor="page" w:tblpX="1972" w:tblpY="304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467"/>
        <w:gridCol w:w="1519"/>
        <w:gridCol w:w="1534"/>
      </w:tblGrid>
      <w:tr w14:paraId="4708B3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  <w:shd w:val="clear" w:color="auto" w:fill="CFCECE" w:themeFill="background2" w:themeFillShade="E5"/>
          </w:tcPr>
          <w:p w14:paraId="1582C008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891" w:type="pct"/>
            <w:shd w:val="clear" w:color="auto" w:fill="CFCECE" w:themeFill="background2" w:themeFillShade="E5"/>
          </w:tcPr>
          <w:p w14:paraId="11A7DBD3">
            <w:pPr>
              <w:jc w:val="center"/>
              <w:rPr>
                <w:rFonts w:hint="default" w:ascii="Times New Roman" w:hAnsi="Times New Roman" w:cs="Times New Roman"/>
                <w:b/>
                <w:bCs/>
              </w:rPr>
            </w:pPr>
            <w:r>
              <w:rPr>
                <w:rFonts w:hint="default" w:ascii="Times New Roman" w:hAnsi="Times New Roman" w:cs="Times New Roman"/>
                <w:b/>
                <w:bCs/>
              </w:rPr>
              <w:t>USB3.0</w:t>
            </w:r>
          </w:p>
        </w:tc>
        <w:tc>
          <w:tcPr>
            <w:tcW w:w="900" w:type="pct"/>
            <w:shd w:val="clear" w:color="auto" w:fill="CFCECE" w:themeFill="background2" w:themeFillShade="E5"/>
          </w:tcPr>
          <w:p w14:paraId="398B7FD1">
            <w:pPr>
              <w:jc w:val="center"/>
              <w:rPr>
                <w:rFonts w:hint="default" w:ascii="Times New Roman" w:hAnsi="Times New Roman" w:cs="Times New Roman"/>
                <w:b/>
                <w:bCs/>
              </w:rPr>
            </w:pPr>
            <w:r>
              <w:rPr>
                <w:rFonts w:hint="default" w:ascii="Times New Roman" w:hAnsi="Times New Roman" w:cs="Times New Roman"/>
                <w:b/>
                <w:bCs/>
              </w:rPr>
              <w:t>USB2.0</w:t>
            </w:r>
          </w:p>
        </w:tc>
      </w:tr>
      <w:tr w14:paraId="5ACECE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</w:tcPr>
          <w:p w14:paraId="2B1162F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Максимальная скорость связи</w:t>
            </w:r>
          </w:p>
        </w:tc>
        <w:tc>
          <w:tcPr>
            <w:tcW w:w="891" w:type="pct"/>
          </w:tcPr>
          <w:p w14:paraId="5B0FEBA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0Gbps</w:t>
            </w:r>
          </w:p>
        </w:tc>
        <w:tc>
          <w:tcPr>
            <w:tcW w:w="900" w:type="pct"/>
          </w:tcPr>
          <w:p w14:paraId="7D9C0AD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480Mbps</w:t>
            </w:r>
          </w:p>
        </w:tc>
      </w:tr>
      <w:tr w14:paraId="608FE5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</w:tcPr>
          <w:p w14:paraId="13545BE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Максимальный выходной ток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5V</w:t>
            </w:r>
          </w:p>
        </w:tc>
        <w:tc>
          <w:tcPr>
            <w:tcW w:w="891" w:type="pct"/>
          </w:tcPr>
          <w:p w14:paraId="5612A73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eastAsia" w:ascii="Times New Roman" w:hAnsi="Times New Roman" w:cs="Times New Roman" w:eastAsiaTheme="majorEastAsia"/>
                <w:sz w:val="18"/>
                <w:szCs w:val="21"/>
                <w:lang w:val="en-US" w:eastAsia="zh-CN"/>
              </w:rPr>
              <w:t>10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00mA</w:t>
            </w:r>
          </w:p>
        </w:tc>
        <w:tc>
          <w:tcPr>
            <w:tcW w:w="900" w:type="pct"/>
          </w:tcPr>
          <w:p w14:paraId="7471EB0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500mA</w:t>
            </w:r>
          </w:p>
        </w:tc>
      </w:tr>
      <w:tr w14:paraId="654B55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</w:tcPr>
          <w:p w14:paraId="122D2F3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Максимальная длина расстояния связи </w:t>
            </w:r>
          </w:p>
        </w:tc>
        <w:tc>
          <w:tcPr>
            <w:tcW w:w="891" w:type="pct"/>
          </w:tcPr>
          <w:p w14:paraId="12B79DF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3m</w:t>
            </w:r>
          </w:p>
        </w:tc>
        <w:tc>
          <w:tcPr>
            <w:tcW w:w="900" w:type="pct"/>
          </w:tcPr>
          <w:p w14:paraId="775D47F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5m</w:t>
            </w:r>
          </w:p>
        </w:tc>
      </w:tr>
      <w:tr w14:paraId="719407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</w:tcPr>
          <w:p w14:paraId="3D9CFE1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Есть ли экранирование </w:t>
            </w:r>
          </w:p>
        </w:tc>
        <w:tc>
          <w:tcPr>
            <w:tcW w:w="891" w:type="pct"/>
          </w:tcPr>
          <w:p w14:paraId="52F8094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Нет</w:t>
            </w:r>
          </w:p>
        </w:tc>
        <w:tc>
          <w:tcPr>
            <w:tcW w:w="900" w:type="pct"/>
          </w:tcPr>
          <w:p w14:paraId="45C171E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Нет</w:t>
            </w:r>
          </w:p>
        </w:tc>
      </w:tr>
    </w:tbl>
    <w:p w14:paraId="78957B78">
      <w:pPr>
        <w:rPr>
          <w:rFonts w:hint="default" w:ascii="Times New Roman" w:hAnsi="Times New Roman" w:cs="Times New Roman"/>
          <w:b/>
          <w:sz w:val="22"/>
        </w:rPr>
      </w:pPr>
    </w:p>
    <w:p w14:paraId="0BD191BB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lang w:val="ru-RU"/>
        </w:rPr>
        <w:t>Спецификация разъёма показана на рисунке ниже：</w:t>
      </w:r>
    </w:p>
    <w:p w14:paraId="519FD2F9">
      <w:pPr>
        <w:rPr>
          <w:rFonts w:hint="default" w:ascii="Times New Roman" w:hAnsi="Times New Roman" w:cs="Times New Roman"/>
          <w:b/>
          <w:sz w:val="22"/>
        </w:rPr>
      </w:pPr>
    </w:p>
    <w:p w14:paraId="6D06A8B5">
      <w:pPr>
        <w:rPr>
          <w:rFonts w:hint="default" w:ascii="Times New Roman" w:hAnsi="Times New Roman" w:cs="Times New Roman"/>
          <w:b/>
          <w:sz w:val="22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813435</wp:posOffset>
            </wp:positionH>
            <wp:positionV relativeFrom="paragraph">
              <wp:posOffset>3175</wp:posOffset>
            </wp:positionV>
            <wp:extent cx="3524250" cy="3225800"/>
            <wp:effectExtent l="0" t="0" r="6350" b="0"/>
            <wp:wrapTopAndBottom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32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3CB0BE9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Инструкция</w:t>
      </w:r>
      <w:r>
        <w:rPr>
          <w:rFonts w:hint="default" w:ascii="Times New Roman" w:hAnsi="Times New Roman" w:cs="Times New Roman"/>
          <w:b/>
          <w:bCs/>
          <w:lang w:val="ru-RU"/>
        </w:rPr>
        <w:t xml:space="preserve"> </w:t>
      </w:r>
    </w:p>
    <w:p w14:paraId="57F369EE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20"/>
          <w:szCs w:val="21"/>
        </w:rPr>
      </w:pPr>
      <w:r>
        <w:rPr>
          <w:rFonts w:hint="default" w:ascii="Times New Roman" w:hAnsi="Times New Roman" w:cs="Times New Roman"/>
          <w:bCs/>
          <w:sz w:val="20"/>
          <w:szCs w:val="21"/>
        </w:rPr>
        <w:t xml:space="preserve">Для промышленного применения, пожалуйста, выбирайте USB-устройства промышленного класса, чтобы обеспечить надежность использования. </w:t>
      </w:r>
    </w:p>
    <w:p w14:paraId="51F43FF7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18"/>
          <w:szCs w:val="21"/>
        </w:rPr>
      </w:pPr>
      <w:r>
        <w:rPr>
          <w:rFonts w:hint="default" w:ascii="Times New Roman" w:hAnsi="Times New Roman" w:cs="Times New Roman"/>
          <w:bCs/>
          <w:sz w:val="20"/>
          <w:szCs w:val="21"/>
        </w:rPr>
        <w:t>USB-устройства избегают длительных подключений и обращают внимание на спецификации маршрутизации, чтобы предотвратить влияние помех на производительность связи.</w:t>
      </w:r>
    </w:p>
    <w:p w14:paraId="768E2572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20"/>
          <w:szCs w:val="21"/>
        </w:rPr>
      </w:pPr>
      <w:r>
        <w:rPr>
          <w:rFonts w:hint="default" w:ascii="Times New Roman" w:hAnsi="Times New Roman" w:cs="Times New Roman"/>
          <w:bCs/>
          <w:sz w:val="20"/>
          <w:szCs w:val="21"/>
        </w:rPr>
        <w:t>При наличии неустранимых помех на обоих концах кабеля связи можно установить магнитное кольцо для их отфильтровывания и повышения помехозащищенности.</w:t>
      </w:r>
    </w:p>
    <w:p w14:paraId="3D3E837C">
      <w:pPr>
        <w:pStyle w:val="3"/>
        <w:numPr>
          <w:ilvl w:val="1"/>
          <w:numId w:val="1"/>
        </w:numPr>
        <w:rPr>
          <w:rFonts w:hint="default" w:ascii="Times New Roman" w:hAnsi="Times New Roman" w:eastAsia="黑体" w:cs="Times New Roman"/>
          <w:bCs/>
          <w:szCs w:val="24"/>
          <w:highlight w:val="none"/>
          <w:lang w:val="ru-RU"/>
        </w:rPr>
      </w:pPr>
      <w:bookmarkStart w:id="19" w:name="_Toc11584"/>
      <w:r>
        <w:rPr>
          <w:rFonts w:hint="default" w:ascii="Times New Roman" w:hAnsi="Times New Roman" w:eastAsia="黑体" w:cs="Times New Roman"/>
          <w:bCs/>
          <w:szCs w:val="24"/>
          <w:highlight w:val="none"/>
          <w:lang w:val="ru-RU"/>
        </w:rPr>
        <w:t>Соединение кнопочного переключателя</w:t>
      </w:r>
      <w:bookmarkEnd w:id="19"/>
    </w:p>
    <w:p w14:paraId="246E0309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Спецификации кнопочного переключателя ON/OFF</w:t>
      </w:r>
    </w:p>
    <w:tbl>
      <w:tblPr>
        <w:tblStyle w:val="15"/>
        <w:tblpPr w:leftFromText="180" w:rightFromText="180" w:vertAnchor="text" w:horzAnchor="page" w:tblpX="1913" w:tblpY="304"/>
        <w:tblOverlap w:val="never"/>
        <w:tblW w:w="4856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19"/>
        <w:gridCol w:w="6358"/>
      </w:tblGrid>
      <w:tr w14:paraId="1CDD21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59" w:type="pct"/>
            <w:shd w:val="clear" w:color="auto" w:fill="CFCECE" w:themeFill="background2" w:themeFillShade="E5"/>
          </w:tcPr>
          <w:p w14:paraId="0BD1BE10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3840" w:type="pct"/>
            <w:shd w:val="clear" w:color="auto" w:fill="CFCECE" w:themeFill="background2" w:themeFillShade="E5"/>
          </w:tcPr>
          <w:p w14:paraId="546E3CFC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Цвет указательной лампы состояния, загорающийся при включении питания</w:t>
            </w:r>
          </w:p>
        </w:tc>
      </w:tr>
      <w:tr w14:paraId="198F25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59" w:type="pct"/>
          </w:tcPr>
          <w:p w14:paraId="31542AA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Не выключен</w:t>
            </w:r>
          </w:p>
        </w:tc>
        <w:tc>
          <w:tcPr>
            <w:tcW w:w="3840" w:type="pct"/>
          </w:tcPr>
          <w:p w14:paraId="4196386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Красный</w:t>
            </w:r>
          </w:p>
        </w:tc>
      </w:tr>
      <w:tr w14:paraId="026D87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159" w:type="pct"/>
          </w:tcPr>
          <w:p w14:paraId="1B1DCF6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Включен</w:t>
            </w:r>
          </w:p>
        </w:tc>
        <w:tc>
          <w:tcPr>
            <w:tcW w:w="3840" w:type="pct"/>
          </w:tcPr>
          <w:p w14:paraId="6E73719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Зелёный</w:t>
            </w:r>
          </w:p>
        </w:tc>
      </w:tr>
    </w:tbl>
    <w:p w14:paraId="76D6E910">
      <w:pPr>
        <w:rPr>
          <w:rFonts w:hint="default" w:ascii="Times New Roman" w:hAnsi="Times New Roman" w:cs="Times New Roman"/>
          <w:b/>
          <w:sz w:val="22"/>
        </w:rPr>
      </w:pPr>
    </w:p>
    <w:p w14:paraId="5068EF3D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 xml:space="preserve">Кнопка </w:t>
      </w:r>
      <w:r>
        <w:rPr>
          <w:rFonts w:hint="default" w:ascii="Times New Roman" w:hAnsi="Times New Roman" w:cs="Times New Roman"/>
          <w:b/>
          <w:bCs/>
          <w:lang w:val="ru-RU"/>
        </w:rPr>
        <w:t>«</w:t>
      </w:r>
      <w:r>
        <w:rPr>
          <w:rFonts w:hint="default" w:ascii="Times New Roman" w:hAnsi="Times New Roman" w:cs="Times New Roman"/>
          <w:b/>
          <w:bCs/>
        </w:rPr>
        <w:t>ON/OFF</w:t>
      </w:r>
      <w:r>
        <w:rPr>
          <w:rFonts w:hint="default" w:ascii="Times New Roman" w:hAnsi="Times New Roman" w:cs="Times New Roman"/>
          <w:b/>
          <w:bCs/>
          <w:lang w:val="ru-RU"/>
        </w:rPr>
        <w:t>»</w:t>
      </w:r>
      <w:r>
        <w:rPr>
          <w:rFonts w:hint="default" w:ascii="Times New Roman" w:hAnsi="Times New Roman" w:cs="Times New Roman"/>
          <w:b/>
          <w:bCs/>
        </w:rPr>
        <w:t xml:space="preserve"> показана на рисунке ниже</w:t>
      </w:r>
    </w:p>
    <w:p w14:paraId="29DB1823"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2298065</wp:posOffset>
            </wp:positionH>
            <wp:positionV relativeFrom="paragraph">
              <wp:posOffset>408305</wp:posOffset>
            </wp:positionV>
            <wp:extent cx="1300480" cy="741045"/>
            <wp:effectExtent l="0" t="0" r="5715" b="10160"/>
            <wp:wrapNone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300480" cy="74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3B6582">
      <w:pPr>
        <w:rPr>
          <w:rFonts w:hint="default" w:ascii="Times New Roman" w:hAnsi="Times New Roman" w:cs="Times New Roman"/>
          <w:b/>
          <w:sz w:val="22"/>
        </w:rPr>
      </w:pPr>
    </w:p>
    <w:p w14:paraId="68AD13C4">
      <w:pPr>
        <w:rPr>
          <w:rFonts w:hint="default" w:ascii="Times New Roman" w:hAnsi="Times New Roman" w:cs="Times New Roman"/>
          <w:b/>
          <w:sz w:val="22"/>
        </w:rPr>
      </w:pPr>
    </w:p>
    <w:p w14:paraId="043636E5">
      <w:pPr>
        <w:pStyle w:val="2"/>
        <w:pageBreakBefore/>
        <w:rPr>
          <w:rFonts w:hint="default" w:ascii="Times New Roman" w:hAnsi="Times New Roman" w:cs="Times New Roman"/>
          <w:szCs w:val="44"/>
        </w:rPr>
      </w:pPr>
      <w:bookmarkStart w:id="20" w:name="_Toc11572"/>
      <w:r>
        <w:rPr>
          <w:rFonts w:hint="default" w:ascii="Times New Roman" w:hAnsi="Times New Roman" w:cs="Times New Roman"/>
          <w:szCs w:val="44"/>
          <w:lang w:val="ru-RU"/>
        </w:rPr>
        <w:t>Инструкция по эксплуатации</w:t>
      </w:r>
      <w:bookmarkEnd w:id="20"/>
      <w:r>
        <w:rPr>
          <w:rFonts w:hint="default" w:ascii="Times New Roman" w:hAnsi="Times New Roman" w:cs="Times New Roman"/>
          <w:szCs w:val="44"/>
          <w:lang w:val="ru-RU"/>
        </w:rPr>
        <w:t xml:space="preserve"> </w:t>
      </w:r>
    </w:p>
    <w:p w14:paraId="263E3693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Cs w:val="32"/>
        </w:rPr>
      </w:pPr>
      <w:bookmarkStart w:id="21" w:name="_Toc23151"/>
      <w:r>
        <w:rPr>
          <w:rFonts w:hint="default" w:ascii="Times New Roman" w:hAnsi="Times New Roman" w:cs="Times New Roman"/>
          <w:szCs w:val="32"/>
          <w:lang w:val="ru-RU"/>
        </w:rPr>
        <w:t>Операционная система</w:t>
      </w:r>
      <w:bookmarkEnd w:id="21"/>
    </w:p>
    <w:p w14:paraId="306AABA6">
      <w:pPr>
        <w:numPr>
          <w:ilvl w:val="0"/>
          <w:numId w:val="16"/>
        </w:numPr>
        <w:rPr>
          <w:rFonts w:hint="default" w:ascii="Times New Roman" w:hAnsi="Times New Roman" w:cs="Times New Roman"/>
          <w:b/>
          <w:bCs/>
          <w:sz w:val="24"/>
          <w:szCs w:val="32"/>
        </w:rPr>
      </w:pPr>
      <w:r>
        <w:rPr>
          <w:rFonts w:hint="default" w:ascii="Times New Roman" w:hAnsi="Times New Roman" w:cs="Times New Roman"/>
          <w:b/>
          <w:bCs/>
          <w:sz w:val="24"/>
          <w:szCs w:val="32"/>
        </w:rPr>
        <w:t>MetaOS</w:t>
      </w:r>
    </w:p>
    <w:p w14:paraId="5AD54832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4944110</wp:posOffset>
            </wp:positionV>
            <wp:extent cx="5081905" cy="3157220"/>
            <wp:effectExtent l="0" t="0" r="10795" b="5080"/>
            <wp:wrapTopAndBottom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081905" cy="315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2535555</wp:posOffset>
            </wp:positionV>
            <wp:extent cx="5010150" cy="2669540"/>
            <wp:effectExtent l="0" t="0" r="6350" b="10160"/>
            <wp:wrapTopAndBottom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66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Двухдоменная операционная система MetaOS объединяет ядро реального времени с ядром Linux, образуя стабильную и изолированную двухъядерную архитектуру. Домен реального времени построен на основе ядра реального времени, а домен нереального времени построен на основе ядра Linux. Область реального времени специализируется на решении задачи определения времени реагирования на события, которое необходимо определить, реализует жесткий режим реального времени и обеспечивает строгую гарантию выполнения задачи в режиме реального времени, в то время как область не реального времени предоставляет множество служб операционной системы для других задач. Эти два домена работают независимо и не мешают друг другу.Промышленный интеллектуальный компьютер серии SP70 объединяет в себе традиционный верхний промышленный компьютер и нижний PLC в одно целое. Он может выполнять задачи управления и сбора данных в режиме реального времени в режиме промышленного интеллектуального компьютера, а также развертывать и применять программы верхнего уровня в режиме реального времени.</w:t>
      </w:r>
    </w:p>
    <w:p w14:paraId="7175AF72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br w:type="page"/>
      </w:r>
    </w:p>
    <w:p w14:paraId="0866539E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</w:rPr>
      </w:pPr>
      <w:bookmarkStart w:id="22" w:name="_Toc11812"/>
      <w:r>
        <w:rPr>
          <w:rFonts w:hint="default" w:ascii="Times New Roman" w:hAnsi="Times New Roman" w:cs="Times New Roman"/>
          <w:lang w:val="ru-RU"/>
        </w:rPr>
        <w:t>Подача питания</w:t>
      </w:r>
      <w:bookmarkEnd w:id="22"/>
    </w:p>
    <w:p w14:paraId="3D2BB2CF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Перед включением промышленного интеллектуального компьютера, убедитесь, что компьютер полностью настроен. После включения питания, через 50~60 секунд, промышленный интеллектуальный компьютер переходит в рабочий режим.</w:t>
      </w:r>
    </w:p>
    <w:p w14:paraId="55DC4ADE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14D3F9E4">
      <w:pPr>
        <w:numPr>
          <w:ilvl w:val="0"/>
          <w:numId w:val="11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  <w:t>Выполните следующие действия для первой загрузки</w:t>
      </w:r>
    </w:p>
    <w:p w14:paraId="7F69C41E">
      <w:pPr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13DC24A3">
      <w:pPr>
        <w:numPr>
          <w:ilvl w:val="0"/>
          <w:numId w:val="19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Установка промышленного интеллектуального компьютера завершена, после подключения устройства отображения включите источник питания.</w:t>
      </w:r>
    </w:p>
    <w:p w14:paraId="5FC49F21">
      <w:pPr>
        <w:numPr>
          <w:ilvl w:val="0"/>
          <w:numId w:val="19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0" distR="0" simplePos="0" relativeHeight="251696128" behindDoc="0" locked="0" layoutInCell="1" allowOverlap="1">
            <wp:simplePos x="0" y="0"/>
            <wp:positionH relativeFrom="column">
              <wp:posOffset>974090</wp:posOffset>
            </wp:positionH>
            <wp:positionV relativeFrom="paragraph">
              <wp:posOffset>401955</wp:posOffset>
            </wp:positionV>
            <wp:extent cx="3267710" cy="1837690"/>
            <wp:effectExtent l="0" t="0" r="8890" b="6350"/>
            <wp:wrapTopAndBottom/>
            <wp:docPr id="61" name="图片 1" descr="C:\Users\丁海啸\Desktop\新建位图图像.bmp新建位图图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" descr="C:\Users\丁海啸\Desktop\新建位图图像.bmp新建位图图像"/>
                    <pic:cNvPicPr>
                      <a:picLocks noChangeAspect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86756" cy="1837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Автоматически войдите в систему в первый раз и перейдите на рабочий стол операционной системы, как показано на рисунке ниже</w:t>
      </w:r>
    </w:p>
    <w:p w14:paraId="7486CA88">
      <w:pPr>
        <w:ind w:firstLine="420"/>
        <w:rPr>
          <w:rFonts w:hint="default" w:ascii="Times New Roman" w:hAnsi="Times New Roman" w:cs="Times New Roman"/>
          <w:lang w:val="ru-RU"/>
        </w:rPr>
      </w:pPr>
    </w:p>
    <w:p w14:paraId="42A0A4C5">
      <w:pPr>
        <w:numPr>
          <w:ilvl w:val="0"/>
          <w:numId w:val="16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b/>
          <w:bCs/>
          <w:lang w:val="ru-RU"/>
        </w:rPr>
        <w:t>Инструкция</w:t>
      </w:r>
    </w:p>
    <w:p w14:paraId="6EF7A981">
      <w:pPr>
        <w:numPr>
          <w:ilvl w:val="0"/>
          <w:numId w:val="20"/>
        </w:num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Заводская корпоративная версия системы Windows по умолчанию не активирована.</w:t>
      </w:r>
    </w:p>
    <w:p w14:paraId="169E4104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Cs w:val="32"/>
        </w:rPr>
      </w:pPr>
      <w:bookmarkStart w:id="23" w:name="_Toc14534"/>
      <w:r>
        <w:rPr>
          <w:rFonts w:hint="default" w:ascii="Times New Roman" w:hAnsi="Times New Roman" w:cs="Times New Roman"/>
          <w:szCs w:val="32"/>
          <w:lang w:val="ru-RU"/>
        </w:rPr>
        <w:t>Отключение питания</w:t>
      </w:r>
      <w:bookmarkEnd w:id="23"/>
    </w:p>
    <w:p w14:paraId="77EB0939">
      <w:pPr>
        <w:numPr>
          <w:ilvl w:val="0"/>
          <w:numId w:val="11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  <w:t>Выполните следующие действия, чтобы выключить промышленный интеллектуальный компьютер</w:t>
      </w:r>
    </w:p>
    <w:p w14:paraId="380C8078">
      <w:pPr>
        <w:numPr>
          <w:ilvl w:val="0"/>
          <w:numId w:val="21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Правильно остановите все запущенные программы.</w:t>
      </w:r>
    </w:p>
    <w:p w14:paraId="0279CC01">
      <w:pPr>
        <w:numPr>
          <w:ilvl w:val="0"/>
          <w:numId w:val="21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Выключите операционную систему.</w:t>
      </w:r>
    </w:p>
    <w:p w14:paraId="4C4D050E">
      <w:pPr>
        <w:widowControl/>
        <w:numPr>
          <w:ilvl w:val="0"/>
          <w:numId w:val="21"/>
        </w:numPr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Отключите внешний источник питания, чтобы выключить промышленный интеллектуальный</w:t>
      </w:r>
      <w:r>
        <w:rPr>
          <w:rFonts w:hint="default" w:ascii="Times New Roman" w:hAnsi="Times New Roman" w:cs="Times New Roman"/>
          <w:sz w:val="18"/>
          <w:szCs w:val="21"/>
        </w:rPr>
        <w:t xml:space="preserve"> 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компьютер.</w:t>
      </w:r>
    </w:p>
    <w:p w14:paraId="33A1394E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Cs w:val="32"/>
        </w:rPr>
      </w:pPr>
      <w:bookmarkStart w:id="24" w:name="_Toc32721"/>
      <w:r>
        <w:rPr>
          <w:rFonts w:hint="default" w:ascii="Times New Roman" w:hAnsi="Times New Roman" w:cs="Times New Roman"/>
          <w:szCs w:val="32"/>
          <w:lang w:val="ru-RU"/>
        </w:rPr>
        <w:t>Программирование и откладка</w:t>
      </w:r>
      <w:bookmarkEnd w:id="24"/>
    </w:p>
    <w:p w14:paraId="390A3259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>Добавить устройство</w:t>
      </w:r>
    </w:p>
    <w:p w14:paraId="2B43BE67">
      <w:pPr>
        <w:numPr>
          <w:ilvl w:val="0"/>
          <w:numId w:val="22"/>
        </w:num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Загрузите соответствующий файл описания устройства Sinsegye на локальный компьютер.</w:t>
      </w:r>
    </w:p>
    <w:p w14:paraId="55B3D4D7">
      <w:pPr>
        <w:numPr>
          <w:ilvl w:val="0"/>
          <w:numId w:val="22"/>
        </w:num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В </w:t>
      </w:r>
      <w:r>
        <w:rPr>
          <w:rFonts w:hint="default" w:ascii="Times New Roman" w:hAnsi="Times New Roman" w:cs="Times New Roman"/>
          <w:sz w:val="18"/>
          <w:szCs w:val="21"/>
          <w:lang w:val="ru-RU" w:eastAsia="zh-CN"/>
        </w:rPr>
        <w:t>MetaFacture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щелкните в строке меню [Сервис]&gt; [Хранилище устройств...]</w:t>
      </w:r>
      <w:r>
        <w:rPr>
          <w:rFonts w:hint="default" w:ascii="Times New Roman" w:hAnsi="Times New Roman" w:cs="Times New Roman"/>
        </w:rPr>
        <w:t>.</w:t>
      </w:r>
    </w:p>
    <w:p w14:paraId="3ECB12CD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1325880</wp:posOffset>
            </wp:positionH>
            <wp:positionV relativeFrom="paragraph">
              <wp:posOffset>17145</wp:posOffset>
            </wp:positionV>
            <wp:extent cx="1828800" cy="947420"/>
            <wp:effectExtent l="0" t="0" r="0" b="5080"/>
            <wp:wrapTopAndBottom/>
            <wp:docPr id="19" name="图片 3" descr="C:\Users\丁海啸\Desktop\e73f0eba-cab0-44b4-8a4a-d498daa6ca8d.jpege73f0eba-cab0-44b4-8a4a-d498daa6ca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 descr="C:\Users\丁海啸\Desktop\e73f0eba-cab0-44b4-8a4a-d498daa6ca8d.jpege73f0eba-cab0-44b4-8a4a-d498daa6ca8d"/>
                    <pic:cNvPicPr>
                      <a:picLocks noChangeAspect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94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4B770BD">
      <w:pPr>
        <w:widowControl/>
        <w:numPr>
          <w:ilvl w:val="0"/>
          <w:numId w:val="22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Нажмите [Установить (I)…]</w:t>
      </w:r>
    </w:p>
    <w:p w14:paraId="797786BD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464185</wp:posOffset>
            </wp:positionH>
            <wp:positionV relativeFrom="paragraph">
              <wp:posOffset>75565</wp:posOffset>
            </wp:positionV>
            <wp:extent cx="4199255" cy="3170555"/>
            <wp:effectExtent l="0" t="0" r="4445" b="4445"/>
            <wp:wrapTopAndBottom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199255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F5C7FB">
      <w:pPr>
        <w:numPr>
          <w:ilvl w:val="0"/>
          <w:numId w:val="22"/>
        </w:numPr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eastAsia="宋体" w:cs="Times New Roman"/>
          <w:sz w:val="18"/>
          <w:szCs w:val="18"/>
          <w:lang w:val="ru-RU"/>
        </w:rPr>
        <w:t>Найдите каталог, в котором хранится файл описания устройства, выберите [Автоматическое определение] в качестве типа файла обнаружения в правом нижнем углу и выберите файл описания промышленного интеллектуального компьтера SP70</w:t>
      </w:r>
      <w:r>
        <w:rPr>
          <w:rFonts w:hint="default" w:ascii="Times New Roman" w:hAnsi="Times New Roman" w:eastAsia="宋体" w:cs="Times New Roman"/>
          <w:sz w:val="18"/>
          <w:szCs w:val="18"/>
          <w:lang w:val="en-US" w:eastAsia="zh-CN"/>
        </w:rPr>
        <w:t>1</w:t>
      </w:r>
      <w:r>
        <w:rPr>
          <w:rFonts w:hint="default" w:ascii="Times New Roman" w:hAnsi="Times New Roman" w:eastAsia="宋体" w:cs="Times New Roman"/>
          <w:sz w:val="18"/>
          <w:szCs w:val="18"/>
          <w:lang w:val="ru-RU"/>
        </w:rPr>
        <w:t>0 "Sinsegye-x86_64-Linux-SM-CNC".devdesc.xml" и файл описания устройства SRC8200 "EcatTerminal-SRC_V1.09_ENUM_2.xml", нажмите [Открыть], что будет означать, установка завершена успешно.</w:t>
      </w:r>
    </w:p>
    <w:p w14:paraId="02AB5A1B">
      <w:pPr>
        <w:rPr>
          <w:rFonts w:hint="default" w:ascii="Times New Roman" w:hAnsi="Times New Roman" w:cs="Times New Roman"/>
          <w:sz w:val="24"/>
          <w:szCs w:val="32"/>
        </w:rPr>
      </w:pPr>
    </w:p>
    <w:p w14:paraId="50AA8B8F">
      <w:pPr>
        <w:rPr>
          <w:rFonts w:hint="default" w:ascii="Times New Roman" w:hAnsi="Times New Roman" w:cs="Times New Roman"/>
          <w:sz w:val="24"/>
          <w:szCs w:val="32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396240</wp:posOffset>
            </wp:positionH>
            <wp:positionV relativeFrom="paragraph">
              <wp:posOffset>132715</wp:posOffset>
            </wp:positionV>
            <wp:extent cx="4334510" cy="2727325"/>
            <wp:effectExtent l="0" t="0" r="8890" b="3175"/>
            <wp:wrapTopAndBottom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33451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0D6B0A1">
      <w:pPr>
        <w:numPr>
          <w:ilvl w:val="0"/>
          <w:numId w:val="22"/>
        </w:numPr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Нажмите [Закрыть], чтобы закрыть диалоговое окно.</w:t>
      </w:r>
    </w:p>
    <w:p w14:paraId="2814777D">
      <w:pPr>
        <w:rPr>
          <w:rFonts w:hint="default" w:ascii="Times New Roman" w:hAnsi="Times New Roman" w:cs="Times New Roman"/>
          <w:sz w:val="24"/>
          <w:szCs w:val="32"/>
        </w:rPr>
      </w:pPr>
    </w:p>
    <w:p w14:paraId="73DF202F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bookmarkStart w:id="25" w:name="_Toc13565"/>
      <w:bookmarkStart w:id="26" w:name="_Toc16185"/>
      <w:bookmarkStart w:id="27" w:name="_Toc11721"/>
      <w:bookmarkStart w:id="28" w:name="_Toc10678"/>
      <w:r>
        <w:rPr>
          <w:rFonts w:hint="default" w:ascii="Times New Roman" w:hAnsi="Times New Roman" w:cs="Times New Roman"/>
          <w:sz w:val="30"/>
          <w:szCs w:val="30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536575</wp:posOffset>
            </wp:positionH>
            <wp:positionV relativeFrom="paragraph">
              <wp:posOffset>10795</wp:posOffset>
            </wp:positionV>
            <wp:extent cx="4330700" cy="2872740"/>
            <wp:effectExtent l="0" t="0" r="0" b="10160"/>
            <wp:wrapTopAndBottom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330700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25"/>
      <w:bookmarkEnd w:id="26"/>
      <w:bookmarkEnd w:id="27"/>
      <w:bookmarkEnd w:id="28"/>
      <w:r>
        <w:rPr>
          <w:rFonts w:hint="default" w:ascii="Times New Roman" w:hAnsi="Times New Roman" w:cs="Times New Roman"/>
          <w:sz w:val="30"/>
          <w:szCs w:val="30"/>
          <w:lang w:val="ru-RU"/>
        </w:rPr>
        <w:t>Соединить устройство</w:t>
      </w:r>
    </w:p>
    <w:p w14:paraId="6DA4BF7E">
      <w:pPr>
        <w:numPr>
          <w:ilvl w:val="0"/>
          <w:numId w:val="23"/>
        </w:num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Откройте панель [Новый проект], выберите [Проект] для категории, выберите [Стандартный проект] для шаблона, введите название пользовательского проекта ниже и местоположение, в котором проект сохранен, и нажмите [ОК].</w:t>
      </w:r>
    </w:p>
    <w:p w14:paraId="07BC0B01">
      <w:pPr>
        <w:ind w:firstLine="420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902970</wp:posOffset>
            </wp:positionH>
            <wp:positionV relativeFrom="paragraph">
              <wp:posOffset>109220</wp:posOffset>
            </wp:positionV>
            <wp:extent cx="3512185" cy="2947670"/>
            <wp:effectExtent l="0" t="0" r="5715" b="11430"/>
            <wp:wrapTopAndBottom/>
            <wp:docPr id="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512185" cy="2947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C2C1D19">
      <w:pPr>
        <w:numPr>
          <w:ilvl w:val="0"/>
          <w:numId w:val="23"/>
        </w:numPr>
        <w:rPr>
          <w:rFonts w:hint="default" w:ascii="Times New Roman" w:hAnsi="Times New Roman" w:cs="Times New Roman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Выберите PLC в списке [устройство (D)] (ЕСЛИ вы не нашли соответствующий PLC, пожалуйста, убедитесь, что устройство установлено правильно. Конкретные шаги приведены в разделе Добавить устройство) Выберите часто используемый язык программирования в выпадающий СПИСОК [PLC_PRG в (P)] и нажмите [OK].</w:t>
      </w:r>
    </w:p>
    <w:p w14:paraId="4D9C2A85">
      <w:pPr>
        <w:rPr>
          <w:rFonts w:hint="default" w:ascii="Times New Roman" w:hAnsi="Times New Roman" w:cs="Times New Roman"/>
          <w:lang w:val="ru-RU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84455</wp:posOffset>
            </wp:positionV>
            <wp:extent cx="5038725" cy="3614420"/>
            <wp:effectExtent l="0" t="0" r="3175" b="5080"/>
            <wp:wrapTopAndBottom/>
            <wp:docPr id="3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8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361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9C7326F">
      <w:pPr>
        <w:numPr>
          <w:ilvl w:val="0"/>
          <w:numId w:val="23"/>
        </w:numPr>
        <w:rPr>
          <w:rFonts w:hint="default" w:ascii="Times New Roman" w:hAnsi="Times New Roman" w:cs="Times New Roman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В </w:t>
      </w:r>
      <w:r>
        <w:rPr>
          <w:rFonts w:hint="default" w:ascii="Times New Roman" w:hAnsi="Times New Roman" w:cs="Times New Roman"/>
          <w:sz w:val="18"/>
          <w:szCs w:val="21"/>
          <w:lang w:val="ru-RU" w:eastAsia="zh-CN"/>
        </w:rPr>
        <w:t>MetaFacture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дважды щелкните [Устройство] в окне устройства на открывшейся странице устройства. Убедитесь, что компьютер подключён к сети и находится в том же сегменте сети, что и компьютер с установленной программой MetaFacture.</w:t>
      </w:r>
    </w:p>
    <w:p w14:paraId="4A934E2F">
      <w:pPr>
        <w:rPr>
          <w:rFonts w:hint="default" w:ascii="Times New Roman" w:hAnsi="Times New Roman" w:cs="Times New Roman"/>
          <w:lang w:val="ru-RU"/>
        </w:rPr>
      </w:pPr>
    </w:p>
    <w:p w14:paraId="191FABC1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Способ №1: Введите IP-адрес PLC и нажмите клавишу enter</w:t>
      </w:r>
    </w:p>
    <w:p w14:paraId="143CF69D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Способ №2: Нажмите [Сканировать сеть] и выберите соответствующее устройство во всплывающем окне результатов сканирования</w:t>
      </w:r>
    </w:p>
    <w:p w14:paraId="3D6E3A44">
      <w:pPr>
        <w:rPr>
          <w:rFonts w:hint="default" w:ascii="Times New Roman" w:hAnsi="Times New Roman" w:cs="Times New Roman"/>
          <w:lang w:val="ru-RU"/>
        </w:rPr>
      </w:pPr>
    </w:p>
    <w:p w14:paraId="6A5B9EB8">
      <w:pPr>
        <w:rPr>
          <w:rFonts w:hint="default" w:ascii="Times New Roman" w:hAnsi="Times New Roman" w:cs="Times New Roman"/>
          <w:lang w:val="ru-RU"/>
        </w:rPr>
      </w:pPr>
      <w:r>
        <w:rPr>
          <w:rFonts w:hint="default" w:ascii="Times New Roman" w:hAnsi="Times New Roman" w:cs="Times New Roman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185420</wp:posOffset>
            </wp:positionH>
            <wp:positionV relativeFrom="paragraph">
              <wp:posOffset>195580</wp:posOffset>
            </wp:positionV>
            <wp:extent cx="4944110" cy="2651760"/>
            <wp:effectExtent l="0" t="0" r="8890" b="2540"/>
            <wp:wrapTopAndBottom/>
            <wp:docPr id="3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9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94411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6461A7">
      <w:pPr>
        <w:ind w:firstLine="420"/>
        <w:rPr>
          <w:rFonts w:hint="default" w:ascii="Times New Roman" w:hAnsi="Times New Roman" w:cs="Times New Roman"/>
          <w:lang w:val="ru-RU"/>
        </w:rPr>
      </w:pPr>
    </w:p>
    <w:p w14:paraId="7D3FF3D8">
      <w:pPr>
        <w:numPr>
          <w:ilvl w:val="0"/>
          <w:numId w:val="16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Инструкция </w:t>
      </w:r>
    </w:p>
    <w:p w14:paraId="4135EFF4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IP-адрес отладочного порта промышленного интеллектуального компьютера по умолчанию: 192.168.1.200</w:t>
      </w:r>
    </w:p>
    <w:p w14:paraId="1442F541">
      <w:pPr>
        <w:numPr>
          <w:ilvl w:val="0"/>
          <w:numId w:val="23"/>
        </w:numPr>
        <w:rPr>
          <w:rFonts w:hint="default" w:ascii="Times New Roman" w:hAnsi="Times New Roman" w:cs="Times New Roman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(Необязательно) После успешного подключения </w:t>
      </w:r>
      <w:r>
        <w:rPr>
          <w:rFonts w:hint="default" w:ascii="Times New Roman" w:hAnsi="Times New Roman" w:cs="Times New Roman"/>
          <w:sz w:val="18"/>
          <w:szCs w:val="21"/>
        </w:rPr>
        <w:t>PLC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, чтобы облегчить последующее сканирование устройства, вы можете переименовать устройство, щелкнув [Устройство]&gt; [Переименовать активное устройство], введите пользовательское название устройства и нажмите [ОК].</w:t>
      </w:r>
    </w:p>
    <w:p w14:paraId="4BBD676D">
      <w:pPr>
        <w:pStyle w:val="22"/>
        <w:tabs>
          <w:tab w:val="left" w:pos="1012"/>
        </w:tabs>
        <w:spacing w:before="268"/>
        <w:ind w:left="0" w:firstLine="0"/>
        <w:rPr>
          <w:rFonts w:hint="default" w:ascii="Times New Roman" w:hAnsi="Times New Roman" w:cs="Times New Roman"/>
          <w:lang w:val="ru-RU" w:eastAsia="zh-CN"/>
        </w:rPr>
      </w:pPr>
      <w:r>
        <w:rPr>
          <w:rFonts w:hint="default" w:ascii="Times New Roman" w:hAnsi="Times New Roman" w:cs="Times New Roman"/>
          <w:lang w:eastAsia="zh-CN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325120</wp:posOffset>
            </wp:positionH>
            <wp:positionV relativeFrom="paragraph">
              <wp:posOffset>147955</wp:posOffset>
            </wp:positionV>
            <wp:extent cx="4754245" cy="2728595"/>
            <wp:effectExtent l="0" t="0" r="8255" b="1905"/>
            <wp:wrapTopAndBottom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754245" cy="272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F26619A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30"/>
          <w:szCs w:val="30"/>
        </w:rPr>
      </w:pPr>
      <w:r>
        <w:rPr>
          <w:rFonts w:hint="default" w:ascii="Times New Roman" w:hAnsi="Times New Roman" w:cs="Times New Roman"/>
          <w:sz w:val="30"/>
          <w:szCs w:val="30"/>
          <w:lang w:val="ru-RU"/>
        </w:rPr>
        <w:t xml:space="preserve"> Программирование </w:t>
      </w:r>
    </w:p>
    <w:p w14:paraId="6C2F1DC9">
      <w:pPr>
        <w:tabs>
          <w:tab w:val="left" w:pos="2154"/>
        </w:tabs>
        <w:jc w:val="left"/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Подробнее о процессе программирования и отладки, смотрите в разделе «Основные операции MetaFacture».</w:t>
      </w:r>
    </w:p>
    <w:sectPr>
      <w:headerReference r:id="rId5" w:type="default"/>
      <w:pgSz w:w="11906" w:h="16838"/>
      <w:pgMar w:top="1440" w:right="1800" w:bottom="1440" w:left="1800" w:header="794" w:footer="90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Arial MT">
    <w:altName w:val="Arial"/>
    <w:panose1 w:val="00000000000000000000"/>
    <w:charset w:val="01"/>
    <w:family w:val="swiss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9F3F2A1">
    <w:pPr>
      <w:pStyle w:val="8"/>
    </w:pPr>
    <w:r>
      <mc:AlternateContent>
        <mc:Choice Requires="wps">
          <w:drawing>
            <wp:anchor distT="0" distB="0" distL="114300" distR="114300" simplePos="0" relativeHeight="25167974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4" name="文本框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B06A65D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7974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QaAL0tAgAAVwQAAA4AAABkcnMvZTJvRG9jLnhtbK1UzY7TMBC+I/EO&#10;lu80aRd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EQaAL0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B06A65D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BFEF02">
    <w:pPr>
      <w:pStyle w:val="8"/>
    </w:pPr>
    <w:r>
      <mc:AlternateContent>
        <mc:Choice Requires="wps">
          <w:drawing>
            <wp:anchor distT="0" distB="0" distL="114300" distR="114300" simplePos="0" relativeHeight="25168076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8" name="文本框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6E775EC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8076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m63mMr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BJut5j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6E775EC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0635DE">
    <w:pPr>
      <w:pStyle w:val="9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1F33DE0"/>
    <w:multiLevelType w:val="singleLevel"/>
    <w:tmpl w:val="81F33DE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">
    <w:nsid w:val="89BD4B92"/>
    <w:multiLevelType w:val="singleLevel"/>
    <w:tmpl w:val="89BD4B92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">
    <w:nsid w:val="908863CE"/>
    <w:multiLevelType w:val="multilevel"/>
    <w:tmpl w:val="908863CE"/>
    <w:lvl w:ilvl="0" w:tentative="0">
      <w:start w:val="1"/>
      <w:numFmt w:val="decimal"/>
      <w:pStyle w:val="5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3">
    <w:nsid w:val="A9F23EFD"/>
    <w:multiLevelType w:val="singleLevel"/>
    <w:tmpl w:val="A9F23EFD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4">
    <w:nsid w:val="B6073D7A"/>
    <w:multiLevelType w:val="singleLevel"/>
    <w:tmpl w:val="B6073D7A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5">
    <w:nsid w:val="CF549C98"/>
    <w:multiLevelType w:val="multilevel"/>
    <w:tmpl w:val="CF549C98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6">
    <w:nsid w:val="E41F0685"/>
    <w:multiLevelType w:val="singleLevel"/>
    <w:tmpl w:val="E41F0685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7">
    <w:nsid w:val="EEFE6D1B"/>
    <w:multiLevelType w:val="singleLevel"/>
    <w:tmpl w:val="EEFE6D1B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8">
    <w:nsid w:val="EF206E84"/>
    <w:multiLevelType w:val="singleLevel"/>
    <w:tmpl w:val="EF206E8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9">
    <w:nsid w:val="F45A476F"/>
    <w:multiLevelType w:val="singleLevel"/>
    <w:tmpl w:val="F45A476F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0">
    <w:nsid w:val="0CF3AA5C"/>
    <w:multiLevelType w:val="singleLevel"/>
    <w:tmpl w:val="0CF3AA5C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1">
    <w:nsid w:val="1827D16B"/>
    <w:multiLevelType w:val="singleLevel"/>
    <w:tmpl w:val="1827D16B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2">
    <w:nsid w:val="20915EA9"/>
    <w:multiLevelType w:val="singleLevel"/>
    <w:tmpl w:val="20915EA9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3">
    <w:nsid w:val="316F5DC9"/>
    <w:multiLevelType w:val="singleLevel"/>
    <w:tmpl w:val="316F5DC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4">
    <w:nsid w:val="36BB45F3"/>
    <w:multiLevelType w:val="multilevel"/>
    <w:tmpl w:val="36BB45F3"/>
    <w:lvl w:ilvl="0" w:tentative="0">
      <w:start w:val="1"/>
      <w:numFmt w:val="decimal"/>
      <w:pStyle w:val="3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15">
    <w:nsid w:val="426D0AFF"/>
    <w:multiLevelType w:val="multilevel"/>
    <w:tmpl w:val="426D0AFF"/>
    <w:lvl w:ilvl="0" w:tentative="0">
      <w:start w:val="95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453F2644"/>
    <w:multiLevelType w:val="singleLevel"/>
    <w:tmpl w:val="453F264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7">
    <w:nsid w:val="4E6F284F"/>
    <w:multiLevelType w:val="singleLevel"/>
    <w:tmpl w:val="4E6F284F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8">
    <w:nsid w:val="59A08A28"/>
    <w:multiLevelType w:val="singleLevel"/>
    <w:tmpl w:val="59A08A28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9">
    <w:nsid w:val="5BAA3C45"/>
    <w:multiLevelType w:val="multilevel"/>
    <w:tmpl w:val="5BAA3C45"/>
    <w:lvl w:ilvl="0" w:tentative="0">
      <w:start w:val="1"/>
      <w:numFmt w:val="decimal"/>
      <w:pStyle w:val="4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850" w:hanging="453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1508" w:hanging="708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2053" w:hanging="853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2495" w:hanging="895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3136" w:hanging="1136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3673" w:hanging="1273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42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4648" w:hanging="1448"/>
      </w:pPr>
      <w:rPr>
        <w:rFonts w:hint="default"/>
      </w:rPr>
    </w:lvl>
  </w:abstractNum>
  <w:abstractNum w:abstractNumId="20">
    <w:nsid w:val="7354B534"/>
    <w:multiLevelType w:val="singleLevel"/>
    <w:tmpl w:val="7354B534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1">
    <w:nsid w:val="7CD04BF9"/>
    <w:multiLevelType w:val="singleLevel"/>
    <w:tmpl w:val="7CD04BF9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22">
    <w:nsid w:val="7FA6A0CF"/>
    <w:multiLevelType w:val="singleLevel"/>
    <w:tmpl w:val="7FA6A0CF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num w:numId="1">
    <w:abstractNumId w:val="5"/>
  </w:num>
  <w:num w:numId="2">
    <w:abstractNumId w:val="14"/>
  </w:num>
  <w:num w:numId="3">
    <w:abstractNumId w:val="19"/>
  </w:num>
  <w:num w:numId="4">
    <w:abstractNumId w:val="2"/>
  </w:num>
  <w:num w:numId="5">
    <w:abstractNumId w:val="4"/>
  </w:num>
  <w:num w:numId="6">
    <w:abstractNumId w:val="21"/>
  </w:num>
  <w:num w:numId="7">
    <w:abstractNumId w:val="13"/>
  </w:num>
  <w:num w:numId="8">
    <w:abstractNumId w:val="0"/>
  </w:num>
  <w:num w:numId="9">
    <w:abstractNumId w:val="20"/>
  </w:num>
  <w:num w:numId="10">
    <w:abstractNumId w:val="7"/>
  </w:num>
  <w:num w:numId="11">
    <w:abstractNumId w:val="12"/>
  </w:num>
  <w:num w:numId="12">
    <w:abstractNumId w:val="16"/>
  </w:num>
  <w:num w:numId="13">
    <w:abstractNumId w:val="8"/>
  </w:num>
  <w:num w:numId="14">
    <w:abstractNumId w:val="17"/>
  </w:num>
  <w:num w:numId="15">
    <w:abstractNumId w:val="9"/>
  </w:num>
  <w:num w:numId="16">
    <w:abstractNumId w:val="18"/>
  </w:num>
  <w:num w:numId="17">
    <w:abstractNumId w:val="15"/>
  </w:num>
  <w:num w:numId="18">
    <w:abstractNumId w:val="1"/>
  </w:num>
  <w:num w:numId="19">
    <w:abstractNumId w:val="11"/>
  </w:num>
  <w:num w:numId="20">
    <w:abstractNumId w:val="6"/>
  </w:num>
  <w:num w:numId="21">
    <w:abstractNumId w:val="3"/>
  </w:num>
  <w:num w:numId="22">
    <w:abstractNumId w:val="10"/>
  </w:num>
  <w:num w:numId="2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EyZDMxNWRkYmY5MjE3NjUxYTk3ZDA1NDUyNmVkYWEifQ=="/>
    <w:docVar w:name="KSO_WPS_MARK_KEY" w:val="3cafe7b2-b5ec-4e3b-9cf8-c2ba57dd86ef"/>
  </w:docVars>
  <w:rsids>
    <w:rsidRoot w:val="41541586"/>
    <w:rsid w:val="005F1775"/>
    <w:rsid w:val="00687203"/>
    <w:rsid w:val="009772B9"/>
    <w:rsid w:val="00C74E89"/>
    <w:rsid w:val="00FB00B1"/>
    <w:rsid w:val="01103041"/>
    <w:rsid w:val="0161491D"/>
    <w:rsid w:val="01CA0ED5"/>
    <w:rsid w:val="02447828"/>
    <w:rsid w:val="02493090"/>
    <w:rsid w:val="02A12ECC"/>
    <w:rsid w:val="02C054E1"/>
    <w:rsid w:val="03227869"/>
    <w:rsid w:val="03271219"/>
    <w:rsid w:val="04C40936"/>
    <w:rsid w:val="052B5A27"/>
    <w:rsid w:val="05533D7F"/>
    <w:rsid w:val="05AC0A3D"/>
    <w:rsid w:val="05C054C9"/>
    <w:rsid w:val="05FB236B"/>
    <w:rsid w:val="06073836"/>
    <w:rsid w:val="062E067F"/>
    <w:rsid w:val="0694600D"/>
    <w:rsid w:val="0720291F"/>
    <w:rsid w:val="073360BD"/>
    <w:rsid w:val="0747295C"/>
    <w:rsid w:val="07DE427B"/>
    <w:rsid w:val="080A561C"/>
    <w:rsid w:val="08784D84"/>
    <w:rsid w:val="08891404"/>
    <w:rsid w:val="08B80F70"/>
    <w:rsid w:val="08C76D90"/>
    <w:rsid w:val="09975029"/>
    <w:rsid w:val="099D2DC6"/>
    <w:rsid w:val="09CD2D3F"/>
    <w:rsid w:val="0A323FB1"/>
    <w:rsid w:val="0A932F65"/>
    <w:rsid w:val="0AC107E4"/>
    <w:rsid w:val="0ACD119B"/>
    <w:rsid w:val="0AE9269D"/>
    <w:rsid w:val="0B021C2D"/>
    <w:rsid w:val="0B022976"/>
    <w:rsid w:val="0B6A7B4A"/>
    <w:rsid w:val="0C017AD0"/>
    <w:rsid w:val="0C174BC2"/>
    <w:rsid w:val="0C460641"/>
    <w:rsid w:val="0C741B3C"/>
    <w:rsid w:val="0C8626E1"/>
    <w:rsid w:val="0D093A6B"/>
    <w:rsid w:val="0DCD02BB"/>
    <w:rsid w:val="0E221F12"/>
    <w:rsid w:val="0EC66874"/>
    <w:rsid w:val="0EDE22D4"/>
    <w:rsid w:val="0EF802B9"/>
    <w:rsid w:val="0F347B74"/>
    <w:rsid w:val="0F611949"/>
    <w:rsid w:val="0FB40D23"/>
    <w:rsid w:val="0FE64524"/>
    <w:rsid w:val="11042003"/>
    <w:rsid w:val="11785ABA"/>
    <w:rsid w:val="11E55DE6"/>
    <w:rsid w:val="11E67B72"/>
    <w:rsid w:val="123975EA"/>
    <w:rsid w:val="126C3650"/>
    <w:rsid w:val="12C7006F"/>
    <w:rsid w:val="136B44E7"/>
    <w:rsid w:val="1473140B"/>
    <w:rsid w:val="152354FD"/>
    <w:rsid w:val="152C761E"/>
    <w:rsid w:val="15564793"/>
    <w:rsid w:val="155E5E4D"/>
    <w:rsid w:val="157A4885"/>
    <w:rsid w:val="1585012C"/>
    <w:rsid w:val="15D85EB9"/>
    <w:rsid w:val="161330BD"/>
    <w:rsid w:val="16290DB7"/>
    <w:rsid w:val="168F4CF4"/>
    <w:rsid w:val="169F15BA"/>
    <w:rsid w:val="16F1380E"/>
    <w:rsid w:val="175012EE"/>
    <w:rsid w:val="17903B89"/>
    <w:rsid w:val="181D0769"/>
    <w:rsid w:val="183F1715"/>
    <w:rsid w:val="187A3168"/>
    <w:rsid w:val="189037EF"/>
    <w:rsid w:val="19184A69"/>
    <w:rsid w:val="19D8392A"/>
    <w:rsid w:val="19D96C0A"/>
    <w:rsid w:val="1A2F6DF9"/>
    <w:rsid w:val="1A983B0D"/>
    <w:rsid w:val="1A9B452A"/>
    <w:rsid w:val="1AAE5081"/>
    <w:rsid w:val="1AEF2EBD"/>
    <w:rsid w:val="1B065EB3"/>
    <w:rsid w:val="1B132B10"/>
    <w:rsid w:val="1B197BC1"/>
    <w:rsid w:val="1B227A64"/>
    <w:rsid w:val="1B254C84"/>
    <w:rsid w:val="1B32070E"/>
    <w:rsid w:val="1BAF34D7"/>
    <w:rsid w:val="1BE07F42"/>
    <w:rsid w:val="1C4032FE"/>
    <w:rsid w:val="1C6C40F3"/>
    <w:rsid w:val="1CC671F2"/>
    <w:rsid w:val="1CCE56A5"/>
    <w:rsid w:val="1D335280"/>
    <w:rsid w:val="1DB573D4"/>
    <w:rsid w:val="1DC70F59"/>
    <w:rsid w:val="1E77397B"/>
    <w:rsid w:val="1E9530F1"/>
    <w:rsid w:val="1F0D04FA"/>
    <w:rsid w:val="1F310F84"/>
    <w:rsid w:val="1F5D4DAE"/>
    <w:rsid w:val="1F882FF2"/>
    <w:rsid w:val="1F925C1F"/>
    <w:rsid w:val="1FC00C01"/>
    <w:rsid w:val="1FE6075E"/>
    <w:rsid w:val="201D2847"/>
    <w:rsid w:val="20AF32B8"/>
    <w:rsid w:val="215C2E2B"/>
    <w:rsid w:val="22AE7A54"/>
    <w:rsid w:val="22C753F7"/>
    <w:rsid w:val="22DB75E0"/>
    <w:rsid w:val="235F22BC"/>
    <w:rsid w:val="23CB3B95"/>
    <w:rsid w:val="23DF269B"/>
    <w:rsid w:val="23E66540"/>
    <w:rsid w:val="245847B5"/>
    <w:rsid w:val="24DD104F"/>
    <w:rsid w:val="255B624C"/>
    <w:rsid w:val="25826C53"/>
    <w:rsid w:val="260F6838"/>
    <w:rsid w:val="26283509"/>
    <w:rsid w:val="264C052E"/>
    <w:rsid w:val="272F2AB7"/>
    <w:rsid w:val="27BE2535"/>
    <w:rsid w:val="27C2571F"/>
    <w:rsid w:val="28017DE6"/>
    <w:rsid w:val="284965F4"/>
    <w:rsid w:val="286D07E3"/>
    <w:rsid w:val="288A7DDB"/>
    <w:rsid w:val="29027BA6"/>
    <w:rsid w:val="29535AE8"/>
    <w:rsid w:val="2985401A"/>
    <w:rsid w:val="29AC0785"/>
    <w:rsid w:val="29E36F72"/>
    <w:rsid w:val="2A261D85"/>
    <w:rsid w:val="2A306EA0"/>
    <w:rsid w:val="2A41450C"/>
    <w:rsid w:val="2A7347CA"/>
    <w:rsid w:val="2A917BAF"/>
    <w:rsid w:val="2AF3751B"/>
    <w:rsid w:val="2B42072E"/>
    <w:rsid w:val="2B9C2E50"/>
    <w:rsid w:val="2BCE48E8"/>
    <w:rsid w:val="2BEA549B"/>
    <w:rsid w:val="2C581F9E"/>
    <w:rsid w:val="2D091FDA"/>
    <w:rsid w:val="2D4C249F"/>
    <w:rsid w:val="2D652AF1"/>
    <w:rsid w:val="2DC15AD3"/>
    <w:rsid w:val="2E2C046B"/>
    <w:rsid w:val="2E9C0D9A"/>
    <w:rsid w:val="2EDC3208"/>
    <w:rsid w:val="2EEC5495"/>
    <w:rsid w:val="2F38354D"/>
    <w:rsid w:val="2F881E8A"/>
    <w:rsid w:val="2FE35557"/>
    <w:rsid w:val="301C63E5"/>
    <w:rsid w:val="306A2E04"/>
    <w:rsid w:val="3081724B"/>
    <w:rsid w:val="30E61615"/>
    <w:rsid w:val="31857103"/>
    <w:rsid w:val="31AE11E1"/>
    <w:rsid w:val="31B870FC"/>
    <w:rsid w:val="32560EFA"/>
    <w:rsid w:val="33711B88"/>
    <w:rsid w:val="33B43831"/>
    <w:rsid w:val="344D10D1"/>
    <w:rsid w:val="34BD380D"/>
    <w:rsid w:val="34F64FE4"/>
    <w:rsid w:val="35417B93"/>
    <w:rsid w:val="35D96C55"/>
    <w:rsid w:val="36861B86"/>
    <w:rsid w:val="3700289D"/>
    <w:rsid w:val="37760FAF"/>
    <w:rsid w:val="37803A46"/>
    <w:rsid w:val="37A87957"/>
    <w:rsid w:val="37BE13C4"/>
    <w:rsid w:val="37BE184F"/>
    <w:rsid w:val="37BF7315"/>
    <w:rsid w:val="382532A3"/>
    <w:rsid w:val="385A4DD0"/>
    <w:rsid w:val="38776EFE"/>
    <w:rsid w:val="388142E0"/>
    <w:rsid w:val="388A4069"/>
    <w:rsid w:val="38B707E4"/>
    <w:rsid w:val="394F7B8C"/>
    <w:rsid w:val="39C26E7B"/>
    <w:rsid w:val="39EB49DE"/>
    <w:rsid w:val="39ED01CA"/>
    <w:rsid w:val="39F26B4B"/>
    <w:rsid w:val="3A091165"/>
    <w:rsid w:val="3A152DFE"/>
    <w:rsid w:val="3A381733"/>
    <w:rsid w:val="3A473416"/>
    <w:rsid w:val="3AB36C80"/>
    <w:rsid w:val="3B571D1B"/>
    <w:rsid w:val="3BAE6800"/>
    <w:rsid w:val="3BBF5D65"/>
    <w:rsid w:val="3C1A012A"/>
    <w:rsid w:val="3C3C7E54"/>
    <w:rsid w:val="3C441F8B"/>
    <w:rsid w:val="3C8539FB"/>
    <w:rsid w:val="3C8A00D5"/>
    <w:rsid w:val="3CA54D8C"/>
    <w:rsid w:val="3CB50CFF"/>
    <w:rsid w:val="3CF95AA4"/>
    <w:rsid w:val="3CFE58F2"/>
    <w:rsid w:val="3D5F430F"/>
    <w:rsid w:val="3D8021E1"/>
    <w:rsid w:val="3DB6037C"/>
    <w:rsid w:val="3DE95D20"/>
    <w:rsid w:val="3E3A69E4"/>
    <w:rsid w:val="3E5F0364"/>
    <w:rsid w:val="3E9504D9"/>
    <w:rsid w:val="3EB71202"/>
    <w:rsid w:val="3F142FEF"/>
    <w:rsid w:val="3F28582E"/>
    <w:rsid w:val="3F4F2BAC"/>
    <w:rsid w:val="3F723947"/>
    <w:rsid w:val="3F7B6278"/>
    <w:rsid w:val="3F944145"/>
    <w:rsid w:val="3FB937A8"/>
    <w:rsid w:val="400B13AA"/>
    <w:rsid w:val="405411E3"/>
    <w:rsid w:val="410A1661"/>
    <w:rsid w:val="413606A8"/>
    <w:rsid w:val="41541586"/>
    <w:rsid w:val="41D2798B"/>
    <w:rsid w:val="41E80CAC"/>
    <w:rsid w:val="42550B8D"/>
    <w:rsid w:val="425F2D72"/>
    <w:rsid w:val="42F02E39"/>
    <w:rsid w:val="43190DDA"/>
    <w:rsid w:val="432E1BB6"/>
    <w:rsid w:val="43660F5F"/>
    <w:rsid w:val="43730C70"/>
    <w:rsid w:val="437367CF"/>
    <w:rsid w:val="439E36D7"/>
    <w:rsid w:val="44B22FEA"/>
    <w:rsid w:val="45182440"/>
    <w:rsid w:val="4537616F"/>
    <w:rsid w:val="455C38C8"/>
    <w:rsid w:val="46E96504"/>
    <w:rsid w:val="489733E1"/>
    <w:rsid w:val="48A972FA"/>
    <w:rsid w:val="49051B72"/>
    <w:rsid w:val="490D6193"/>
    <w:rsid w:val="49DB0B2C"/>
    <w:rsid w:val="49E26E16"/>
    <w:rsid w:val="4AD55DEF"/>
    <w:rsid w:val="4AE97D2D"/>
    <w:rsid w:val="4B127877"/>
    <w:rsid w:val="4B266726"/>
    <w:rsid w:val="4B603389"/>
    <w:rsid w:val="4BA84ACD"/>
    <w:rsid w:val="4C2D7D39"/>
    <w:rsid w:val="4C582666"/>
    <w:rsid w:val="4D233F9A"/>
    <w:rsid w:val="4D7B3E60"/>
    <w:rsid w:val="4EB23C21"/>
    <w:rsid w:val="4F3A7D73"/>
    <w:rsid w:val="4F512B51"/>
    <w:rsid w:val="4F5E0C2E"/>
    <w:rsid w:val="4F9F18F5"/>
    <w:rsid w:val="4FCC3F86"/>
    <w:rsid w:val="504A006B"/>
    <w:rsid w:val="5061701A"/>
    <w:rsid w:val="50B450CE"/>
    <w:rsid w:val="50C85FB7"/>
    <w:rsid w:val="514F1883"/>
    <w:rsid w:val="514F4646"/>
    <w:rsid w:val="51AD1769"/>
    <w:rsid w:val="51B9608E"/>
    <w:rsid w:val="51D07572"/>
    <w:rsid w:val="51D51447"/>
    <w:rsid w:val="522D5360"/>
    <w:rsid w:val="523F4BB7"/>
    <w:rsid w:val="52C831AB"/>
    <w:rsid w:val="5316681C"/>
    <w:rsid w:val="53817101"/>
    <w:rsid w:val="538F6AF5"/>
    <w:rsid w:val="53A30E8B"/>
    <w:rsid w:val="53BA6DE3"/>
    <w:rsid w:val="53C966B1"/>
    <w:rsid w:val="53E53868"/>
    <w:rsid w:val="541F0A71"/>
    <w:rsid w:val="543C0AB5"/>
    <w:rsid w:val="54466675"/>
    <w:rsid w:val="55356860"/>
    <w:rsid w:val="559C27F0"/>
    <w:rsid w:val="55F970BD"/>
    <w:rsid w:val="56165A0A"/>
    <w:rsid w:val="563A0E9C"/>
    <w:rsid w:val="569C0B56"/>
    <w:rsid w:val="56E156E4"/>
    <w:rsid w:val="56F17336"/>
    <w:rsid w:val="575925A3"/>
    <w:rsid w:val="57692411"/>
    <w:rsid w:val="577B58B1"/>
    <w:rsid w:val="57EA304B"/>
    <w:rsid w:val="57FC5D21"/>
    <w:rsid w:val="58242990"/>
    <w:rsid w:val="58360B36"/>
    <w:rsid w:val="5932777F"/>
    <w:rsid w:val="595F3750"/>
    <w:rsid w:val="5A0C3236"/>
    <w:rsid w:val="5A1F1D41"/>
    <w:rsid w:val="5A56325F"/>
    <w:rsid w:val="5AD71C31"/>
    <w:rsid w:val="5AF84219"/>
    <w:rsid w:val="5B2C3972"/>
    <w:rsid w:val="5B460325"/>
    <w:rsid w:val="5B4B482F"/>
    <w:rsid w:val="5B681D6F"/>
    <w:rsid w:val="5C5C6C96"/>
    <w:rsid w:val="5CBF4046"/>
    <w:rsid w:val="5E9A0A2B"/>
    <w:rsid w:val="5EB2281D"/>
    <w:rsid w:val="5ED61978"/>
    <w:rsid w:val="5EDA2ECB"/>
    <w:rsid w:val="5EED5D1A"/>
    <w:rsid w:val="5F1607D4"/>
    <w:rsid w:val="5FC67365"/>
    <w:rsid w:val="5FC92290"/>
    <w:rsid w:val="5FEC54FD"/>
    <w:rsid w:val="60755E0C"/>
    <w:rsid w:val="61A22B21"/>
    <w:rsid w:val="62053A02"/>
    <w:rsid w:val="620F3A24"/>
    <w:rsid w:val="628F45DE"/>
    <w:rsid w:val="62BD3745"/>
    <w:rsid w:val="62DE5083"/>
    <w:rsid w:val="631E70D9"/>
    <w:rsid w:val="638D663E"/>
    <w:rsid w:val="63A9366A"/>
    <w:rsid w:val="63BD7BFA"/>
    <w:rsid w:val="63F31466"/>
    <w:rsid w:val="64006259"/>
    <w:rsid w:val="6447658E"/>
    <w:rsid w:val="648612A8"/>
    <w:rsid w:val="64E81DED"/>
    <w:rsid w:val="65A62CD8"/>
    <w:rsid w:val="65C8210C"/>
    <w:rsid w:val="65DB3624"/>
    <w:rsid w:val="66F86BA2"/>
    <w:rsid w:val="67013BE9"/>
    <w:rsid w:val="67161DB7"/>
    <w:rsid w:val="671665BA"/>
    <w:rsid w:val="671A5B7D"/>
    <w:rsid w:val="67BA65C9"/>
    <w:rsid w:val="67BE22CA"/>
    <w:rsid w:val="67D41B6D"/>
    <w:rsid w:val="67D657B0"/>
    <w:rsid w:val="67EB1A6B"/>
    <w:rsid w:val="68411143"/>
    <w:rsid w:val="694D2AFB"/>
    <w:rsid w:val="697B04CD"/>
    <w:rsid w:val="698474B4"/>
    <w:rsid w:val="69B06DA8"/>
    <w:rsid w:val="6A386990"/>
    <w:rsid w:val="6A505839"/>
    <w:rsid w:val="6A6D6639"/>
    <w:rsid w:val="6A8120BD"/>
    <w:rsid w:val="6A8F60CB"/>
    <w:rsid w:val="6ABE7852"/>
    <w:rsid w:val="6AF5749B"/>
    <w:rsid w:val="6B4030B7"/>
    <w:rsid w:val="6B85415E"/>
    <w:rsid w:val="6B954955"/>
    <w:rsid w:val="6BA72F8D"/>
    <w:rsid w:val="6BF94193"/>
    <w:rsid w:val="6BFB16E7"/>
    <w:rsid w:val="6C223352"/>
    <w:rsid w:val="6C613F7C"/>
    <w:rsid w:val="6CC013F3"/>
    <w:rsid w:val="6CD76E65"/>
    <w:rsid w:val="6D9510D7"/>
    <w:rsid w:val="6E3A0181"/>
    <w:rsid w:val="6E6B7346"/>
    <w:rsid w:val="6ED04FD5"/>
    <w:rsid w:val="6EDE28E6"/>
    <w:rsid w:val="6F21633F"/>
    <w:rsid w:val="6F676182"/>
    <w:rsid w:val="6FA96BFA"/>
    <w:rsid w:val="701665F9"/>
    <w:rsid w:val="713E2ADE"/>
    <w:rsid w:val="71CC53F5"/>
    <w:rsid w:val="722E34C4"/>
    <w:rsid w:val="72601116"/>
    <w:rsid w:val="727B4EBF"/>
    <w:rsid w:val="72827AE5"/>
    <w:rsid w:val="729273D1"/>
    <w:rsid w:val="73221F8B"/>
    <w:rsid w:val="73334198"/>
    <w:rsid w:val="733521C8"/>
    <w:rsid w:val="733D41A4"/>
    <w:rsid w:val="73471BE1"/>
    <w:rsid w:val="7407365B"/>
    <w:rsid w:val="743E54A8"/>
    <w:rsid w:val="74544F38"/>
    <w:rsid w:val="74955D2B"/>
    <w:rsid w:val="74A16DFC"/>
    <w:rsid w:val="74A62D93"/>
    <w:rsid w:val="75783E53"/>
    <w:rsid w:val="758C1F12"/>
    <w:rsid w:val="758D4034"/>
    <w:rsid w:val="759B2DE9"/>
    <w:rsid w:val="75C81407"/>
    <w:rsid w:val="7628169E"/>
    <w:rsid w:val="76564426"/>
    <w:rsid w:val="76CA4E14"/>
    <w:rsid w:val="76FF32C8"/>
    <w:rsid w:val="77657025"/>
    <w:rsid w:val="77FF00DF"/>
    <w:rsid w:val="780A4A7F"/>
    <w:rsid w:val="784630F8"/>
    <w:rsid w:val="78D2680B"/>
    <w:rsid w:val="78F528FC"/>
    <w:rsid w:val="78FD6DDA"/>
    <w:rsid w:val="79C1663C"/>
    <w:rsid w:val="7A4B626B"/>
    <w:rsid w:val="7A953E63"/>
    <w:rsid w:val="7ADE49EA"/>
    <w:rsid w:val="7B19784B"/>
    <w:rsid w:val="7B3D1ED1"/>
    <w:rsid w:val="7B6F166C"/>
    <w:rsid w:val="7B9B3FED"/>
    <w:rsid w:val="7C3A66AB"/>
    <w:rsid w:val="7C821115"/>
    <w:rsid w:val="7C9B7787"/>
    <w:rsid w:val="7CA05948"/>
    <w:rsid w:val="7CC7595C"/>
    <w:rsid w:val="7D31358D"/>
    <w:rsid w:val="7DAD4784"/>
    <w:rsid w:val="7DAF709B"/>
    <w:rsid w:val="7E217EB4"/>
    <w:rsid w:val="7EB14FC5"/>
    <w:rsid w:val="7EDA6638"/>
    <w:rsid w:val="7F0D7F93"/>
    <w:rsid w:val="7F145E82"/>
    <w:rsid w:val="7F4F4C63"/>
    <w:rsid w:val="7F6A57A7"/>
    <w:rsid w:val="7F6B4C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qFormat/>
    <w:uiPriority w:val="0"/>
    <w:pPr>
      <w:keepNext/>
      <w:keepLines/>
      <w:numPr>
        <w:ilvl w:val="0"/>
        <w:numId w:val="1"/>
      </w:numPr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link w:val="23"/>
    <w:unhideWhenUsed/>
    <w:qFormat/>
    <w:uiPriority w:val="0"/>
    <w:pPr>
      <w:keepNext/>
      <w:keepLines/>
      <w:numPr>
        <w:ilvl w:val="0"/>
        <w:numId w:val="2"/>
      </w:numPr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link w:val="27"/>
    <w:unhideWhenUsed/>
    <w:qFormat/>
    <w:uiPriority w:val="0"/>
    <w:pPr>
      <w:keepNext/>
      <w:keepLines/>
      <w:numPr>
        <w:ilvl w:val="0"/>
        <w:numId w:val="3"/>
      </w:numPr>
      <w:spacing w:before="260" w:after="26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numPr>
        <w:ilvl w:val="0"/>
        <w:numId w:val="4"/>
      </w:numPr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semiHidden/>
    <w:unhideWhenUsed/>
    <w:qFormat/>
    <w:uiPriority w:val="0"/>
    <w:rPr>
      <w:rFonts w:ascii="Arial" w:hAnsi="Arial" w:eastAsia="黑体"/>
      <w:sz w:val="20"/>
    </w:rPr>
  </w:style>
  <w:style w:type="paragraph" w:styleId="7">
    <w:name w:val="Balloon Text"/>
    <w:basedOn w:val="1"/>
    <w:link w:val="29"/>
    <w:qFormat/>
    <w:uiPriority w:val="0"/>
    <w:rPr>
      <w:sz w:val="18"/>
      <w:szCs w:val="18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next w:val="1"/>
    <w:qFormat/>
    <w:uiPriority w:val="0"/>
  </w:style>
  <w:style w:type="paragraph" w:styleId="11">
    <w:name w:val="toc 2"/>
    <w:basedOn w:val="1"/>
    <w:next w:val="1"/>
    <w:qFormat/>
    <w:uiPriority w:val="0"/>
    <w:pPr>
      <w:ind w:left="420" w:leftChars="200"/>
    </w:pPr>
  </w:style>
  <w:style w:type="paragraph" w:styleId="12">
    <w:name w:val="Normal (Web)"/>
    <w:basedOn w:val="1"/>
    <w:qFormat/>
    <w:uiPriority w:val="0"/>
    <w:rPr>
      <w:sz w:val="24"/>
    </w:rPr>
  </w:style>
  <w:style w:type="paragraph" w:styleId="13">
    <w:name w:val="Title"/>
    <w:basedOn w:val="1"/>
    <w:next w:val="1"/>
    <w:link w:val="30"/>
    <w:qFormat/>
    <w:uiPriority w:val="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table" w:styleId="15">
    <w:name w:val="Table Grid"/>
    <w:basedOn w:val="1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7">
    <w:name w:val="Strong"/>
    <w:basedOn w:val="16"/>
    <w:qFormat/>
    <w:uiPriority w:val="0"/>
    <w:rPr>
      <w:b/>
    </w:rPr>
  </w:style>
  <w:style w:type="character" w:styleId="18">
    <w:name w:val="Emphasis"/>
    <w:basedOn w:val="16"/>
    <w:qFormat/>
    <w:uiPriority w:val="0"/>
    <w:rPr>
      <w:i/>
    </w:rPr>
  </w:style>
  <w:style w:type="character" w:styleId="19">
    <w:name w:val="Hyperlink"/>
    <w:basedOn w:val="16"/>
    <w:qFormat/>
    <w:uiPriority w:val="0"/>
    <w:rPr>
      <w:color w:val="0000FF"/>
      <w:u w:val="single"/>
    </w:rPr>
  </w:style>
  <w:style w:type="table" w:customStyle="1" w:styleId="20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1">
    <w:name w:val="Table Paragraph"/>
    <w:basedOn w:val="1"/>
    <w:qFormat/>
    <w:uiPriority w:val="1"/>
    <w:pPr>
      <w:jc w:val="center"/>
    </w:pPr>
    <w:rPr>
      <w:rFonts w:ascii="Arial MT" w:hAnsi="Arial MT" w:eastAsia="Arial MT" w:cs="Arial MT"/>
      <w:lang w:eastAsia="en-US"/>
    </w:rPr>
  </w:style>
  <w:style w:type="paragraph" w:styleId="22">
    <w:name w:val="List Paragraph"/>
    <w:basedOn w:val="1"/>
    <w:qFormat/>
    <w:uiPriority w:val="1"/>
    <w:pPr>
      <w:ind w:left="1012" w:hanging="421"/>
    </w:pPr>
    <w:rPr>
      <w:rFonts w:ascii="Arial MT" w:hAnsi="Arial MT" w:eastAsia="Arial MT" w:cs="Arial MT"/>
      <w:lang w:eastAsia="en-US"/>
    </w:rPr>
  </w:style>
  <w:style w:type="character" w:customStyle="1" w:styleId="23">
    <w:name w:val="标题 2 Char"/>
    <w:link w:val="3"/>
    <w:qFormat/>
    <w:uiPriority w:val="0"/>
    <w:rPr>
      <w:rFonts w:ascii="Arial" w:hAnsi="Arial" w:eastAsia="黑体"/>
      <w:b/>
      <w:sz w:val="32"/>
    </w:rPr>
  </w:style>
  <w:style w:type="paragraph" w:customStyle="1" w:styleId="24">
    <w:name w:val="Other|1"/>
    <w:basedOn w:val="1"/>
    <w:qFormat/>
    <w:uiPriority w:val="0"/>
    <w:pPr>
      <w:spacing w:after="180" w:line="276" w:lineRule="auto"/>
    </w:pPr>
    <w:rPr>
      <w:rFonts w:ascii="宋体" w:hAnsi="宋体" w:eastAsia="宋体" w:cs="宋体"/>
      <w:sz w:val="22"/>
      <w:szCs w:val="22"/>
    </w:rPr>
  </w:style>
  <w:style w:type="paragraph" w:customStyle="1" w:styleId="25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26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character" w:customStyle="1" w:styleId="27">
    <w:name w:val="标题 3 Char"/>
    <w:link w:val="4"/>
    <w:qFormat/>
    <w:uiPriority w:val="0"/>
    <w:rPr>
      <w:rFonts w:asciiTheme="minorHAnsi" w:hAnsiTheme="minorHAnsi"/>
      <w:b/>
      <w:sz w:val="32"/>
    </w:rPr>
  </w:style>
  <w:style w:type="table" w:customStyle="1" w:styleId="28">
    <w:name w:val="网格型1"/>
    <w:basedOn w:val="1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9">
    <w:name w:val="批注框文本 Char"/>
    <w:basedOn w:val="16"/>
    <w:link w:val="7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30">
    <w:name w:val="标题 Char"/>
    <w:basedOn w:val="16"/>
    <w:link w:val="13"/>
    <w:qFormat/>
    <w:uiPriority w:val="0"/>
    <w:rPr>
      <w:rFonts w:asciiTheme="majorHAnsi" w:hAnsiTheme="majorHAnsi" w:cstheme="majorBidi"/>
      <w:b/>
      <w:bCs/>
      <w:kern w:val="2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pn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footer" Target="footer2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jpe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er" Target="foot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sv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  <extobjs>
    <extobj name="F35B0BEE-F18A-47BB-8FCB-E00DA2F2635D-1">
      <extobjdata type="F35B0BEE-F18A-47BB-8FCB-E00DA2F2635D" data="ewoJIkRlc2lnbklkIiA6ICJlNWEzYmQyMS0xYzAyLTQ5MzctYTEzMS05NzYxZTI5ZTdhODAiCn0K"/>
    </extobj>
    <extobj name="F35B0BEE-F18A-47BB-8FCB-E00DA2F2635D-2">
      <extobjdata type="F35B0BEE-F18A-47BB-8FCB-E00DA2F2635D" data="ewoJIkRlc2lnbklkIiA6ICIxNWI0NmQwYi04NzhkLTRkNTItYjUwNi05ZGQxZjI5ZmJlNDgiCn0K"/>
    </extobj>
  </extobj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P R C</Company>
  <Pages>29</Pages>
  <Words>1370</Words>
  <Characters>9485</Characters>
  <Lines>201</Lines>
  <Paragraphs>56</Paragraphs>
  <TotalTime>4</TotalTime>
  <ScaleCrop>false</ScaleCrop>
  <LinksUpToDate>false</LinksUpToDate>
  <CharactersWithSpaces>10673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2023-02-15T00:56:00Z</dcterms:created>
  <dc:creator>欣欣.</dc:creator>
  <cp:lastModifiedBy>翻译鼠小妹</cp:lastModifiedBy>
  <cp:lastPrinted>2023-11-02T06:50:00Z</cp:lastPrinted>
  <dcterms:modified xsi:type="dcterms:W3CDTF">2024-12-17T03:41:56Z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C542DFEA23144674859AA967315ABB66_13</vt:lpwstr>
  </property>
</Properties>
</file>